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D60" w:rsidRPr="008A5036" w:rsidRDefault="005B6D60" w:rsidP="005B6D60">
      <w:pPr>
        <w:keepNext/>
        <w:tabs>
          <w:tab w:val="left" w:pos="6480"/>
        </w:tabs>
        <w:ind w:left="4956"/>
        <w:jc w:val="right"/>
        <w:outlineLvl w:val="2"/>
        <w:rPr>
          <w:sz w:val="28"/>
          <w:szCs w:val="28"/>
        </w:rPr>
      </w:pPr>
      <w:r w:rsidRPr="008A5036">
        <w:rPr>
          <w:sz w:val="28"/>
          <w:szCs w:val="28"/>
        </w:rPr>
        <w:t>Проект</w:t>
      </w:r>
    </w:p>
    <w:p w:rsidR="005B6D60" w:rsidRPr="008A5036" w:rsidRDefault="005B6D60" w:rsidP="005B6D60">
      <w:pPr>
        <w:keepNext/>
        <w:tabs>
          <w:tab w:val="left" w:pos="6480"/>
        </w:tabs>
        <w:jc w:val="right"/>
        <w:outlineLvl w:val="2"/>
        <w:rPr>
          <w:sz w:val="28"/>
          <w:szCs w:val="28"/>
        </w:rPr>
      </w:pPr>
    </w:p>
    <w:p w:rsidR="005B6D60" w:rsidRPr="008A5036" w:rsidRDefault="005B6D60" w:rsidP="005B6D60">
      <w:pPr>
        <w:jc w:val="center"/>
        <w:rPr>
          <w:sz w:val="28"/>
          <w:szCs w:val="28"/>
        </w:rPr>
      </w:pPr>
    </w:p>
    <w:p w:rsidR="005B6D60" w:rsidRPr="008A5036" w:rsidRDefault="005B6D60" w:rsidP="005B6D60">
      <w:pPr>
        <w:jc w:val="center"/>
        <w:rPr>
          <w:sz w:val="28"/>
          <w:szCs w:val="28"/>
        </w:rPr>
      </w:pPr>
      <w:r w:rsidRPr="008A5036">
        <w:rPr>
          <w:sz w:val="28"/>
          <w:szCs w:val="28"/>
        </w:rPr>
        <w:t>ЗАКОН</w:t>
      </w:r>
    </w:p>
    <w:p w:rsidR="005B6D60" w:rsidRPr="008A5036" w:rsidRDefault="005B6D60" w:rsidP="005B6D60">
      <w:pPr>
        <w:jc w:val="center"/>
        <w:rPr>
          <w:sz w:val="28"/>
          <w:szCs w:val="28"/>
        </w:rPr>
      </w:pPr>
      <w:r w:rsidRPr="008A5036">
        <w:rPr>
          <w:sz w:val="28"/>
          <w:szCs w:val="28"/>
        </w:rPr>
        <w:t>УДМУРТСКОЙ РЕСПУБЛИКИ</w:t>
      </w:r>
    </w:p>
    <w:p w:rsidR="005B6D60" w:rsidRPr="008A5036" w:rsidRDefault="005B6D60" w:rsidP="005B6D60">
      <w:pPr>
        <w:jc w:val="center"/>
        <w:rPr>
          <w:sz w:val="28"/>
          <w:szCs w:val="28"/>
        </w:rPr>
      </w:pPr>
    </w:p>
    <w:p w:rsidR="005B6D60" w:rsidRPr="008A5036" w:rsidRDefault="005B6D60" w:rsidP="005B6D60">
      <w:pPr>
        <w:jc w:val="center"/>
        <w:rPr>
          <w:sz w:val="28"/>
          <w:szCs w:val="28"/>
        </w:rPr>
      </w:pPr>
    </w:p>
    <w:p w:rsidR="005B6D60" w:rsidRPr="008A5036" w:rsidRDefault="005B6D60" w:rsidP="005B6D60">
      <w:pPr>
        <w:jc w:val="center"/>
        <w:rPr>
          <w:b/>
          <w:sz w:val="28"/>
          <w:szCs w:val="28"/>
        </w:rPr>
      </w:pPr>
      <w:r w:rsidRPr="008A5036">
        <w:rPr>
          <w:b/>
          <w:sz w:val="28"/>
          <w:szCs w:val="28"/>
        </w:rPr>
        <w:t>О внесении изменений в Закон Удмуртской Республики</w:t>
      </w:r>
    </w:p>
    <w:p w:rsidR="005B6D60" w:rsidRPr="008A5036" w:rsidRDefault="005B6D60" w:rsidP="005B6D60">
      <w:pPr>
        <w:jc w:val="center"/>
        <w:rPr>
          <w:sz w:val="28"/>
          <w:szCs w:val="28"/>
        </w:rPr>
      </w:pPr>
      <w:r w:rsidRPr="008A5036">
        <w:rPr>
          <w:b/>
          <w:sz w:val="28"/>
          <w:szCs w:val="28"/>
        </w:rPr>
        <w:t>«О бюджете Удмуртской Республики на 2021 год</w:t>
      </w:r>
      <w:r w:rsidR="00836868" w:rsidRPr="00836868">
        <w:rPr>
          <w:b/>
          <w:sz w:val="28"/>
          <w:szCs w:val="28"/>
        </w:rPr>
        <w:br/>
      </w:r>
      <w:r w:rsidRPr="008A5036">
        <w:rPr>
          <w:b/>
          <w:sz w:val="28"/>
          <w:szCs w:val="28"/>
        </w:rPr>
        <w:t xml:space="preserve"> и на плановый период 2022 и 202</w:t>
      </w:r>
      <w:r w:rsidR="00465A72" w:rsidRPr="008A5036">
        <w:rPr>
          <w:b/>
          <w:sz w:val="28"/>
          <w:szCs w:val="28"/>
        </w:rPr>
        <w:t>3</w:t>
      </w:r>
      <w:r w:rsidRPr="008A5036">
        <w:rPr>
          <w:b/>
          <w:sz w:val="28"/>
          <w:szCs w:val="28"/>
        </w:rPr>
        <w:t xml:space="preserve"> годов»</w:t>
      </w:r>
      <w:r w:rsidRPr="008A5036">
        <w:rPr>
          <w:sz w:val="28"/>
          <w:szCs w:val="28"/>
        </w:rPr>
        <w:t xml:space="preserve">  </w:t>
      </w:r>
    </w:p>
    <w:p w:rsidR="005B6D60" w:rsidRPr="008A5036" w:rsidRDefault="005B6D60" w:rsidP="005B6D60">
      <w:pPr>
        <w:autoSpaceDE w:val="0"/>
        <w:autoSpaceDN w:val="0"/>
        <w:adjustRightInd w:val="0"/>
        <w:jc w:val="both"/>
        <w:outlineLvl w:val="0"/>
        <w:rPr>
          <w:sz w:val="28"/>
          <w:szCs w:val="28"/>
        </w:rPr>
      </w:pPr>
    </w:p>
    <w:p w:rsidR="005B6D60" w:rsidRPr="008A5036" w:rsidRDefault="005B6D60" w:rsidP="005B6D60">
      <w:pPr>
        <w:autoSpaceDE w:val="0"/>
        <w:autoSpaceDN w:val="0"/>
        <w:adjustRightInd w:val="0"/>
        <w:jc w:val="both"/>
        <w:outlineLvl w:val="0"/>
        <w:rPr>
          <w:sz w:val="28"/>
          <w:szCs w:val="28"/>
        </w:rPr>
      </w:pPr>
    </w:p>
    <w:p w:rsidR="005B6D60" w:rsidRPr="008A5036" w:rsidRDefault="005B6D60" w:rsidP="005B6D60">
      <w:pPr>
        <w:autoSpaceDE w:val="0"/>
        <w:autoSpaceDN w:val="0"/>
        <w:adjustRightInd w:val="0"/>
        <w:jc w:val="both"/>
        <w:outlineLvl w:val="0"/>
        <w:rPr>
          <w:sz w:val="28"/>
          <w:szCs w:val="28"/>
        </w:rPr>
      </w:pPr>
      <w:r w:rsidRPr="008A5036">
        <w:rPr>
          <w:sz w:val="28"/>
          <w:szCs w:val="28"/>
        </w:rPr>
        <w:t>Принят Государственным Советом</w:t>
      </w:r>
    </w:p>
    <w:p w:rsidR="005B6D60" w:rsidRPr="008A5036" w:rsidRDefault="005B6D60" w:rsidP="005B6D60">
      <w:pPr>
        <w:autoSpaceDE w:val="0"/>
        <w:autoSpaceDN w:val="0"/>
        <w:adjustRightInd w:val="0"/>
        <w:jc w:val="both"/>
        <w:outlineLvl w:val="0"/>
        <w:rPr>
          <w:sz w:val="28"/>
          <w:szCs w:val="28"/>
        </w:rPr>
      </w:pPr>
      <w:r w:rsidRPr="008A5036">
        <w:rPr>
          <w:sz w:val="28"/>
          <w:szCs w:val="28"/>
        </w:rPr>
        <w:t>Удмуртской Республики</w:t>
      </w:r>
      <w:r w:rsidRPr="008A5036">
        <w:rPr>
          <w:sz w:val="28"/>
          <w:szCs w:val="28"/>
        </w:rPr>
        <w:tab/>
      </w:r>
      <w:r w:rsidRPr="008A5036">
        <w:rPr>
          <w:sz w:val="28"/>
          <w:szCs w:val="28"/>
        </w:rPr>
        <w:tab/>
      </w:r>
      <w:r w:rsidRPr="008A5036">
        <w:rPr>
          <w:sz w:val="28"/>
          <w:szCs w:val="28"/>
        </w:rPr>
        <w:tab/>
      </w:r>
      <w:r w:rsidRPr="008A5036">
        <w:rPr>
          <w:sz w:val="28"/>
          <w:szCs w:val="28"/>
        </w:rPr>
        <w:tab/>
        <w:t xml:space="preserve">   </w:t>
      </w:r>
      <w:r w:rsidR="00836868" w:rsidRPr="00D135A3">
        <w:rPr>
          <w:sz w:val="28"/>
          <w:szCs w:val="28"/>
        </w:rPr>
        <w:t xml:space="preserve">   </w:t>
      </w:r>
      <w:r w:rsidRPr="008A5036">
        <w:rPr>
          <w:sz w:val="28"/>
          <w:szCs w:val="28"/>
        </w:rPr>
        <w:t xml:space="preserve"> «____»_________2021 года</w:t>
      </w:r>
    </w:p>
    <w:p w:rsidR="005B6D60" w:rsidRPr="008A5036" w:rsidRDefault="005B6D60" w:rsidP="005B6D60">
      <w:pPr>
        <w:autoSpaceDE w:val="0"/>
        <w:autoSpaceDN w:val="0"/>
        <w:adjustRightInd w:val="0"/>
        <w:ind w:firstLine="540"/>
        <w:jc w:val="both"/>
        <w:outlineLvl w:val="0"/>
        <w:rPr>
          <w:b/>
          <w:sz w:val="28"/>
          <w:szCs w:val="28"/>
        </w:rPr>
      </w:pPr>
    </w:p>
    <w:p w:rsidR="005B6D60" w:rsidRPr="008A5036" w:rsidRDefault="005B6D60" w:rsidP="005B6D60">
      <w:pPr>
        <w:autoSpaceDE w:val="0"/>
        <w:autoSpaceDN w:val="0"/>
        <w:adjustRightInd w:val="0"/>
        <w:ind w:firstLine="709"/>
        <w:jc w:val="both"/>
        <w:outlineLvl w:val="0"/>
        <w:rPr>
          <w:b/>
          <w:sz w:val="28"/>
          <w:szCs w:val="28"/>
        </w:rPr>
      </w:pPr>
    </w:p>
    <w:p w:rsidR="005B6D60" w:rsidRPr="008A5036" w:rsidRDefault="005B6D60" w:rsidP="005B6D60">
      <w:pPr>
        <w:autoSpaceDE w:val="0"/>
        <w:autoSpaceDN w:val="0"/>
        <w:adjustRightInd w:val="0"/>
        <w:ind w:firstLine="709"/>
        <w:jc w:val="both"/>
        <w:outlineLvl w:val="0"/>
        <w:rPr>
          <w:b/>
          <w:sz w:val="28"/>
          <w:szCs w:val="28"/>
        </w:rPr>
      </w:pPr>
      <w:r w:rsidRPr="008A5036">
        <w:rPr>
          <w:b/>
          <w:sz w:val="28"/>
          <w:szCs w:val="28"/>
        </w:rPr>
        <w:t>Статья 1</w:t>
      </w:r>
    </w:p>
    <w:p w:rsidR="005B6D60" w:rsidRPr="008A5036" w:rsidRDefault="005B6D60" w:rsidP="005B6D60">
      <w:pPr>
        <w:autoSpaceDE w:val="0"/>
        <w:autoSpaceDN w:val="0"/>
        <w:adjustRightInd w:val="0"/>
        <w:ind w:firstLine="709"/>
        <w:jc w:val="both"/>
        <w:outlineLvl w:val="0"/>
        <w:rPr>
          <w:b/>
          <w:sz w:val="28"/>
          <w:szCs w:val="28"/>
        </w:rPr>
      </w:pPr>
    </w:p>
    <w:p w:rsidR="005B6D60" w:rsidRPr="008A5036" w:rsidRDefault="005B6D60" w:rsidP="00836868">
      <w:pPr>
        <w:autoSpaceDE w:val="0"/>
        <w:autoSpaceDN w:val="0"/>
        <w:adjustRightInd w:val="0"/>
        <w:ind w:firstLine="567"/>
        <w:jc w:val="both"/>
        <w:outlineLvl w:val="0"/>
        <w:rPr>
          <w:sz w:val="28"/>
          <w:szCs w:val="28"/>
        </w:rPr>
      </w:pPr>
      <w:r w:rsidRPr="008A5036">
        <w:rPr>
          <w:sz w:val="28"/>
          <w:szCs w:val="28"/>
        </w:rPr>
        <w:t xml:space="preserve">Внести в </w:t>
      </w:r>
      <w:hyperlink r:id="rId8" w:history="1">
        <w:r w:rsidRPr="008A5036">
          <w:rPr>
            <w:sz w:val="28"/>
            <w:szCs w:val="28"/>
          </w:rPr>
          <w:t>Закон</w:t>
        </w:r>
      </w:hyperlink>
      <w:r w:rsidRPr="008A5036">
        <w:rPr>
          <w:sz w:val="28"/>
          <w:szCs w:val="28"/>
        </w:rPr>
        <w:t xml:space="preserve"> Удмуртской Республики от 25 декабря 2020 года                  № 85-РЗ «О бюджете Удмуртской Республики на 2021 год и на плановый период 2022 и 2023 годов» (Официальный сайт Главы Удмуртской Республики и Правительства Удмуртской Республики (</w:t>
      </w:r>
      <w:r w:rsidRPr="008A5036">
        <w:rPr>
          <w:sz w:val="28"/>
          <w:szCs w:val="28"/>
          <w:lang w:val="en-US"/>
        </w:rPr>
        <w:t>www</w:t>
      </w:r>
      <w:r w:rsidRPr="008A5036">
        <w:rPr>
          <w:sz w:val="28"/>
          <w:szCs w:val="28"/>
        </w:rPr>
        <w:t>.</w:t>
      </w:r>
      <w:proofErr w:type="spellStart"/>
      <w:r w:rsidRPr="008A5036">
        <w:rPr>
          <w:sz w:val="28"/>
          <w:szCs w:val="28"/>
          <w:lang w:val="en-US"/>
        </w:rPr>
        <w:t>udmurt</w:t>
      </w:r>
      <w:proofErr w:type="spellEnd"/>
      <w:r w:rsidRPr="008A5036">
        <w:rPr>
          <w:sz w:val="28"/>
          <w:szCs w:val="28"/>
        </w:rPr>
        <w:t>.</w:t>
      </w:r>
      <w:proofErr w:type="spellStart"/>
      <w:r w:rsidRPr="008A5036">
        <w:rPr>
          <w:sz w:val="28"/>
          <w:szCs w:val="28"/>
          <w:lang w:val="en-US"/>
        </w:rPr>
        <w:t>ru</w:t>
      </w:r>
      <w:proofErr w:type="spellEnd"/>
      <w:r w:rsidRPr="008A5036">
        <w:rPr>
          <w:sz w:val="28"/>
          <w:szCs w:val="28"/>
        </w:rPr>
        <w:t>), 2020, 25 декабря,  № 02251220202612) следующие изменения:</w:t>
      </w:r>
    </w:p>
    <w:p w:rsidR="005B6D60" w:rsidRPr="008A5036" w:rsidRDefault="005B6D60" w:rsidP="00836868">
      <w:pPr>
        <w:ind w:firstLine="567"/>
        <w:jc w:val="both"/>
        <w:rPr>
          <w:sz w:val="28"/>
          <w:szCs w:val="28"/>
        </w:rPr>
      </w:pPr>
      <w:r w:rsidRPr="008A5036">
        <w:rPr>
          <w:sz w:val="28"/>
          <w:szCs w:val="28"/>
        </w:rPr>
        <w:t>1) в статье 1:</w:t>
      </w:r>
    </w:p>
    <w:p w:rsidR="005B6D60" w:rsidRPr="008A5036" w:rsidRDefault="005B6D60" w:rsidP="00836868">
      <w:pPr>
        <w:ind w:firstLine="567"/>
        <w:jc w:val="both"/>
        <w:rPr>
          <w:sz w:val="28"/>
          <w:szCs w:val="28"/>
        </w:rPr>
      </w:pPr>
      <w:r w:rsidRPr="008A5036">
        <w:rPr>
          <w:sz w:val="28"/>
          <w:szCs w:val="28"/>
        </w:rPr>
        <w:t xml:space="preserve">а) в части 1: </w:t>
      </w:r>
    </w:p>
    <w:p w:rsidR="005B6D60" w:rsidRPr="008A5036" w:rsidRDefault="005B6D60" w:rsidP="00836868">
      <w:pPr>
        <w:ind w:firstLine="567"/>
        <w:jc w:val="both"/>
        <w:rPr>
          <w:sz w:val="28"/>
          <w:szCs w:val="28"/>
        </w:rPr>
      </w:pPr>
      <w:r w:rsidRPr="008A5036">
        <w:rPr>
          <w:sz w:val="28"/>
          <w:szCs w:val="28"/>
        </w:rPr>
        <w:t>в пункте 1 цифры «</w:t>
      </w:r>
      <w:r w:rsidR="00BE1C23" w:rsidRPr="008A5036">
        <w:rPr>
          <w:sz w:val="28"/>
          <w:szCs w:val="28"/>
        </w:rPr>
        <w:t>76 499 125,7</w:t>
      </w:r>
      <w:r w:rsidRPr="008A5036">
        <w:rPr>
          <w:sz w:val="28"/>
          <w:szCs w:val="28"/>
        </w:rPr>
        <w:t>», «</w:t>
      </w:r>
      <w:r w:rsidR="00BE1C23" w:rsidRPr="008A5036">
        <w:rPr>
          <w:sz w:val="28"/>
          <w:szCs w:val="28"/>
        </w:rPr>
        <w:t>24 532 230,7</w:t>
      </w:r>
      <w:r w:rsidRPr="008A5036">
        <w:rPr>
          <w:sz w:val="28"/>
          <w:szCs w:val="28"/>
        </w:rPr>
        <w:t>», «</w:t>
      </w:r>
      <w:r w:rsidR="00BE1C23" w:rsidRPr="008A5036">
        <w:rPr>
          <w:sz w:val="28"/>
          <w:szCs w:val="28"/>
        </w:rPr>
        <w:t>24 205 683,0</w:t>
      </w:r>
      <w:r w:rsidRPr="008A5036">
        <w:rPr>
          <w:sz w:val="28"/>
          <w:szCs w:val="28"/>
        </w:rPr>
        <w:t>» заменить цифрами «</w:t>
      </w:r>
      <w:r w:rsidR="00BE1C23" w:rsidRPr="008A5036">
        <w:rPr>
          <w:sz w:val="28"/>
          <w:szCs w:val="28"/>
        </w:rPr>
        <w:t>85</w:t>
      </w:r>
      <w:r w:rsidR="00543DA8" w:rsidRPr="008A5036">
        <w:rPr>
          <w:sz w:val="28"/>
          <w:szCs w:val="28"/>
        </w:rPr>
        <w:t> 756 929,6</w:t>
      </w:r>
      <w:r w:rsidRPr="008A5036">
        <w:rPr>
          <w:sz w:val="28"/>
          <w:szCs w:val="28"/>
        </w:rPr>
        <w:t>», «</w:t>
      </w:r>
      <w:r w:rsidR="00BE1C23" w:rsidRPr="008A5036">
        <w:rPr>
          <w:sz w:val="28"/>
          <w:szCs w:val="28"/>
        </w:rPr>
        <w:t>26</w:t>
      </w:r>
      <w:r w:rsidR="00543DA8" w:rsidRPr="008A5036">
        <w:rPr>
          <w:sz w:val="28"/>
          <w:szCs w:val="28"/>
        </w:rPr>
        <w:t> 288 981,6</w:t>
      </w:r>
      <w:r w:rsidRPr="008A5036">
        <w:rPr>
          <w:sz w:val="28"/>
          <w:szCs w:val="28"/>
        </w:rPr>
        <w:t>», «</w:t>
      </w:r>
      <w:r w:rsidR="00543DA8" w:rsidRPr="008A5036">
        <w:rPr>
          <w:sz w:val="28"/>
          <w:szCs w:val="28"/>
        </w:rPr>
        <w:t>25 807 917,8</w:t>
      </w:r>
      <w:r w:rsidRPr="008A5036">
        <w:rPr>
          <w:sz w:val="28"/>
          <w:szCs w:val="28"/>
        </w:rPr>
        <w:t>»</w:t>
      </w:r>
      <w:r w:rsidR="00836868" w:rsidRPr="00836868">
        <w:rPr>
          <w:sz w:val="28"/>
          <w:szCs w:val="28"/>
        </w:rPr>
        <w:t xml:space="preserve"> </w:t>
      </w:r>
      <w:r w:rsidR="00836868" w:rsidRPr="008A5036">
        <w:rPr>
          <w:sz w:val="28"/>
          <w:szCs w:val="28"/>
        </w:rPr>
        <w:t>соответственно</w:t>
      </w:r>
      <w:r w:rsidRPr="008A5036">
        <w:rPr>
          <w:sz w:val="28"/>
          <w:szCs w:val="28"/>
        </w:rPr>
        <w:t>;</w:t>
      </w:r>
    </w:p>
    <w:p w:rsidR="005B6D60" w:rsidRPr="008A5036" w:rsidRDefault="005B6D60" w:rsidP="00836868">
      <w:pPr>
        <w:ind w:firstLine="567"/>
        <w:jc w:val="both"/>
        <w:rPr>
          <w:sz w:val="28"/>
          <w:szCs w:val="28"/>
        </w:rPr>
      </w:pPr>
      <w:r w:rsidRPr="008A5036">
        <w:rPr>
          <w:sz w:val="28"/>
          <w:szCs w:val="28"/>
        </w:rPr>
        <w:t>в пункте 2 цифры «</w:t>
      </w:r>
      <w:r w:rsidR="00BE1C23" w:rsidRPr="008A5036">
        <w:rPr>
          <w:sz w:val="28"/>
          <w:szCs w:val="28"/>
        </w:rPr>
        <w:t>76 730 042,5</w:t>
      </w:r>
      <w:r w:rsidRPr="008A5036">
        <w:rPr>
          <w:sz w:val="28"/>
          <w:szCs w:val="28"/>
        </w:rPr>
        <w:t>» заменить цифрами «</w:t>
      </w:r>
      <w:r w:rsidR="00BE1C23" w:rsidRPr="008A5036">
        <w:rPr>
          <w:sz w:val="28"/>
          <w:szCs w:val="28"/>
        </w:rPr>
        <w:t>8</w:t>
      </w:r>
      <w:r w:rsidR="00F64A85" w:rsidRPr="008A5036">
        <w:rPr>
          <w:sz w:val="28"/>
          <w:szCs w:val="28"/>
        </w:rPr>
        <w:t>6</w:t>
      </w:r>
      <w:r w:rsidR="00543DA8" w:rsidRPr="008A5036">
        <w:rPr>
          <w:sz w:val="28"/>
          <w:szCs w:val="28"/>
        </w:rPr>
        <w:t> 277 903,9</w:t>
      </w:r>
      <w:r w:rsidRPr="008A5036">
        <w:rPr>
          <w:sz w:val="28"/>
          <w:szCs w:val="28"/>
        </w:rPr>
        <w:t>»;</w:t>
      </w:r>
    </w:p>
    <w:p w:rsidR="002E7ED4" w:rsidRPr="008A5036" w:rsidRDefault="002E7ED4" w:rsidP="00836868">
      <w:pPr>
        <w:ind w:firstLine="567"/>
        <w:jc w:val="both"/>
        <w:rPr>
          <w:sz w:val="28"/>
          <w:szCs w:val="28"/>
        </w:rPr>
      </w:pPr>
      <w:r w:rsidRPr="008A5036">
        <w:rPr>
          <w:sz w:val="28"/>
          <w:szCs w:val="28"/>
        </w:rPr>
        <w:t>в пункте 3 цифры «59 035 572,3» заменить цифрами «64 242 552,1»;</w:t>
      </w:r>
    </w:p>
    <w:p w:rsidR="005B6D60" w:rsidRPr="008A5036" w:rsidRDefault="005B6D60" w:rsidP="00836868">
      <w:pPr>
        <w:ind w:firstLine="567"/>
        <w:jc w:val="both"/>
        <w:rPr>
          <w:sz w:val="28"/>
          <w:szCs w:val="28"/>
        </w:rPr>
      </w:pPr>
      <w:r w:rsidRPr="008A5036">
        <w:rPr>
          <w:sz w:val="28"/>
          <w:szCs w:val="28"/>
        </w:rPr>
        <w:t>в пункте 4 цифры «</w:t>
      </w:r>
      <w:r w:rsidR="00BE1C23" w:rsidRPr="008A5036">
        <w:rPr>
          <w:sz w:val="28"/>
          <w:szCs w:val="28"/>
        </w:rPr>
        <w:t>230 916,8</w:t>
      </w:r>
      <w:r w:rsidRPr="008A5036">
        <w:rPr>
          <w:sz w:val="28"/>
          <w:szCs w:val="28"/>
        </w:rPr>
        <w:t>» заменить цифрами «</w:t>
      </w:r>
      <w:r w:rsidR="00BE1C23" w:rsidRPr="008A5036">
        <w:rPr>
          <w:sz w:val="28"/>
          <w:szCs w:val="28"/>
        </w:rPr>
        <w:t>520 974,3</w:t>
      </w:r>
      <w:r w:rsidRPr="008A5036">
        <w:rPr>
          <w:sz w:val="28"/>
          <w:szCs w:val="28"/>
        </w:rPr>
        <w:t>»;</w:t>
      </w:r>
    </w:p>
    <w:p w:rsidR="005B6D60" w:rsidRPr="008A5036" w:rsidRDefault="005B6D60" w:rsidP="00836868">
      <w:pPr>
        <w:ind w:firstLine="567"/>
        <w:jc w:val="both"/>
        <w:rPr>
          <w:sz w:val="28"/>
          <w:szCs w:val="28"/>
        </w:rPr>
      </w:pPr>
      <w:r w:rsidRPr="008A5036">
        <w:rPr>
          <w:sz w:val="28"/>
          <w:szCs w:val="28"/>
        </w:rPr>
        <w:t>б) в части 2:</w:t>
      </w:r>
    </w:p>
    <w:p w:rsidR="005B6D60" w:rsidRPr="008A5036" w:rsidRDefault="005B6D60" w:rsidP="00836868">
      <w:pPr>
        <w:autoSpaceDE w:val="0"/>
        <w:autoSpaceDN w:val="0"/>
        <w:adjustRightInd w:val="0"/>
        <w:ind w:firstLine="567"/>
        <w:jc w:val="both"/>
        <w:outlineLvl w:val="0"/>
        <w:rPr>
          <w:sz w:val="28"/>
          <w:szCs w:val="28"/>
        </w:rPr>
      </w:pPr>
      <w:r w:rsidRPr="008A5036">
        <w:rPr>
          <w:sz w:val="28"/>
          <w:szCs w:val="28"/>
        </w:rPr>
        <w:t>пункт</w:t>
      </w:r>
      <w:r w:rsidR="00BE1C23" w:rsidRPr="008A5036">
        <w:rPr>
          <w:sz w:val="28"/>
          <w:szCs w:val="28"/>
        </w:rPr>
        <w:t>ы</w:t>
      </w:r>
      <w:r w:rsidRPr="008A5036">
        <w:rPr>
          <w:sz w:val="28"/>
          <w:szCs w:val="28"/>
        </w:rPr>
        <w:t xml:space="preserve"> 1</w:t>
      </w:r>
      <w:r w:rsidR="00BE1C23" w:rsidRPr="008A5036">
        <w:rPr>
          <w:sz w:val="28"/>
          <w:szCs w:val="28"/>
        </w:rPr>
        <w:t xml:space="preserve"> </w:t>
      </w:r>
      <w:r w:rsidR="00836868" w:rsidRPr="00836868">
        <w:rPr>
          <w:sz w:val="28"/>
          <w:szCs w:val="28"/>
        </w:rPr>
        <w:t>–</w:t>
      </w:r>
      <w:r w:rsidR="00BE1C23" w:rsidRPr="008A5036">
        <w:rPr>
          <w:sz w:val="28"/>
          <w:szCs w:val="28"/>
        </w:rPr>
        <w:t xml:space="preserve"> 2</w:t>
      </w:r>
      <w:r w:rsidRPr="008A5036">
        <w:rPr>
          <w:sz w:val="28"/>
          <w:szCs w:val="28"/>
        </w:rPr>
        <w:t xml:space="preserve"> изложить в следующей редакции:</w:t>
      </w:r>
    </w:p>
    <w:p w:rsidR="00583157" w:rsidRPr="008A5036" w:rsidRDefault="00834DF9" w:rsidP="00836868">
      <w:pPr>
        <w:autoSpaceDE w:val="0"/>
        <w:autoSpaceDN w:val="0"/>
        <w:adjustRightInd w:val="0"/>
        <w:ind w:firstLine="540"/>
        <w:jc w:val="both"/>
        <w:rPr>
          <w:rFonts w:eastAsiaTheme="minorHAnsi"/>
          <w:sz w:val="28"/>
          <w:szCs w:val="28"/>
          <w:lang w:eastAsia="en-US"/>
        </w:rPr>
      </w:pPr>
      <w:r w:rsidRPr="008A5036">
        <w:rPr>
          <w:rFonts w:eastAsiaTheme="minorHAnsi"/>
          <w:sz w:val="28"/>
          <w:szCs w:val="28"/>
          <w:lang w:eastAsia="en-US"/>
        </w:rPr>
        <w:t>«</w:t>
      </w:r>
      <w:r w:rsidR="00BE1C23" w:rsidRPr="008A5036">
        <w:rPr>
          <w:rFonts w:eastAsiaTheme="minorHAnsi"/>
          <w:sz w:val="28"/>
          <w:szCs w:val="28"/>
          <w:lang w:eastAsia="en-US"/>
        </w:rPr>
        <w:t xml:space="preserve">1) прогнозируемый общий объем доходов бюджета Удмуртской Республики на 2022 год в сумме 84 427 736,9 тыс. рублей, в том числе объем безвозмездных поступлений в сумме 20 241 479,9 тыс. рублей, из них объем межбюджетных трансфертов, получаемых из бюджетов бюджетной системы Российской Федерации, в сумме 20 241 479,9 тыс. рублей и на 2023 год в сумме 85 474 170,5 тыс. рублей, в том числе объем безвозмездных поступлений в сумме 21 624 384,5 тыс. рублей, из них объем межбюджетных трансфертов, получаемых из бюджетов бюджетной системы Российской Федерации, в сумме 21 624 384,5 тыс. рублей согласно </w:t>
      </w:r>
      <w:hyperlink r:id="rId9" w:history="1">
        <w:r w:rsidR="00BE1C23" w:rsidRPr="008A5036">
          <w:rPr>
            <w:rFonts w:eastAsiaTheme="minorHAnsi"/>
            <w:sz w:val="28"/>
            <w:szCs w:val="28"/>
            <w:lang w:eastAsia="en-US"/>
          </w:rPr>
          <w:t>таблице 2</w:t>
        </w:r>
      </w:hyperlink>
      <w:r w:rsidR="00BE1C23" w:rsidRPr="008A5036">
        <w:rPr>
          <w:rFonts w:eastAsiaTheme="minorHAnsi"/>
          <w:sz w:val="28"/>
          <w:szCs w:val="28"/>
          <w:lang w:eastAsia="en-US"/>
        </w:rPr>
        <w:t xml:space="preserve"> приложения 1 к настоящему Закону;</w:t>
      </w:r>
    </w:p>
    <w:p w:rsidR="00BE1C23" w:rsidRPr="008A5036" w:rsidRDefault="00BE1C23" w:rsidP="00583157">
      <w:pPr>
        <w:autoSpaceDE w:val="0"/>
        <w:autoSpaceDN w:val="0"/>
        <w:adjustRightInd w:val="0"/>
        <w:ind w:firstLine="540"/>
        <w:jc w:val="both"/>
        <w:rPr>
          <w:rFonts w:eastAsiaTheme="minorHAnsi"/>
          <w:sz w:val="28"/>
          <w:szCs w:val="28"/>
          <w:lang w:eastAsia="en-US"/>
        </w:rPr>
      </w:pPr>
      <w:r w:rsidRPr="008A5036">
        <w:rPr>
          <w:rFonts w:eastAsiaTheme="minorHAnsi"/>
          <w:sz w:val="28"/>
          <w:szCs w:val="28"/>
          <w:lang w:eastAsia="en-US"/>
        </w:rPr>
        <w:t xml:space="preserve">2) общий объем расходов бюджета Удмуртской Республики на 2022 год в сумме </w:t>
      </w:r>
      <w:r w:rsidR="00583157" w:rsidRPr="008A5036">
        <w:rPr>
          <w:rFonts w:eastAsiaTheme="minorHAnsi"/>
          <w:sz w:val="28"/>
          <w:szCs w:val="28"/>
          <w:lang w:eastAsia="en-US"/>
        </w:rPr>
        <w:t>84 427 736,9</w:t>
      </w:r>
      <w:r w:rsidRPr="008A5036">
        <w:rPr>
          <w:rFonts w:eastAsiaTheme="minorHAnsi"/>
          <w:sz w:val="28"/>
          <w:szCs w:val="28"/>
          <w:lang w:eastAsia="en-US"/>
        </w:rPr>
        <w:t xml:space="preserve"> тыс. рублей, в том числе условно утвержденные расходы в </w:t>
      </w:r>
      <w:r w:rsidRPr="008A5036">
        <w:rPr>
          <w:rFonts w:eastAsiaTheme="minorHAnsi"/>
          <w:sz w:val="28"/>
          <w:szCs w:val="28"/>
          <w:lang w:eastAsia="en-US"/>
        </w:rPr>
        <w:lastRenderedPageBreak/>
        <w:t xml:space="preserve">сумме </w:t>
      </w:r>
      <w:r w:rsidR="00C357E4" w:rsidRPr="008A5036">
        <w:rPr>
          <w:rFonts w:eastAsiaTheme="minorHAnsi"/>
          <w:sz w:val="28"/>
          <w:szCs w:val="28"/>
          <w:lang w:eastAsia="en-US"/>
        </w:rPr>
        <w:t>6 916 870,4</w:t>
      </w:r>
      <w:r w:rsidRPr="008A5036">
        <w:rPr>
          <w:rFonts w:eastAsiaTheme="minorHAnsi"/>
          <w:sz w:val="28"/>
          <w:szCs w:val="28"/>
          <w:lang w:eastAsia="en-US"/>
        </w:rPr>
        <w:t xml:space="preserve"> тыс. рублей, и на 2023 год в сумме </w:t>
      </w:r>
      <w:r w:rsidR="00583157" w:rsidRPr="008A5036">
        <w:rPr>
          <w:rFonts w:eastAsiaTheme="minorHAnsi"/>
          <w:sz w:val="28"/>
          <w:szCs w:val="28"/>
          <w:lang w:eastAsia="en-US"/>
        </w:rPr>
        <w:t>85 474 170,5</w:t>
      </w:r>
      <w:r w:rsidRPr="008A5036">
        <w:rPr>
          <w:rFonts w:eastAsiaTheme="minorHAnsi"/>
          <w:sz w:val="28"/>
          <w:szCs w:val="28"/>
          <w:lang w:eastAsia="en-US"/>
        </w:rPr>
        <w:t xml:space="preserve"> тыс. рублей, в том числе условно утвержденные расходы в сумме </w:t>
      </w:r>
      <w:r w:rsidR="00C357E4" w:rsidRPr="008A5036">
        <w:rPr>
          <w:rFonts w:eastAsiaTheme="minorHAnsi"/>
          <w:sz w:val="28"/>
          <w:szCs w:val="28"/>
          <w:lang w:eastAsia="en-US"/>
        </w:rPr>
        <w:t>4 247 616,3</w:t>
      </w:r>
      <w:r w:rsidRPr="008A5036">
        <w:rPr>
          <w:rFonts w:eastAsiaTheme="minorHAnsi"/>
          <w:sz w:val="28"/>
          <w:szCs w:val="28"/>
          <w:lang w:eastAsia="en-US"/>
        </w:rPr>
        <w:t xml:space="preserve"> тыс. рублей;</w:t>
      </w:r>
      <w:r w:rsidR="00834DF9" w:rsidRPr="008A5036">
        <w:rPr>
          <w:rFonts w:eastAsiaTheme="minorHAnsi"/>
          <w:sz w:val="28"/>
          <w:szCs w:val="28"/>
          <w:lang w:eastAsia="en-US"/>
        </w:rPr>
        <w:t>»;</w:t>
      </w:r>
    </w:p>
    <w:p w:rsidR="002E7ED4" w:rsidRPr="008A5036" w:rsidRDefault="002E7ED4" w:rsidP="00583157">
      <w:pPr>
        <w:autoSpaceDE w:val="0"/>
        <w:autoSpaceDN w:val="0"/>
        <w:adjustRightInd w:val="0"/>
        <w:ind w:firstLine="540"/>
        <w:jc w:val="both"/>
        <w:rPr>
          <w:rFonts w:eastAsiaTheme="minorHAnsi"/>
          <w:sz w:val="28"/>
          <w:szCs w:val="28"/>
          <w:lang w:eastAsia="en-US"/>
        </w:rPr>
      </w:pPr>
      <w:r w:rsidRPr="008A5036">
        <w:rPr>
          <w:rFonts w:eastAsiaTheme="minorHAnsi"/>
          <w:sz w:val="28"/>
          <w:szCs w:val="28"/>
          <w:lang w:eastAsia="en-US"/>
        </w:rPr>
        <w:t xml:space="preserve">в пункте 3 цифры «58 979 250,7» и «58 642 778,3» заменить цифрами </w:t>
      </w:r>
      <w:r w:rsidRPr="008A5036">
        <w:rPr>
          <w:rFonts w:eastAsiaTheme="minorHAnsi"/>
          <w:sz w:val="28"/>
          <w:szCs w:val="28"/>
          <w:lang w:eastAsia="en-US"/>
        </w:rPr>
        <w:br/>
        <w:t>«64 186 230,4» и «63 849 757,9» соответственно;</w:t>
      </w:r>
    </w:p>
    <w:p w:rsidR="005B6D60" w:rsidRPr="008A5036" w:rsidRDefault="00543DA8" w:rsidP="00836868">
      <w:pPr>
        <w:autoSpaceDE w:val="0"/>
        <w:autoSpaceDN w:val="0"/>
        <w:adjustRightInd w:val="0"/>
        <w:ind w:firstLine="567"/>
        <w:jc w:val="both"/>
        <w:rPr>
          <w:sz w:val="28"/>
          <w:szCs w:val="28"/>
        </w:rPr>
      </w:pPr>
      <w:r w:rsidRPr="008A5036">
        <w:rPr>
          <w:sz w:val="28"/>
          <w:szCs w:val="28"/>
        </w:rPr>
        <w:t>2</w:t>
      </w:r>
      <w:r w:rsidR="005B6D60" w:rsidRPr="008A5036">
        <w:rPr>
          <w:sz w:val="28"/>
          <w:szCs w:val="28"/>
        </w:rPr>
        <w:t>) в статье 4:</w:t>
      </w:r>
    </w:p>
    <w:p w:rsidR="005B6D60" w:rsidRPr="008A5036" w:rsidRDefault="005B6D60" w:rsidP="00836868">
      <w:pPr>
        <w:spacing w:line="242" w:lineRule="auto"/>
        <w:ind w:firstLine="567"/>
        <w:jc w:val="both"/>
        <w:rPr>
          <w:sz w:val="28"/>
          <w:szCs w:val="28"/>
        </w:rPr>
      </w:pPr>
      <w:r w:rsidRPr="008A5036">
        <w:rPr>
          <w:sz w:val="28"/>
          <w:szCs w:val="28"/>
        </w:rPr>
        <w:t>а) в части 1 слова «согласно приложению 7» заменить словами «согласно приложениям 7 и 7.1»;</w:t>
      </w:r>
    </w:p>
    <w:p w:rsidR="005B6D60" w:rsidRPr="008A5036" w:rsidRDefault="005B6D60" w:rsidP="00836868">
      <w:pPr>
        <w:spacing w:line="242" w:lineRule="auto"/>
        <w:ind w:firstLine="567"/>
        <w:jc w:val="both"/>
        <w:rPr>
          <w:sz w:val="28"/>
          <w:szCs w:val="28"/>
        </w:rPr>
      </w:pPr>
      <w:r w:rsidRPr="008A5036">
        <w:rPr>
          <w:sz w:val="28"/>
          <w:szCs w:val="28"/>
        </w:rPr>
        <w:t>б) в части 2 слова «согласно приложению 8» заменить словами «согласно приложениям 8 и 8.1»;</w:t>
      </w:r>
    </w:p>
    <w:p w:rsidR="005B6D60" w:rsidRPr="008A5036" w:rsidRDefault="005B6D60" w:rsidP="00836868">
      <w:pPr>
        <w:spacing w:line="242" w:lineRule="auto"/>
        <w:ind w:firstLine="567"/>
        <w:jc w:val="both"/>
        <w:rPr>
          <w:sz w:val="28"/>
          <w:szCs w:val="28"/>
        </w:rPr>
      </w:pPr>
      <w:r w:rsidRPr="008A5036">
        <w:rPr>
          <w:sz w:val="28"/>
          <w:szCs w:val="28"/>
        </w:rPr>
        <w:t xml:space="preserve">в) в части 3 слова «согласно приложению 9» заменить словами «согласно приложениям 9 и 9.1»; </w:t>
      </w:r>
    </w:p>
    <w:p w:rsidR="00271F99" w:rsidRPr="008A5036" w:rsidRDefault="00543DA8" w:rsidP="00836868">
      <w:pPr>
        <w:spacing w:line="242" w:lineRule="auto"/>
        <w:ind w:firstLine="567"/>
        <w:jc w:val="both"/>
        <w:rPr>
          <w:sz w:val="28"/>
          <w:szCs w:val="28"/>
        </w:rPr>
      </w:pPr>
      <w:r w:rsidRPr="008A5036">
        <w:rPr>
          <w:sz w:val="28"/>
          <w:szCs w:val="28"/>
        </w:rPr>
        <w:t>3</w:t>
      </w:r>
      <w:r w:rsidR="00271F99" w:rsidRPr="008A5036">
        <w:rPr>
          <w:sz w:val="28"/>
          <w:szCs w:val="28"/>
        </w:rPr>
        <w:t>) в статье 9 цифры «7</w:t>
      </w:r>
      <w:r w:rsidR="008444DA" w:rsidRPr="008A5036">
        <w:rPr>
          <w:sz w:val="28"/>
          <w:szCs w:val="28"/>
        </w:rPr>
        <w:t> </w:t>
      </w:r>
      <w:r w:rsidR="00271F99" w:rsidRPr="008A5036">
        <w:rPr>
          <w:sz w:val="28"/>
          <w:szCs w:val="28"/>
        </w:rPr>
        <w:t>071</w:t>
      </w:r>
      <w:r w:rsidR="008444DA" w:rsidRPr="008A5036">
        <w:rPr>
          <w:sz w:val="28"/>
          <w:szCs w:val="28"/>
        </w:rPr>
        <w:t xml:space="preserve"> </w:t>
      </w:r>
      <w:r w:rsidR="00271F99" w:rsidRPr="008A5036">
        <w:rPr>
          <w:sz w:val="28"/>
          <w:szCs w:val="28"/>
        </w:rPr>
        <w:t>794,0» заменить цифрами</w:t>
      </w:r>
      <w:r w:rsidR="004068D8" w:rsidRPr="008A5036">
        <w:rPr>
          <w:sz w:val="28"/>
          <w:szCs w:val="28"/>
        </w:rPr>
        <w:t xml:space="preserve"> «9 329 139,6»;</w:t>
      </w:r>
    </w:p>
    <w:p w:rsidR="00271F99" w:rsidRPr="008A5036" w:rsidRDefault="00543DA8" w:rsidP="00836868">
      <w:pPr>
        <w:spacing w:line="242" w:lineRule="auto"/>
        <w:ind w:firstLine="567"/>
        <w:jc w:val="both"/>
        <w:rPr>
          <w:sz w:val="28"/>
          <w:szCs w:val="28"/>
        </w:rPr>
      </w:pPr>
      <w:r w:rsidRPr="008A5036">
        <w:rPr>
          <w:sz w:val="28"/>
          <w:szCs w:val="28"/>
        </w:rPr>
        <w:t>4</w:t>
      </w:r>
      <w:r w:rsidR="00E205A4" w:rsidRPr="008A5036">
        <w:rPr>
          <w:sz w:val="28"/>
          <w:szCs w:val="28"/>
        </w:rPr>
        <w:t xml:space="preserve">) </w:t>
      </w:r>
      <w:r w:rsidR="00271F99" w:rsidRPr="008A5036">
        <w:rPr>
          <w:sz w:val="28"/>
          <w:szCs w:val="28"/>
        </w:rPr>
        <w:t xml:space="preserve">статью 12 дополнить </w:t>
      </w:r>
      <w:r w:rsidR="00E205A4" w:rsidRPr="008A5036">
        <w:rPr>
          <w:sz w:val="28"/>
          <w:szCs w:val="28"/>
        </w:rPr>
        <w:t>пунктом</w:t>
      </w:r>
      <w:r w:rsidR="00271F99" w:rsidRPr="008A5036">
        <w:rPr>
          <w:sz w:val="28"/>
          <w:szCs w:val="28"/>
        </w:rPr>
        <w:t xml:space="preserve"> </w:t>
      </w:r>
      <w:r w:rsidR="008444DA" w:rsidRPr="008A5036">
        <w:rPr>
          <w:sz w:val="28"/>
          <w:szCs w:val="28"/>
        </w:rPr>
        <w:t xml:space="preserve">17 </w:t>
      </w:r>
      <w:r w:rsidR="00271F99" w:rsidRPr="008A5036">
        <w:rPr>
          <w:sz w:val="28"/>
          <w:szCs w:val="28"/>
        </w:rPr>
        <w:t>следующего содержания:</w:t>
      </w:r>
    </w:p>
    <w:p w:rsidR="00271F99" w:rsidRPr="008A5036" w:rsidRDefault="00271F99" w:rsidP="00836868">
      <w:pPr>
        <w:spacing w:line="242" w:lineRule="auto"/>
        <w:ind w:firstLine="567"/>
        <w:jc w:val="both"/>
        <w:rPr>
          <w:sz w:val="28"/>
          <w:szCs w:val="28"/>
        </w:rPr>
      </w:pPr>
      <w:r w:rsidRPr="008A5036">
        <w:rPr>
          <w:sz w:val="28"/>
          <w:szCs w:val="28"/>
        </w:rPr>
        <w:t>«</w:t>
      </w:r>
      <w:r w:rsidR="008444DA" w:rsidRPr="008A5036">
        <w:rPr>
          <w:sz w:val="28"/>
          <w:szCs w:val="28"/>
        </w:rPr>
        <w:t xml:space="preserve">17) </w:t>
      </w:r>
      <w:r w:rsidRPr="008A5036">
        <w:rPr>
          <w:sz w:val="28"/>
          <w:szCs w:val="28"/>
        </w:rPr>
        <w:t>субсидии автономной некоммерческой организации дополнительного профессионального образования «Центр опережающей профессиональной подготовки Удмуртской Республики» в форме имущественного взноса на осуществление ею уставной деятельности для реализации отдельных мероприятий региональных проектов национального проекта «Образование».</w:t>
      </w:r>
      <w:r w:rsidR="008444DA" w:rsidRPr="008A5036">
        <w:rPr>
          <w:sz w:val="28"/>
          <w:szCs w:val="28"/>
        </w:rPr>
        <w:t>»;</w:t>
      </w:r>
    </w:p>
    <w:p w:rsidR="008444DA" w:rsidRPr="008A5036" w:rsidRDefault="00543DA8" w:rsidP="00836868">
      <w:pPr>
        <w:spacing w:line="242" w:lineRule="auto"/>
        <w:ind w:firstLine="567"/>
        <w:jc w:val="both"/>
        <w:rPr>
          <w:sz w:val="28"/>
          <w:szCs w:val="28"/>
        </w:rPr>
      </w:pPr>
      <w:r w:rsidRPr="008A5036">
        <w:rPr>
          <w:sz w:val="28"/>
          <w:szCs w:val="28"/>
        </w:rPr>
        <w:t>5</w:t>
      </w:r>
      <w:r w:rsidR="008444DA" w:rsidRPr="008A5036">
        <w:rPr>
          <w:sz w:val="28"/>
          <w:szCs w:val="28"/>
        </w:rPr>
        <w:t xml:space="preserve">) в </w:t>
      </w:r>
      <w:r w:rsidR="00465A72" w:rsidRPr="008A5036">
        <w:rPr>
          <w:sz w:val="28"/>
          <w:szCs w:val="28"/>
        </w:rPr>
        <w:t>части</w:t>
      </w:r>
      <w:r w:rsidR="00B26AAE">
        <w:rPr>
          <w:sz w:val="28"/>
          <w:szCs w:val="28"/>
        </w:rPr>
        <w:t xml:space="preserve"> 4 статьи 13 цифры «588</w:t>
      </w:r>
      <w:r w:rsidR="00B26AAE">
        <w:rPr>
          <w:sz w:val="28"/>
          <w:szCs w:val="28"/>
          <w:lang w:val="en-US"/>
        </w:rPr>
        <w:t> </w:t>
      </w:r>
      <w:r w:rsidR="00B26AAE">
        <w:rPr>
          <w:sz w:val="28"/>
          <w:szCs w:val="28"/>
        </w:rPr>
        <w:t>200,0», «2</w:t>
      </w:r>
      <w:r w:rsidR="00B26AAE">
        <w:rPr>
          <w:sz w:val="28"/>
          <w:szCs w:val="28"/>
          <w:lang w:val="en-US"/>
        </w:rPr>
        <w:t> </w:t>
      </w:r>
      <w:r w:rsidR="00B26AAE">
        <w:rPr>
          <w:sz w:val="28"/>
          <w:szCs w:val="28"/>
        </w:rPr>
        <w:t>352</w:t>
      </w:r>
      <w:r w:rsidR="00B26AAE">
        <w:rPr>
          <w:sz w:val="28"/>
          <w:szCs w:val="28"/>
          <w:lang w:val="en-US"/>
        </w:rPr>
        <w:t> </w:t>
      </w:r>
      <w:r w:rsidR="008444DA" w:rsidRPr="008A5036">
        <w:rPr>
          <w:sz w:val="28"/>
          <w:szCs w:val="28"/>
        </w:rPr>
        <w:t>800,0» и</w:t>
      </w:r>
      <w:r w:rsidR="00AE2E04" w:rsidRPr="008A5036">
        <w:rPr>
          <w:sz w:val="28"/>
          <w:szCs w:val="28"/>
        </w:rPr>
        <w:t xml:space="preserve"> </w:t>
      </w:r>
      <w:r w:rsidR="008444DA" w:rsidRPr="008A5036">
        <w:rPr>
          <w:sz w:val="28"/>
          <w:szCs w:val="28"/>
        </w:rPr>
        <w:t>«1</w:t>
      </w:r>
      <w:r w:rsidR="00B26AAE">
        <w:rPr>
          <w:sz w:val="28"/>
          <w:szCs w:val="28"/>
          <w:lang w:val="en-US"/>
        </w:rPr>
        <w:t> </w:t>
      </w:r>
      <w:r w:rsidR="00B26AAE">
        <w:rPr>
          <w:sz w:val="28"/>
          <w:szCs w:val="28"/>
        </w:rPr>
        <w:t>470</w:t>
      </w:r>
      <w:r w:rsidR="00B26AAE">
        <w:rPr>
          <w:sz w:val="28"/>
          <w:szCs w:val="28"/>
          <w:lang w:val="en-US"/>
        </w:rPr>
        <w:t> </w:t>
      </w:r>
      <w:r w:rsidR="00B26AAE">
        <w:rPr>
          <w:sz w:val="28"/>
          <w:szCs w:val="28"/>
        </w:rPr>
        <w:t>500,0» заменить цифрами «1</w:t>
      </w:r>
      <w:r w:rsidR="00B26AAE">
        <w:rPr>
          <w:sz w:val="28"/>
          <w:szCs w:val="28"/>
          <w:lang w:val="en-US"/>
        </w:rPr>
        <w:t> </w:t>
      </w:r>
      <w:r w:rsidR="00B927C7" w:rsidRPr="008A5036">
        <w:rPr>
          <w:sz w:val="28"/>
          <w:szCs w:val="28"/>
        </w:rPr>
        <w:t>9</w:t>
      </w:r>
      <w:r w:rsidR="00B26AAE">
        <w:rPr>
          <w:sz w:val="28"/>
          <w:szCs w:val="28"/>
        </w:rPr>
        <w:t>16</w:t>
      </w:r>
      <w:r w:rsidR="00B26AAE">
        <w:rPr>
          <w:sz w:val="28"/>
          <w:szCs w:val="28"/>
          <w:lang w:val="en-US"/>
        </w:rPr>
        <w:t> </w:t>
      </w:r>
      <w:r w:rsidR="00B26AAE">
        <w:rPr>
          <w:sz w:val="28"/>
          <w:szCs w:val="28"/>
        </w:rPr>
        <w:t>200,0», «2</w:t>
      </w:r>
      <w:r w:rsidR="00B26AAE">
        <w:rPr>
          <w:sz w:val="28"/>
          <w:szCs w:val="28"/>
          <w:lang w:val="en-US"/>
        </w:rPr>
        <w:t> </w:t>
      </w:r>
      <w:r w:rsidR="00B26AAE">
        <w:rPr>
          <w:sz w:val="28"/>
          <w:szCs w:val="28"/>
        </w:rPr>
        <w:t>452</w:t>
      </w:r>
      <w:r w:rsidR="00B26AAE">
        <w:rPr>
          <w:sz w:val="28"/>
          <w:szCs w:val="28"/>
          <w:lang w:val="en-US"/>
        </w:rPr>
        <w:t> </w:t>
      </w:r>
      <w:r w:rsidR="008444DA" w:rsidRPr="008A5036">
        <w:rPr>
          <w:sz w:val="28"/>
          <w:szCs w:val="28"/>
        </w:rPr>
        <w:t xml:space="preserve">800,0» и </w:t>
      </w:r>
      <w:r w:rsidR="00B26AAE">
        <w:rPr>
          <w:sz w:val="28"/>
          <w:szCs w:val="28"/>
        </w:rPr>
        <w:t>«2</w:t>
      </w:r>
      <w:r w:rsidR="00B26AAE">
        <w:rPr>
          <w:sz w:val="28"/>
          <w:szCs w:val="28"/>
          <w:lang w:val="en-US"/>
        </w:rPr>
        <w:t> </w:t>
      </w:r>
      <w:r w:rsidR="00B26AAE">
        <w:rPr>
          <w:sz w:val="28"/>
          <w:szCs w:val="28"/>
        </w:rPr>
        <w:t>570</w:t>
      </w:r>
      <w:r w:rsidR="00B26AAE">
        <w:rPr>
          <w:sz w:val="28"/>
          <w:szCs w:val="28"/>
          <w:lang w:val="en-US"/>
        </w:rPr>
        <w:t> </w:t>
      </w:r>
      <w:r w:rsidR="008444DA" w:rsidRPr="008A5036">
        <w:rPr>
          <w:sz w:val="28"/>
          <w:szCs w:val="28"/>
        </w:rPr>
        <w:t xml:space="preserve">500,0» </w:t>
      </w:r>
      <w:r w:rsidR="00B26AAE" w:rsidRPr="00B26AAE">
        <w:rPr>
          <w:sz w:val="28"/>
          <w:szCs w:val="28"/>
        </w:rPr>
        <w:br/>
      </w:r>
      <w:r w:rsidR="008444DA" w:rsidRPr="008A5036">
        <w:rPr>
          <w:sz w:val="28"/>
          <w:szCs w:val="28"/>
        </w:rPr>
        <w:t>соответственно;</w:t>
      </w:r>
    </w:p>
    <w:p w:rsidR="00AE2E04" w:rsidRPr="008A5036" w:rsidRDefault="00543DA8" w:rsidP="00836868">
      <w:pPr>
        <w:spacing w:line="242" w:lineRule="auto"/>
        <w:ind w:firstLine="567"/>
        <w:jc w:val="both"/>
        <w:rPr>
          <w:sz w:val="28"/>
          <w:szCs w:val="28"/>
        </w:rPr>
      </w:pPr>
      <w:r w:rsidRPr="008A5036">
        <w:rPr>
          <w:sz w:val="28"/>
          <w:szCs w:val="28"/>
        </w:rPr>
        <w:t>6</w:t>
      </w:r>
      <w:r w:rsidR="00AE2E04" w:rsidRPr="008A5036">
        <w:rPr>
          <w:sz w:val="28"/>
          <w:szCs w:val="28"/>
        </w:rPr>
        <w:t>) в части 1 статьи 22 цифры «213 900,0» заменить цифрами «363 900,0»;</w:t>
      </w:r>
    </w:p>
    <w:p w:rsidR="004068D8" w:rsidRPr="008A5036" w:rsidRDefault="00543DA8" w:rsidP="00836868">
      <w:pPr>
        <w:spacing w:line="242" w:lineRule="auto"/>
        <w:ind w:firstLine="567"/>
        <w:jc w:val="both"/>
        <w:rPr>
          <w:sz w:val="28"/>
          <w:szCs w:val="28"/>
        </w:rPr>
      </w:pPr>
      <w:r w:rsidRPr="008A5036">
        <w:rPr>
          <w:sz w:val="28"/>
          <w:szCs w:val="28"/>
        </w:rPr>
        <w:t>7</w:t>
      </w:r>
      <w:r w:rsidR="008444DA" w:rsidRPr="008A5036">
        <w:rPr>
          <w:sz w:val="28"/>
          <w:szCs w:val="28"/>
        </w:rPr>
        <w:t xml:space="preserve">) </w:t>
      </w:r>
      <w:r w:rsidR="004068D8" w:rsidRPr="008A5036">
        <w:rPr>
          <w:sz w:val="28"/>
          <w:szCs w:val="28"/>
        </w:rPr>
        <w:t>приложение 1 изложить в следующей редакции:</w:t>
      </w:r>
    </w:p>
    <w:tbl>
      <w:tblPr>
        <w:tblW w:w="9613" w:type="dxa"/>
        <w:tblInd w:w="93" w:type="dxa"/>
        <w:tblLook w:val="04A0" w:firstRow="1" w:lastRow="0" w:firstColumn="1" w:lastColumn="0" w:noHBand="0" w:noVBand="1"/>
      </w:tblPr>
      <w:tblGrid>
        <w:gridCol w:w="2992"/>
        <w:gridCol w:w="4961"/>
        <w:gridCol w:w="1660"/>
      </w:tblGrid>
      <w:tr w:rsidR="002C6846" w:rsidRPr="008A5036" w:rsidTr="002C6846">
        <w:trPr>
          <w:trHeight w:val="315"/>
        </w:trPr>
        <w:tc>
          <w:tcPr>
            <w:tcW w:w="2992" w:type="dxa"/>
            <w:tcBorders>
              <w:top w:val="nil"/>
              <w:left w:val="nil"/>
              <w:bottom w:val="nil"/>
              <w:right w:val="nil"/>
            </w:tcBorders>
            <w:shd w:val="clear" w:color="auto" w:fill="auto"/>
            <w:noWrap/>
            <w:vAlign w:val="bottom"/>
            <w:hideMark/>
          </w:tcPr>
          <w:p w:rsidR="002C6846" w:rsidRPr="008A5036" w:rsidRDefault="002C6846" w:rsidP="002C6846">
            <w:pPr>
              <w:jc w:val="center"/>
              <w:rPr>
                <w:sz w:val="28"/>
                <w:szCs w:val="28"/>
              </w:rPr>
            </w:pPr>
            <w:bookmarkStart w:id="0" w:name="RANGE!A1:C144"/>
            <w:bookmarkStart w:id="1" w:name="RANGE!A1:C145"/>
            <w:bookmarkEnd w:id="0"/>
            <w:bookmarkEnd w:id="1"/>
          </w:p>
        </w:tc>
        <w:tc>
          <w:tcPr>
            <w:tcW w:w="6621" w:type="dxa"/>
            <w:gridSpan w:val="2"/>
            <w:tcBorders>
              <w:top w:val="nil"/>
              <w:left w:val="nil"/>
              <w:bottom w:val="nil"/>
              <w:right w:val="nil"/>
            </w:tcBorders>
            <w:shd w:val="clear" w:color="auto" w:fill="auto"/>
            <w:vAlign w:val="bottom"/>
            <w:hideMark/>
          </w:tcPr>
          <w:p w:rsidR="002C6846" w:rsidRPr="008A5036" w:rsidRDefault="002C6846" w:rsidP="002C6846">
            <w:pPr>
              <w:jc w:val="right"/>
              <w:rPr>
                <w:sz w:val="28"/>
                <w:szCs w:val="28"/>
              </w:rPr>
            </w:pPr>
            <w:r w:rsidRPr="008A5036">
              <w:rPr>
                <w:sz w:val="28"/>
                <w:szCs w:val="28"/>
              </w:rPr>
              <w:t>«Приложение 1</w:t>
            </w:r>
          </w:p>
        </w:tc>
      </w:tr>
      <w:tr w:rsidR="002C6846" w:rsidRPr="008A5036" w:rsidTr="002C6846">
        <w:trPr>
          <w:trHeight w:val="315"/>
        </w:trPr>
        <w:tc>
          <w:tcPr>
            <w:tcW w:w="2992" w:type="dxa"/>
            <w:tcBorders>
              <w:top w:val="nil"/>
              <w:left w:val="nil"/>
              <w:bottom w:val="nil"/>
              <w:right w:val="nil"/>
            </w:tcBorders>
            <w:shd w:val="clear" w:color="auto" w:fill="auto"/>
            <w:noWrap/>
            <w:vAlign w:val="bottom"/>
            <w:hideMark/>
          </w:tcPr>
          <w:p w:rsidR="002C6846" w:rsidRPr="008A5036" w:rsidRDefault="002C6846" w:rsidP="002C6846">
            <w:pPr>
              <w:jc w:val="center"/>
              <w:rPr>
                <w:sz w:val="28"/>
                <w:szCs w:val="28"/>
              </w:rPr>
            </w:pPr>
          </w:p>
        </w:tc>
        <w:tc>
          <w:tcPr>
            <w:tcW w:w="6621" w:type="dxa"/>
            <w:gridSpan w:val="2"/>
            <w:tcBorders>
              <w:top w:val="nil"/>
              <w:left w:val="nil"/>
              <w:bottom w:val="nil"/>
              <w:right w:val="nil"/>
            </w:tcBorders>
            <w:shd w:val="clear" w:color="auto" w:fill="auto"/>
            <w:vAlign w:val="bottom"/>
            <w:hideMark/>
          </w:tcPr>
          <w:p w:rsidR="002C6846" w:rsidRPr="008A5036" w:rsidRDefault="002C6846" w:rsidP="002C6846">
            <w:pPr>
              <w:jc w:val="right"/>
              <w:rPr>
                <w:sz w:val="28"/>
                <w:szCs w:val="28"/>
              </w:rPr>
            </w:pPr>
            <w:r w:rsidRPr="008A5036">
              <w:rPr>
                <w:sz w:val="28"/>
                <w:szCs w:val="28"/>
              </w:rPr>
              <w:t>к Закону Удмуртской Республики</w:t>
            </w:r>
          </w:p>
        </w:tc>
      </w:tr>
      <w:tr w:rsidR="002C6846" w:rsidRPr="008A5036" w:rsidTr="002C6846">
        <w:trPr>
          <w:trHeight w:val="315"/>
        </w:trPr>
        <w:tc>
          <w:tcPr>
            <w:tcW w:w="2992" w:type="dxa"/>
            <w:tcBorders>
              <w:top w:val="nil"/>
              <w:left w:val="nil"/>
              <w:bottom w:val="nil"/>
              <w:right w:val="nil"/>
            </w:tcBorders>
            <w:shd w:val="clear" w:color="auto" w:fill="auto"/>
            <w:noWrap/>
            <w:vAlign w:val="bottom"/>
            <w:hideMark/>
          </w:tcPr>
          <w:p w:rsidR="002C6846" w:rsidRPr="008A5036" w:rsidRDefault="002C6846" w:rsidP="002C6846">
            <w:pPr>
              <w:jc w:val="center"/>
              <w:rPr>
                <w:sz w:val="28"/>
                <w:szCs w:val="28"/>
              </w:rPr>
            </w:pPr>
          </w:p>
        </w:tc>
        <w:tc>
          <w:tcPr>
            <w:tcW w:w="6621" w:type="dxa"/>
            <w:gridSpan w:val="2"/>
            <w:tcBorders>
              <w:top w:val="nil"/>
              <w:left w:val="nil"/>
              <w:bottom w:val="nil"/>
              <w:right w:val="nil"/>
            </w:tcBorders>
            <w:shd w:val="clear" w:color="auto" w:fill="auto"/>
            <w:vAlign w:val="bottom"/>
            <w:hideMark/>
          </w:tcPr>
          <w:p w:rsidR="002C6846" w:rsidRPr="008A5036" w:rsidRDefault="002C6846" w:rsidP="002C6846">
            <w:pPr>
              <w:jc w:val="right"/>
              <w:rPr>
                <w:sz w:val="28"/>
                <w:szCs w:val="28"/>
              </w:rPr>
            </w:pPr>
            <w:r w:rsidRPr="008A5036">
              <w:rPr>
                <w:sz w:val="28"/>
                <w:szCs w:val="28"/>
              </w:rPr>
              <w:t>«О бюджете Удмуртской Республики на 2021 год</w:t>
            </w:r>
          </w:p>
        </w:tc>
      </w:tr>
      <w:tr w:rsidR="002C6846" w:rsidRPr="008A5036" w:rsidTr="002C6846">
        <w:trPr>
          <w:trHeight w:val="300"/>
        </w:trPr>
        <w:tc>
          <w:tcPr>
            <w:tcW w:w="2992" w:type="dxa"/>
            <w:tcBorders>
              <w:top w:val="nil"/>
              <w:left w:val="nil"/>
              <w:bottom w:val="nil"/>
              <w:right w:val="nil"/>
            </w:tcBorders>
            <w:shd w:val="clear" w:color="auto" w:fill="auto"/>
            <w:noWrap/>
            <w:vAlign w:val="bottom"/>
            <w:hideMark/>
          </w:tcPr>
          <w:p w:rsidR="002C6846" w:rsidRPr="008A5036" w:rsidRDefault="002C6846" w:rsidP="002C6846">
            <w:pPr>
              <w:jc w:val="center"/>
              <w:rPr>
                <w:sz w:val="28"/>
                <w:szCs w:val="28"/>
              </w:rPr>
            </w:pPr>
          </w:p>
        </w:tc>
        <w:tc>
          <w:tcPr>
            <w:tcW w:w="6621" w:type="dxa"/>
            <w:gridSpan w:val="2"/>
            <w:tcBorders>
              <w:top w:val="nil"/>
              <w:left w:val="nil"/>
              <w:bottom w:val="nil"/>
              <w:right w:val="nil"/>
            </w:tcBorders>
            <w:shd w:val="clear" w:color="auto" w:fill="auto"/>
            <w:vAlign w:val="bottom"/>
            <w:hideMark/>
          </w:tcPr>
          <w:p w:rsidR="002C6846" w:rsidRPr="008A5036" w:rsidRDefault="002C6846" w:rsidP="002C6846">
            <w:pPr>
              <w:jc w:val="right"/>
              <w:rPr>
                <w:sz w:val="28"/>
                <w:szCs w:val="28"/>
              </w:rPr>
            </w:pPr>
            <w:r w:rsidRPr="008A5036">
              <w:rPr>
                <w:sz w:val="28"/>
                <w:szCs w:val="28"/>
              </w:rPr>
              <w:t xml:space="preserve"> и на плановый период 2022 и 2023 годов»</w:t>
            </w:r>
          </w:p>
        </w:tc>
      </w:tr>
      <w:tr w:rsidR="002C6846" w:rsidRPr="008A5036" w:rsidTr="002C6846">
        <w:trPr>
          <w:trHeight w:val="240"/>
        </w:trPr>
        <w:tc>
          <w:tcPr>
            <w:tcW w:w="2992" w:type="dxa"/>
            <w:tcBorders>
              <w:top w:val="nil"/>
              <w:left w:val="nil"/>
              <w:bottom w:val="nil"/>
              <w:right w:val="nil"/>
            </w:tcBorders>
            <w:shd w:val="clear" w:color="auto" w:fill="auto"/>
            <w:noWrap/>
            <w:vAlign w:val="bottom"/>
            <w:hideMark/>
          </w:tcPr>
          <w:p w:rsidR="002C6846" w:rsidRPr="008A5036" w:rsidRDefault="002C6846" w:rsidP="002C6846">
            <w:pPr>
              <w:jc w:val="center"/>
              <w:rPr>
                <w:b/>
                <w:bCs/>
                <w:sz w:val="28"/>
                <w:szCs w:val="28"/>
              </w:rPr>
            </w:pPr>
          </w:p>
        </w:tc>
        <w:tc>
          <w:tcPr>
            <w:tcW w:w="4961" w:type="dxa"/>
            <w:tcBorders>
              <w:top w:val="nil"/>
              <w:left w:val="nil"/>
              <w:bottom w:val="nil"/>
              <w:right w:val="nil"/>
            </w:tcBorders>
            <w:shd w:val="clear" w:color="auto" w:fill="auto"/>
            <w:noWrap/>
            <w:vAlign w:val="bottom"/>
            <w:hideMark/>
          </w:tcPr>
          <w:p w:rsidR="002C6846" w:rsidRPr="008A5036" w:rsidRDefault="002C6846" w:rsidP="002C6846">
            <w:pPr>
              <w:jc w:val="center"/>
              <w:rPr>
                <w:b/>
                <w:bCs/>
                <w:sz w:val="28"/>
                <w:szCs w:val="28"/>
              </w:rPr>
            </w:pPr>
          </w:p>
        </w:tc>
        <w:tc>
          <w:tcPr>
            <w:tcW w:w="1660" w:type="dxa"/>
            <w:tcBorders>
              <w:top w:val="nil"/>
              <w:left w:val="nil"/>
              <w:bottom w:val="nil"/>
              <w:right w:val="nil"/>
            </w:tcBorders>
            <w:shd w:val="clear" w:color="auto" w:fill="auto"/>
            <w:noWrap/>
            <w:vAlign w:val="bottom"/>
            <w:hideMark/>
          </w:tcPr>
          <w:p w:rsidR="002C6846" w:rsidRPr="008A5036" w:rsidRDefault="002C6846" w:rsidP="002C6846">
            <w:pPr>
              <w:jc w:val="center"/>
              <w:rPr>
                <w:b/>
                <w:bCs/>
                <w:sz w:val="28"/>
                <w:szCs w:val="28"/>
              </w:rPr>
            </w:pPr>
          </w:p>
        </w:tc>
      </w:tr>
      <w:tr w:rsidR="002C6846" w:rsidRPr="008A5036" w:rsidTr="002C6846">
        <w:trPr>
          <w:trHeight w:val="405"/>
        </w:trPr>
        <w:tc>
          <w:tcPr>
            <w:tcW w:w="2992" w:type="dxa"/>
            <w:tcBorders>
              <w:top w:val="nil"/>
              <w:left w:val="nil"/>
              <w:bottom w:val="nil"/>
              <w:right w:val="nil"/>
            </w:tcBorders>
            <w:shd w:val="clear" w:color="auto" w:fill="auto"/>
            <w:noWrap/>
            <w:vAlign w:val="bottom"/>
            <w:hideMark/>
          </w:tcPr>
          <w:p w:rsidR="002C6846" w:rsidRPr="008A5036" w:rsidRDefault="002C6846" w:rsidP="002C6846">
            <w:pPr>
              <w:jc w:val="center"/>
              <w:rPr>
                <w:b/>
                <w:bCs/>
                <w:sz w:val="28"/>
                <w:szCs w:val="28"/>
              </w:rPr>
            </w:pPr>
          </w:p>
        </w:tc>
        <w:tc>
          <w:tcPr>
            <w:tcW w:w="4961" w:type="dxa"/>
            <w:tcBorders>
              <w:top w:val="nil"/>
              <w:left w:val="nil"/>
              <w:bottom w:val="nil"/>
              <w:right w:val="nil"/>
            </w:tcBorders>
            <w:shd w:val="clear" w:color="auto" w:fill="auto"/>
            <w:noWrap/>
            <w:vAlign w:val="bottom"/>
            <w:hideMark/>
          </w:tcPr>
          <w:p w:rsidR="002C6846" w:rsidRPr="008A5036" w:rsidRDefault="002C6846" w:rsidP="002C6846">
            <w:pPr>
              <w:jc w:val="center"/>
              <w:rPr>
                <w:b/>
                <w:bCs/>
                <w:sz w:val="28"/>
                <w:szCs w:val="28"/>
              </w:rPr>
            </w:pPr>
          </w:p>
        </w:tc>
        <w:tc>
          <w:tcPr>
            <w:tcW w:w="1660" w:type="dxa"/>
            <w:tcBorders>
              <w:top w:val="nil"/>
              <w:left w:val="nil"/>
              <w:bottom w:val="nil"/>
              <w:right w:val="nil"/>
            </w:tcBorders>
            <w:shd w:val="clear" w:color="auto" w:fill="auto"/>
            <w:noWrap/>
            <w:vAlign w:val="bottom"/>
            <w:hideMark/>
          </w:tcPr>
          <w:p w:rsidR="002C6846" w:rsidRPr="008A5036" w:rsidRDefault="002C6846" w:rsidP="002C6846">
            <w:pPr>
              <w:jc w:val="right"/>
              <w:rPr>
                <w:sz w:val="28"/>
                <w:szCs w:val="28"/>
              </w:rPr>
            </w:pPr>
            <w:r w:rsidRPr="008A5036">
              <w:rPr>
                <w:sz w:val="28"/>
                <w:szCs w:val="28"/>
              </w:rPr>
              <w:t>Таблица 1</w:t>
            </w:r>
          </w:p>
        </w:tc>
      </w:tr>
      <w:tr w:rsidR="002C6846" w:rsidRPr="008A5036" w:rsidTr="002C6846">
        <w:trPr>
          <w:trHeight w:val="885"/>
        </w:trPr>
        <w:tc>
          <w:tcPr>
            <w:tcW w:w="9613" w:type="dxa"/>
            <w:gridSpan w:val="3"/>
            <w:tcBorders>
              <w:top w:val="nil"/>
              <w:left w:val="nil"/>
              <w:bottom w:val="nil"/>
              <w:right w:val="nil"/>
            </w:tcBorders>
            <w:shd w:val="clear" w:color="auto" w:fill="auto"/>
            <w:vAlign w:val="bottom"/>
            <w:hideMark/>
          </w:tcPr>
          <w:p w:rsidR="002C6846" w:rsidRPr="008A5036" w:rsidRDefault="002C6846" w:rsidP="002C6846">
            <w:pPr>
              <w:jc w:val="center"/>
              <w:rPr>
                <w:b/>
                <w:bCs/>
                <w:sz w:val="28"/>
                <w:szCs w:val="28"/>
              </w:rPr>
            </w:pPr>
            <w:r w:rsidRPr="008A5036">
              <w:rPr>
                <w:b/>
                <w:bCs/>
                <w:sz w:val="28"/>
                <w:szCs w:val="28"/>
              </w:rPr>
              <w:t xml:space="preserve">Прогнозируемый общий объём доходов на 2021 год согласно классификации доходов бюджетов Российской Федерации </w:t>
            </w:r>
          </w:p>
        </w:tc>
      </w:tr>
      <w:tr w:rsidR="002C6846" w:rsidRPr="008A5036" w:rsidTr="00E04C21">
        <w:trPr>
          <w:trHeight w:val="375"/>
        </w:trPr>
        <w:tc>
          <w:tcPr>
            <w:tcW w:w="2992" w:type="dxa"/>
            <w:tcBorders>
              <w:top w:val="nil"/>
              <w:left w:val="nil"/>
              <w:bottom w:val="single" w:sz="4" w:space="0" w:color="auto"/>
              <w:right w:val="nil"/>
            </w:tcBorders>
            <w:shd w:val="clear" w:color="auto" w:fill="auto"/>
            <w:vAlign w:val="bottom"/>
            <w:hideMark/>
          </w:tcPr>
          <w:p w:rsidR="002C6846" w:rsidRPr="008A5036" w:rsidRDefault="002C6846" w:rsidP="002C6846">
            <w:pPr>
              <w:jc w:val="center"/>
              <w:rPr>
                <w:b/>
                <w:bCs/>
                <w:sz w:val="26"/>
                <w:szCs w:val="26"/>
              </w:rPr>
            </w:pPr>
            <w:r w:rsidRPr="008A5036">
              <w:rPr>
                <w:b/>
                <w:bCs/>
                <w:sz w:val="26"/>
                <w:szCs w:val="26"/>
              </w:rPr>
              <w:t> </w:t>
            </w:r>
          </w:p>
        </w:tc>
        <w:tc>
          <w:tcPr>
            <w:tcW w:w="4961" w:type="dxa"/>
            <w:tcBorders>
              <w:top w:val="nil"/>
              <w:left w:val="nil"/>
              <w:bottom w:val="single" w:sz="4" w:space="0" w:color="auto"/>
              <w:right w:val="nil"/>
            </w:tcBorders>
            <w:shd w:val="clear" w:color="auto" w:fill="auto"/>
            <w:vAlign w:val="bottom"/>
            <w:hideMark/>
          </w:tcPr>
          <w:p w:rsidR="002C6846" w:rsidRPr="008A5036" w:rsidRDefault="002C6846" w:rsidP="002C6846">
            <w:pPr>
              <w:rPr>
                <w:b/>
                <w:bCs/>
                <w:sz w:val="26"/>
                <w:szCs w:val="26"/>
              </w:rPr>
            </w:pPr>
            <w:r w:rsidRPr="008A5036">
              <w:rPr>
                <w:b/>
                <w:bCs/>
                <w:sz w:val="26"/>
                <w:szCs w:val="26"/>
              </w:rPr>
              <w:t> </w:t>
            </w:r>
          </w:p>
        </w:tc>
        <w:tc>
          <w:tcPr>
            <w:tcW w:w="1660" w:type="dxa"/>
            <w:tcBorders>
              <w:top w:val="nil"/>
              <w:left w:val="nil"/>
              <w:bottom w:val="single" w:sz="4" w:space="0" w:color="auto"/>
              <w:right w:val="nil"/>
            </w:tcBorders>
            <w:shd w:val="clear" w:color="auto" w:fill="auto"/>
            <w:noWrap/>
            <w:vAlign w:val="bottom"/>
            <w:hideMark/>
          </w:tcPr>
          <w:p w:rsidR="002C6846" w:rsidRPr="008A5036" w:rsidRDefault="002C6846" w:rsidP="002C6846">
            <w:pPr>
              <w:jc w:val="right"/>
              <w:rPr>
                <w:sz w:val="26"/>
                <w:szCs w:val="26"/>
              </w:rPr>
            </w:pPr>
            <w:r w:rsidRPr="008A5036">
              <w:rPr>
                <w:sz w:val="26"/>
                <w:szCs w:val="26"/>
              </w:rPr>
              <w:t>тыс. руб.</w:t>
            </w:r>
          </w:p>
        </w:tc>
      </w:tr>
      <w:tr w:rsidR="002C6846" w:rsidRPr="008A5036" w:rsidTr="00E04C21">
        <w:trPr>
          <w:trHeight w:val="54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b/>
                <w:bCs/>
                <w:sz w:val="26"/>
                <w:szCs w:val="26"/>
              </w:rPr>
            </w:pPr>
            <w:r w:rsidRPr="008A5036">
              <w:rPr>
                <w:b/>
                <w:bCs/>
                <w:sz w:val="26"/>
                <w:szCs w:val="26"/>
              </w:rPr>
              <w:t>Код</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2C6846" w:rsidRPr="008A5036" w:rsidRDefault="002C6846" w:rsidP="002C6846">
            <w:pPr>
              <w:jc w:val="center"/>
              <w:rPr>
                <w:b/>
                <w:bCs/>
                <w:sz w:val="26"/>
                <w:szCs w:val="26"/>
              </w:rPr>
            </w:pPr>
            <w:r w:rsidRPr="008A5036">
              <w:rPr>
                <w:b/>
                <w:bCs/>
                <w:sz w:val="26"/>
                <w:szCs w:val="26"/>
              </w:rPr>
              <w:t xml:space="preserve">Наименование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C6846" w:rsidRPr="008A5036" w:rsidRDefault="002C6846" w:rsidP="002C6846">
            <w:pPr>
              <w:jc w:val="center"/>
              <w:rPr>
                <w:b/>
                <w:bCs/>
                <w:sz w:val="26"/>
                <w:szCs w:val="26"/>
              </w:rPr>
            </w:pPr>
            <w:r w:rsidRPr="008A5036">
              <w:rPr>
                <w:b/>
                <w:bCs/>
                <w:sz w:val="26"/>
                <w:szCs w:val="26"/>
              </w:rPr>
              <w:t>Сумма</w:t>
            </w:r>
          </w:p>
        </w:tc>
      </w:tr>
      <w:tr w:rsidR="002C6846" w:rsidRPr="008A5036" w:rsidTr="00E04C21">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b/>
                <w:bCs/>
                <w:sz w:val="26"/>
                <w:szCs w:val="26"/>
              </w:rPr>
            </w:pPr>
            <w:r w:rsidRPr="008A5036">
              <w:rPr>
                <w:b/>
                <w:bCs/>
                <w:sz w:val="26"/>
                <w:szCs w:val="26"/>
              </w:rPr>
              <w:t>1 00 00000 00 0000 000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2C6846" w:rsidRPr="008A5036" w:rsidRDefault="002C6846" w:rsidP="00836868">
            <w:pPr>
              <w:rPr>
                <w:b/>
                <w:bCs/>
                <w:sz w:val="26"/>
                <w:szCs w:val="26"/>
              </w:rPr>
            </w:pPr>
            <w:r w:rsidRPr="008A5036">
              <w:rPr>
                <w:b/>
                <w:bCs/>
                <w:sz w:val="26"/>
                <w:szCs w:val="26"/>
              </w:rPr>
              <w:t>НАЛОГОВЫЕ И НЕНАЛОГОВЫЕ ДОХОДЫ</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C6846" w:rsidRPr="008A5036" w:rsidRDefault="002C6846" w:rsidP="002C6846">
            <w:pPr>
              <w:jc w:val="right"/>
              <w:rPr>
                <w:b/>
                <w:bCs/>
                <w:sz w:val="26"/>
                <w:szCs w:val="26"/>
              </w:rPr>
            </w:pPr>
            <w:r w:rsidRPr="008A5036">
              <w:rPr>
                <w:b/>
                <w:bCs/>
                <w:sz w:val="26"/>
                <w:szCs w:val="26"/>
              </w:rPr>
              <w:t>59 467 948</w:t>
            </w:r>
          </w:p>
        </w:tc>
      </w:tr>
      <w:tr w:rsidR="002C6846" w:rsidRPr="008A5036" w:rsidTr="00E04C21">
        <w:trPr>
          <w:trHeight w:val="34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b/>
                <w:bCs/>
                <w:sz w:val="26"/>
                <w:szCs w:val="26"/>
              </w:rPr>
            </w:pPr>
            <w:r w:rsidRPr="008A5036">
              <w:rPr>
                <w:b/>
                <w:bCs/>
                <w:sz w:val="26"/>
                <w:szCs w:val="26"/>
              </w:rPr>
              <w:t>1 01 00000 00 0000 000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2C6846" w:rsidRPr="008A5036" w:rsidRDefault="002C6846" w:rsidP="00836868">
            <w:pPr>
              <w:rPr>
                <w:b/>
                <w:bCs/>
                <w:sz w:val="26"/>
                <w:szCs w:val="26"/>
              </w:rPr>
            </w:pPr>
            <w:r w:rsidRPr="008A5036">
              <w:rPr>
                <w:b/>
                <w:bCs/>
                <w:sz w:val="26"/>
                <w:szCs w:val="26"/>
              </w:rPr>
              <w:t>НАЛОГИ НА ПРИБЫЛЬ, ДОХОДЫ</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C6846" w:rsidRPr="008A5036" w:rsidRDefault="002C6846" w:rsidP="002C6846">
            <w:pPr>
              <w:jc w:val="right"/>
              <w:rPr>
                <w:b/>
                <w:bCs/>
                <w:sz w:val="26"/>
                <w:szCs w:val="26"/>
              </w:rPr>
            </w:pPr>
            <w:r w:rsidRPr="008A5036">
              <w:rPr>
                <w:b/>
                <w:bCs/>
                <w:sz w:val="26"/>
                <w:szCs w:val="26"/>
              </w:rPr>
              <w:t>41 946 053</w:t>
            </w:r>
          </w:p>
        </w:tc>
      </w:tr>
      <w:tr w:rsidR="002C6846" w:rsidRPr="008A5036" w:rsidTr="00E04C21">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1 01 01000 00 0000 110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Налог на прибыль организаций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23 836 053</w:t>
            </w:r>
          </w:p>
        </w:tc>
      </w:tr>
      <w:tr w:rsidR="002C6846" w:rsidRPr="008A5036" w:rsidTr="00E04C21">
        <w:trPr>
          <w:trHeight w:val="34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1 01 02000 01 0000 110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Налог на доходы физических лиц</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18 110 000</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b/>
                <w:bCs/>
                <w:sz w:val="26"/>
                <w:szCs w:val="26"/>
              </w:rPr>
            </w:pPr>
            <w:r w:rsidRPr="008A5036">
              <w:rPr>
                <w:b/>
                <w:bCs/>
                <w:sz w:val="26"/>
                <w:szCs w:val="26"/>
              </w:rPr>
              <w:t>1 03 00000 00 0000 000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2C6846" w:rsidRPr="008A5036" w:rsidRDefault="002C6846" w:rsidP="00836868">
            <w:pPr>
              <w:rPr>
                <w:b/>
                <w:bCs/>
                <w:sz w:val="26"/>
                <w:szCs w:val="26"/>
              </w:rPr>
            </w:pPr>
            <w:r w:rsidRPr="008A5036">
              <w:rPr>
                <w:b/>
                <w:bCs/>
                <w:sz w:val="26"/>
                <w:szCs w:val="26"/>
              </w:rPr>
              <w:t>НАЛОГИ НА ТОВАРЫ (РАБОТЫ, УСЛУГИ), РЕАЛИЗУЕМЫЕ НА ТЕРРИТОРИИ РОССИЙСКОЙ ФЕДЕРАЦИИ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C6846" w:rsidRPr="008A5036" w:rsidRDefault="002C6846" w:rsidP="002C6846">
            <w:pPr>
              <w:jc w:val="right"/>
              <w:rPr>
                <w:b/>
                <w:bCs/>
                <w:sz w:val="26"/>
                <w:szCs w:val="26"/>
              </w:rPr>
            </w:pPr>
            <w:r w:rsidRPr="008A5036">
              <w:rPr>
                <w:b/>
                <w:bCs/>
                <w:sz w:val="26"/>
                <w:szCs w:val="26"/>
              </w:rPr>
              <w:t>6 618 337</w:t>
            </w:r>
          </w:p>
        </w:tc>
      </w:tr>
      <w:tr w:rsidR="002C6846" w:rsidRPr="008A5036" w:rsidTr="00B26AAE">
        <w:trPr>
          <w:trHeight w:val="66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lastRenderedPageBreak/>
              <w:t>1 03 02000 01 0000 110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Акцизы по подакцизным товарам (продукции), производимым на территории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6 618 337</w:t>
            </w:r>
          </w:p>
        </w:tc>
      </w:tr>
      <w:tr w:rsidR="002C6846" w:rsidRPr="008A5036" w:rsidTr="00B26AAE">
        <w:trPr>
          <w:trHeight w:val="37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b/>
                <w:bCs/>
                <w:sz w:val="26"/>
                <w:szCs w:val="26"/>
              </w:rPr>
            </w:pPr>
            <w:r w:rsidRPr="008A5036">
              <w:rPr>
                <w:b/>
                <w:bCs/>
                <w:sz w:val="26"/>
                <w:szCs w:val="26"/>
              </w:rPr>
              <w:t>1 05 00000 00 0000 000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b/>
                <w:bCs/>
                <w:sz w:val="26"/>
                <w:szCs w:val="26"/>
              </w:rPr>
            </w:pPr>
            <w:r w:rsidRPr="008A5036">
              <w:rPr>
                <w:b/>
                <w:bCs/>
                <w:sz w:val="26"/>
                <w:szCs w:val="26"/>
              </w:rPr>
              <w:t>НАЛОГИ НА СОВОКУПНЫЙ ДОХОД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b/>
                <w:bCs/>
                <w:sz w:val="26"/>
                <w:szCs w:val="26"/>
              </w:rPr>
            </w:pPr>
            <w:r w:rsidRPr="008A5036">
              <w:rPr>
                <w:b/>
                <w:bCs/>
                <w:sz w:val="26"/>
                <w:szCs w:val="26"/>
              </w:rPr>
              <w:t>3 540 000</w:t>
            </w:r>
          </w:p>
        </w:tc>
      </w:tr>
      <w:tr w:rsidR="002C6846" w:rsidRPr="008A5036" w:rsidTr="00B26AAE">
        <w:trPr>
          <w:trHeight w:val="63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1 05 01000 00 0000 110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Налог, взимаемый в связи с применением упрощённой системы налогообложения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3 540 000</w:t>
            </w:r>
          </w:p>
        </w:tc>
      </w:tr>
      <w:tr w:rsidR="002C6846" w:rsidRPr="008A5036" w:rsidTr="00B26AAE">
        <w:trPr>
          <w:trHeight w:val="37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b/>
                <w:bCs/>
                <w:sz w:val="26"/>
                <w:szCs w:val="26"/>
              </w:rPr>
            </w:pPr>
            <w:r w:rsidRPr="008A5036">
              <w:rPr>
                <w:b/>
                <w:bCs/>
                <w:sz w:val="26"/>
                <w:szCs w:val="26"/>
              </w:rPr>
              <w:t>1 06 00000 00 0000 000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b/>
                <w:bCs/>
                <w:sz w:val="26"/>
                <w:szCs w:val="26"/>
              </w:rPr>
            </w:pPr>
            <w:r w:rsidRPr="008A5036">
              <w:rPr>
                <w:b/>
                <w:bCs/>
                <w:sz w:val="26"/>
                <w:szCs w:val="26"/>
              </w:rPr>
              <w:t>НАЛОГИ НА ИМУЩЕСТВО</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b/>
                <w:bCs/>
                <w:sz w:val="26"/>
                <w:szCs w:val="26"/>
              </w:rPr>
            </w:pPr>
            <w:r w:rsidRPr="008A5036">
              <w:rPr>
                <w:b/>
                <w:bCs/>
                <w:sz w:val="26"/>
                <w:szCs w:val="26"/>
              </w:rPr>
              <w:t>5 810 998</w:t>
            </w:r>
          </w:p>
        </w:tc>
      </w:tr>
      <w:tr w:rsidR="002C6846" w:rsidRPr="008A5036" w:rsidTr="00B26AAE">
        <w:trPr>
          <w:trHeight w:val="37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1 06 02000 02 0000 110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Налог на имущество организаций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4 256 150</w:t>
            </w:r>
          </w:p>
        </w:tc>
      </w:tr>
      <w:tr w:rsidR="002C6846" w:rsidRPr="008A5036" w:rsidTr="00B26AAE">
        <w:trPr>
          <w:trHeight w:val="37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1 06 04000 02 0000 110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Транспортный налог</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1 553 000</w:t>
            </w:r>
          </w:p>
        </w:tc>
      </w:tr>
      <w:tr w:rsidR="002C6846" w:rsidRPr="008A5036" w:rsidTr="00B26AAE">
        <w:trPr>
          <w:trHeight w:val="37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1 06 05000 02 0000 110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Налог на игорный бизнес</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1 848</w:t>
            </w:r>
          </w:p>
        </w:tc>
      </w:tr>
      <w:tr w:rsidR="002C6846" w:rsidRPr="008A5036" w:rsidTr="00B26AAE">
        <w:trPr>
          <w:trHeight w:val="61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b/>
                <w:bCs/>
                <w:sz w:val="26"/>
                <w:szCs w:val="26"/>
              </w:rPr>
            </w:pPr>
            <w:r w:rsidRPr="008A5036">
              <w:rPr>
                <w:b/>
                <w:bCs/>
                <w:sz w:val="26"/>
                <w:szCs w:val="26"/>
              </w:rPr>
              <w:t>1 07 00000 00 0000 000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b/>
                <w:bCs/>
                <w:sz w:val="26"/>
                <w:szCs w:val="26"/>
              </w:rPr>
            </w:pPr>
            <w:r w:rsidRPr="008A5036">
              <w:rPr>
                <w:b/>
                <w:bCs/>
                <w:sz w:val="26"/>
                <w:szCs w:val="26"/>
              </w:rPr>
              <w:t>НАЛОГИ, СБОРЫ И РЕГУЛЯРНЫЕ ПЛАТЕЖИ ЗА ПОЛЬЗОВАНИЕ ПРИРОДНЫМИ РЕСУРСАМИ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b/>
                <w:bCs/>
                <w:sz w:val="26"/>
                <w:szCs w:val="26"/>
              </w:rPr>
            </w:pPr>
            <w:r w:rsidRPr="008A5036">
              <w:rPr>
                <w:b/>
                <w:bCs/>
                <w:sz w:val="26"/>
                <w:szCs w:val="26"/>
              </w:rPr>
              <w:t>4 893</w:t>
            </w:r>
          </w:p>
        </w:tc>
      </w:tr>
      <w:tr w:rsidR="002C6846" w:rsidRPr="008A5036" w:rsidTr="00B26AAE">
        <w:trPr>
          <w:trHeight w:val="37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1 07 04010 01 0000 110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Сбор за пользование объектами животного мира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4 870</w:t>
            </w:r>
          </w:p>
        </w:tc>
      </w:tr>
      <w:tr w:rsidR="002C6846" w:rsidRPr="008A5036" w:rsidTr="00B26AAE">
        <w:trPr>
          <w:trHeight w:val="37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b/>
                <w:bCs/>
                <w:sz w:val="26"/>
                <w:szCs w:val="26"/>
              </w:rPr>
            </w:pPr>
            <w:r w:rsidRPr="008A5036">
              <w:rPr>
                <w:b/>
                <w:bCs/>
                <w:sz w:val="26"/>
                <w:szCs w:val="26"/>
              </w:rPr>
              <w:t>1 08 00000 00 0000 000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b/>
                <w:bCs/>
                <w:sz w:val="26"/>
                <w:szCs w:val="26"/>
              </w:rPr>
            </w:pPr>
            <w:r w:rsidRPr="008A5036">
              <w:rPr>
                <w:b/>
                <w:bCs/>
                <w:sz w:val="26"/>
                <w:szCs w:val="26"/>
              </w:rPr>
              <w:t>ГОСУДАРСТВЕННАЯ ПОШЛИНА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b/>
                <w:bCs/>
                <w:sz w:val="26"/>
                <w:szCs w:val="26"/>
              </w:rPr>
            </w:pPr>
            <w:r w:rsidRPr="008A5036">
              <w:rPr>
                <w:b/>
                <w:bCs/>
                <w:sz w:val="26"/>
                <w:szCs w:val="26"/>
              </w:rPr>
              <w:t>164 417</w:t>
            </w:r>
          </w:p>
        </w:tc>
      </w:tr>
      <w:tr w:rsidR="002C6846" w:rsidRPr="008A5036" w:rsidTr="00B26AAE">
        <w:trPr>
          <w:trHeight w:val="100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b/>
                <w:bCs/>
                <w:sz w:val="26"/>
                <w:szCs w:val="26"/>
              </w:rPr>
            </w:pPr>
            <w:r w:rsidRPr="008A5036">
              <w:rPr>
                <w:b/>
                <w:bCs/>
                <w:sz w:val="26"/>
                <w:szCs w:val="26"/>
              </w:rPr>
              <w:t>1 11 00000 00 0000 000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b/>
                <w:bCs/>
                <w:sz w:val="26"/>
                <w:szCs w:val="26"/>
              </w:rPr>
            </w:pPr>
            <w:r w:rsidRPr="008A5036">
              <w:rPr>
                <w:b/>
                <w:bCs/>
                <w:sz w:val="26"/>
                <w:szCs w:val="26"/>
              </w:rPr>
              <w:t>ДОХОДЫ ОТ ИСПОЛЬЗОВАНИЯ ИМУЩЕСТВА, НАХОДЯЩЕГОСЯ В ГОСУДАРСТВЕННОЙ И МУНИЦИПАЛЬНОЙ СОБСТВЕННОСТИ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b/>
                <w:bCs/>
                <w:sz w:val="26"/>
                <w:szCs w:val="26"/>
              </w:rPr>
            </w:pPr>
            <w:r w:rsidRPr="008A5036">
              <w:rPr>
                <w:b/>
                <w:bCs/>
                <w:sz w:val="26"/>
                <w:szCs w:val="26"/>
              </w:rPr>
              <w:t>15 765</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1 11 01020 02 0000 120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2 000</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1 11 03020 02 0000 120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Проценты, полученные от предоставления бюджетных кредитов внутри страны за счёт средств бюджетов субъектов Российской Федерации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91</w:t>
            </w:r>
          </w:p>
        </w:tc>
      </w:tr>
      <w:tr w:rsidR="002C6846" w:rsidRPr="008A5036" w:rsidTr="00B26AAE">
        <w:trPr>
          <w:trHeight w:val="162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1 11 05022 02 0000 120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7 900</w:t>
            </w:r>
          </w:p>
        </w:tc>
      </w:tr>
      <w:tr w:rsidR="002C6846" w:rsidRPr="008A5036" w:rsidTr="00B26AAE">
        <w:trPr>
          <w:trHeight w:val="431"/>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1 11 05032 02 0000 120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w:t>
            </w:r>
            <w:r w:rsidRPr="008A5036">
              <w:rPr>
                <w:sz w:val="26"/>
                <w:szCs w:val="26"/>
              </w:rPr>
              <w:lastRenderedPageBreak/>
              <w:t>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lastRenderedPageBreak/>
              <w:t>2 000</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lastRenderedPageBreak/>
              <w:t>1 11 05072 02 0000 120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Доходы от сдачи в аренду имущества, составляющего казну субъекта Российской Федерации (за исключением земельных участков)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830</w:t>
            </w:r>
          </w:p>
        </w:tc>
      </w:tr>
      <w:tr w:rsidR="002C6846" w:rsidRPr="008A5036" w:rsidTr="00B26AAE">
        <w:trPr>
          <w:trHeight w:val="252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1 11 05100 02 0000 120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3</w:t>
            </w:r>
          </w:p>
        </w:tc>
      </w:tr>
      <w:tr w:rsidR="002C6846" w:rsidRPr="008A5036" w:rsidTr="00B26AAE">
        <w:trPr>
          <w:trHeight w:val="220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1 11 05322 02 0000 120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22</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1 11 07012 02 0000 120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2 918</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1 11 09032 02 0000 120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Доходы от эксплуатации и использования имущества автомобильных дорог, находящихся в собственности субъектов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w:t>
            </w:r>
          </w:p>
        </w:tc>
      </w:tr>
      <w:tr w:rsidR="002C6846" w:rsidRPr="008A5036" w:rsidTr="00B26AAE">
        <w:trPr>
          <w:trHeight w:val="63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b/>
                <w:bCs/>
                <w:sz w:val="26"/>
                <w:szCs w:val="26"/>
              </w:rPr>
            </w:pPr>
            <w:r w:rsidRPr="008A5036">
              <w:rPr>
                <w:b/>
                <w:bCs/>
                <w:sz w:val="26"/>
                <w:szCs w:val="26"/>
              </w:rPr>
              <w:t>1 12 00000 00 0000 000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b/>
                <w:bCs/>
                <w:sz w:val="26"/>
                <w:szCs w:val="26"/>
              </w:rPr>
            </w:pPr>
            <w:r w:rsidRPr="008A5036">
              <w:rPr>
                <w:b/>
                <w:bCs/>
                <w:sz w:val="26"/>
                <w:szCs w:val="26"/>
              </w:rPr>
              <w:t>ПЛАТЕЖИ ПРИ ПОЛЬЗОВАНИИ ПРИРОДНЫМИ РЕСУРСАМИ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b/>
                <w:bCs/>
                <w:sz w:val="26"/>
                <w:szCs w:val="26"/>
              </w:rPr>
            </w:pPr>
            <w:r w:rsidRPr="008A5036">
              <w:rPr>
                <w:b/>
                <w:bCs/>
                <w:sz w:val="26"/>
                <w:szCs w:val="26"/>
              </w:rPr>
              <w:t>215 927</w:t>
            </w:r>
          </w:p>
        </w:tc>
      </w:tr>
      <w:tr w:rsidR="002C6846" w:rsidRPr="008A5036" w:rsidTr="00B26AAE">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1 12 01000 01 0000 120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Плата за негативное воздействие на окружающую среду</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24 462</w:t>
            </w:r>
          </w:p>
        </w:tc>
      </w:tr>
      <w:tr w:rsidR="002C6846" w:rsidRPr="008A5036" w:rsidTr="00B26AAE">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1 12 02000 00 0000 120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Платежи при пользовании недрами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12 153</w:t>
            </w:r>
          </w:p>
        </w:tc>
      </w:tr>
      <w:tr w:rsidR="002C6846" w:rsidRPr="008A5036" w:rsidTr="00B26AAE">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1 12 04000 00 0000 120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Плата за использование лесов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179 312</w:t>
            </w:r>
          </w:p>
        </w:tc>
      </w:tr>
      <w:tr w:rsidR="002C6846" w:rsidRPr="008A5036" w:rsidTr="00B26AAE">
        <w:trPr>
          <w:trHeight w:val="63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b/>
                <w:bCs/>
                <w:sz w:val="26"/>
                <w:szCs w:val="26"/>
              </w:rPr>
            </w:pPr>
            <w:r w:rsidRPr="008A5036">
              <w:rPr>
                <w:b/>
                <w:bCs/>
                <w:sz w:val="26"/>
                <w:szCs w:val="26"/>
              </w:rPr>
              <w:t>1 13 00000 00 0000 000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b/>
                <w:bCs/>
                <w:sz w:val="26"/>
                <w:szCs w:val="26"/>
              </w:rPr>
            </w:pPr>
            <w:r w:rsidRPr="008A5036">
              <w:rPr>
                <w:b/>
                <w:bCs/>
                <w:sz w:val="26"/>
                <w:szCs w:val="26"/>
              </w:rPr>
              <w:t>ДОХОДЫ ОТ ОКАЗАНИЯ ПЛАТНЫХ УСЛУГ (РАБОТ) И КОМПЕНСАЦИИ ЗАТРАТ ГОСУДАРСТВА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b/>
                <w:bCs/>
                <w:sz w:val="26"/>
                <w:szCs w:val="26"/>
              </w:rPr>
            </w:pPr>
            <w:r w:rsidRPr="008A5036">
              <w:rPr>
                <w:b/>
                <w:bCs/>
                <w:sz w:val="26"/>
                <w:szCs w:val="26"/>
              </w:rPr>
              <w:t>39 207</w:t>
            </w:r>
          </w:p>
        </w:tc>
      </w:tr>
      <w:tr w:rsidR="002C6846" w:rsidRPr="008A5036" w:rsidTr="00B26AAE">
        <w:trPr>
          <w:trHeight w:val="63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b/>
                <w:bCs/>
                <w:sz w:val="26"/>
                <w:szCs w:val="26"/>
              </w:rPr>
            </w:pPr>
            <w:r w:rsidRPr="008A5036">
              <w:rPr>
                <w:b/>
                <w:bCs/>
                <w:sz w:val="26"/>
                <w:szCs w:val="26"/>
              </w:rPr>
              <w:t>1 14 00000 00 0000 000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b/>
                <w:bCs/>
                <w:sz w:val="26"/>
                <w:szCs w:val="26"/>
              </w:rPr>
            </w:pPr>
            <w:r w:rsidRPr="008A5036">
              <w:rPr>
                <w:b/>
                <w:bCs/>
                <w:sz w:val="26"/>
                <w:szCs w:val="26"/>
              </w:rPr>
              <w:t xml:space="preserve">ДОХОДЫ ОТ ПРОДАЖИ МАТЕРИАЛЬНЫХ И </w:t>
            </w:r>
            <w:r w:rsidRPr="008A5036">
              <w:rPr>
                <w:b/>
                <w:bCs/>
                <w:sz w:val="26"/>
                <w:szCs w:val="26"/>
              </w:rPr>
              <w:lastRenderedPageBreak/>
              <w:t>НЕМАТЕРИАЛЬНЫХ АКТИВОВ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b/>
                <w:bCs/>
                <w:sz w:val="26"/>
                <w:szCs w:val="26"/>
              </w:rPr>
            </w:pPr>
            <w:r w:rsidRPr="008A5036">
              <w:rPr>
                <w:b/>
                <w:bCs/>
                <w:sz w:val="26"/>
                <w:szCs w:val="26"/>
              </w:rPr>
              <w:lastRenderedPageBreak/>
              <w:t>5 385</w:t>
            </w:r>
          </w:p>
        </w:tc>
      </w:tr>
      <w:tr w:rsidR="002C6846" w:rsidRPr="008A5036" w:rsidTr="00B26AAE">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b/>
                <w:bCs/>
                <w:sz w:val="26"/>
                <w:szCs w:val="26"/>
              </w:rPr>
            </w:pPr>
            <w:r w:rsidRPr="008A5036">
              <w:rPr>
                <w:b/>
                <w:bCs/>
                <w:sz w:val="26"/>
                <w:szCs w:val="26"/>
              </w:rPr>
              <w:lastRenderedPageBreak/>
              <w:t>1 15 00000 00 0000 000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b/>
                <w:bCs/>
                <w:sz w:val="26"/>
                <w:szCs w:val="26"/>
              </w:rPr>
            </w:pPr>
            <w:r w:rsidRPr="008A5036">
              <w:rPr>
                <w:b/>
                <w:bCs/>
                <w:sz w:val="26"/>
                <w:szCs w:val="26"/>
              </w:rPr>
              <w:t>АДМИНИСТРАТИВНЫЕ ПЛАТЕЖИ И СБОРЫ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b/>
                <w:bCs/>
                <w:sz w:val="26"/>
                <w:szCs w:val="26"/>
              </w:rPr>
            </w:pPr>
            <w:r w:rsidRPr="008A5036">
              <w:rPr>
                <w:b/>
                <w:bCs/>
                <w:sz w:val="26"/>
                <w:szCs w:val="26"/>
              </w:rPr>
              <w:t>1 060</w:t>
            </w:r>
          </w:p>
        </w:tc>
      </w:tr>
      <w:tr w:rsidR="002C6846" w:rsidRPr="008A5036" w:rsidTr="00B26AAE">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b/>
                <w:bCs/>
                <w:sz w:val="26"/>
                <w:szCs w:val="26"/>
              </w:rPr>
            </w:pPr>
            <w:r w:rsidRPr="008A5036">
              <w:rPr>
                <w:b/>
                <w:bCs/>
                <w:sz w:val="26"/>
                <w:szCs w:val="26"/>
              </w:rPr>
              <w:t>1 16 00000 00 0000 000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b/>
                <w:bCs/>
                <w:sz w:val="26"/>
                <w:szCs w:val="26"/>
              </w:rPr>
            </w:pPr>
            <w:r w:rsidRPr="008A5036">
              <w:rPr>
                <w:b/>
                <w:bCs/>
                <w:sz w:val="26"/>
                <w:szCs w:val="26"/>
              </w:rPr>
              <w:t>ШТРАФЫ, САНКЦИИ, ВОЗМЕЩЕНИЕ УЩЕРБА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b/>
                <w:bCs/>
                <w:sz w:val="26"/>
                <w:szCs w:val="26"/>
              </w:rPr>
            </w:pPr>
            <w:r w:rsidRPr="008A5036">
              <w:rPr>
                <w:b/>
                <w:bCs/>
                <w:sz w:val="26"/>
                <w:szCs w:val="26"/>
              </w:rPr>
              <w:t>1 105 886</w:t>
            </w:r>
          </w:p>
        </w:tc>
      </w:tr>
      <w:tr w:rsidR="002C6846" w:rsidRPr="008A5036" w:rsidTr="00B26AAE">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b/>
                <w:bCs/>
                <w:sz w:val="26"/>
                <w:szCs w:val="26"/>
              </w:rPr>
            </w:pPr>
            <w:r w:rsidRPr="008A5036">
              <w:rPr>
                <w:b/>
                <w:bCs/>
                <w:sz w:val="26"/>
                <w:szCs w:val="26"/>
              </w:rPr>
              <w:t>1 17 00000 00 0000 000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b/>
                <w:bCs/>
                <w:sz w:val="26"/>
                <w:szCs w:val="26"/>
              </w:rPr>
            </w:pPr>
            <w:r w:rsidRPr="008A5036">
              <w:rPr>
                <w:b/>
                <w:bCs/>
                <w:sz w:val="26"/>
                <w:szCs w:val="26"/>
              </w:rPr>
              <w:t>ПРОЧИЕ НЕНАЛОГОВЫЕ ДОХОДЫ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b/>
                <w:bCs/>
                <w:sz w:val="26"/>
                <w:szCs w:val="26"/>
              </w:rPr>
            </w:pPr>
            <w:r w:rsidRPr="008A5036">
              <w:rPr>
                <w:b/>
                <w:bCs/>
                <w:sz w:val="26"/>
                <w:szCs w:val="26"/>
              </w:rPr>
              <w:t>20</w:t>
            </w:r>
          </w:p>
        </w:tc>
      </w:tr>
      <w:tr w:rsidR="002C6846" w:rsidRPr="008A5036" w:rsidTr="00B26AAE">
        <w:trPr>
          <w:trHeight w:val="33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b/>
                <w:bCs/>
                <w:sz w:val="26"/>
                <w:szCs w:val="26"/>
              </w:rPr>
            </w:pPr>
            <w:r w:rsidRPr="008A5036">
              <w:rPr>
                <w:b/>
                <w:bCs/>
                <w:sz w:val="26"/>
                <w:szCs w:val="26"/>
              </w:rPr>
              <w:t>2 00 00000 00 0000 000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b/>
                <w:bCs/>
                <w:sz w:val="26"/>
                <w:szCs w:val="26"/>
              </w:rPr>
            </w:pPr>
            <w:r w:rsidRPr="008A5036">
              <w:rPr>
                <w:b/>
                <w:bCs/>
                <w:sz w:val="26"/>
                <w:szCs w:val="26"/>
              </w:rPr>
              <w:t>БЕЗВОЗМЕЗДНЫЕ ПОСТУПЛЕНИЯ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b/>
                <w:bCs/>
                <w:sz w:val="26"/>
                <w:szCs w:val="26"/>
              </w:rPr>
            </w:pPr>
            <w:r w:rsidRPr="008A5036">
              <w:rPr>
                <w:b/>
                <w:bCs/>
                <w:sz w:val="26"/>
                <w:szCs w:val="26"/>
              </w:rPr>
              <w:t>26 288 981,6</w:t>
            </w:r>
          </w:p>
        </w:tc>
      </w:tr>
      <w:tr w:rsidR="002C6846" w:rsidRPr="008A5036" w:rsidTr="00B26AAE">
        <w:trPr>
          <w:trHeight w:val="63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2 02 15001 02 0000 150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Дотации бюджетам субъектов Российской Федерации на выравнивание бюджетной обеспеченности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4 409 777,8</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2 02 15009 02 0000 150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1 746 867,0</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2 02 25021 02 0000 150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274 083,5</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2 02 25066 02 0000 150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354,9</w:t>
            </w:r>
          </w:p>
        </w:tc>
      </w:tr>
      <w:tr w:rsidR="002C6846" w:rsidRPr="008A5036" w:rsidTr="00B26AAE">
        <w:trPr>
          <w:trHeight w:val="15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2 02 25081 02 0000 150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6 701,3</w:t>
            </w:r>
          </w:p>
        </w:tc>
      </w:tr>
      <w:tr w:rsidR="002C6846" w:rsidRPr="008A5036" w:rsidTr="00B26AAE">
        <w:trPr>
          <w:trHeight w:val="431"/>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2 02 25082 02 0000 150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148 383,9</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2 02 25084 02 0000 150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Субсидии бюджетам субъектов Российской Федерации на осуществление ежемесячной денежной выплаты, назначаемой в случае рождения третьего ребёнка или последующих детей до </w:t>
            </w:r>
            <w:r w:rsidRPr="008A5036">
              <w:rPr>
                <w:sz w:val="26"/>
                <w:szCs w:val="26"/>
              </w:rPr>
              <w:lastRenderedPageBreak/>
              <w:t>достижения ребёнком возраста трёх лет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lastRenderedPageBreak/>
              <w:t>868 726,0</w:t>
            </w:r>
          </w:p>
        </w:tc>
      </w:tr>
      <w:tr w:rsidR="002C6846" w:rsidRPr="008A5036" w:rsidTr="00B26AAE">
        <w:trPr>
          <w:trHeight w:val="189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lastRenderedPageBreak/>
              <w:t>2 02 25086 02 0000 150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631,8</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2 02 25097 02 0000 150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10 855,4</w:t>
            </w:r>
          </w:p>
        </w:tc>
      </w:tr>
      <w:tr w:rsidR="002C6846" w:rsidRPr="008A5036" w:rsidTr="00B26AAE">
        <w:trPr>
          <w:trHeight w:val="220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2 02 25113 02 0000 150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Субсидии бюджетам субъектов Российской Федерации на </w:t>
            </w:r>
            <w:proofErr w:type="spellStart"/>
            <w:r w:rsidRPr="008A5036">
              <w:rPr>
                <w:sz w:val="26"/>
                <w:szCs w:val="26"/>
              </w:rPr>
              <w:t>софинансирование</w:t>
            </w:r>
            <w:proofErr w:type="spellEnd"/>
            <w:r w:rsidRPr="008A5036">
              <w:rPr>
                <w:sz w:val="26"/>
                <w:szCs w:val="26"/>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8A5036">
              <w:rPr>
                <w:sz w:val="26"/>
                <w:szCs w:val="26"/>
              </w:rPr>
              <w:t>софинансирование</w:t>
            </w:r>
            <w:proofErr w:type="spellEnd"/>
            <w:r w:rsidRPr="008A5036">
              <w:rPr>
                <w:sz w:val="26"/>
                <w:szCs w:val="26"/>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173 652,0</w:t>
            </w:r>
          </w:p>
        </w:tc>
      </w:tr>
      <w:tr w:rsidR="002C6846" w:rsidRPr="008A5036" w:rsidTr="00B26AAE">
        <w:trPr>
          <w:trHeight w:val="15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 xml:space="preserve">2 02 25114 02 0000 150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131 684,8</w:t>
            </w:r>
          </w:p>
        </w:tc>
      </w:tr>
      <w:tr w:rsidR="002C6846" w:rsidRPr="008A5036" w:rsidTr="00B26AAE">
        <w:trPr>
          <w:trHeight w:val="431"/>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2 02 25138 02 0000 150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населённые пункты, либо рабочие посёлки, либо посёлки городского типа, либо города с населением до 50 тыс. </w:t>
            </w:r>
            <w:r w:rsidRPr="008A5036">
              <w:rPr>
                <w:sz w:val="26"/>
                <w:szCs w:val="26"/>
              </w:rPr>
              <w:lastRenderedPageBreak/>
              <w:t>человек</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lastRenderedPageBreak/>
              <w:t>97 605,0</w:t>
            </w:r>
          </w:p>
        </w:tc>
      </w:tr>
      <w:tr w:rsidR="002C6846" w:rsidRPr="008A5036" w:rsidTr="00B26AAE">
        <w:trPr>
          <w:trHeight w:val="157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lastRenderedPageBreak/>
              <w:t>2 02 25177 02 0000 150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19 877,1</w:t>
            </w:r>
          </w:p>
        </w:tc>
      </w:tr>
      <w:tr w:rsidR="002C6846" w:rsidRPr="008A5036" w:rsidTr="00B26AAE">
        <w:trPr>
          <w:trHeight w:val="15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2 02 25187 02 0000 150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14 270,2</w:t>
            </w:r>
          </w:p>
        </w:tc>
      </w:tr>
      <w:tr w:rsidR="002C6846" w:rsidRPr="008A5036" w:rsidTr="00B26AAE">
        <w:trPr>
          <w:trHeight w:val="63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 xml:space="preserve">2 02 25201 02 0000 150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развитие паллиативной медицинской помощи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40 469,7</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 xml:space="preserve">2 02 25202 02 0000 150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26 494,3</w:t>
            </w:r>
          </w:p>
        </w:tc>
      </w:tr>
      <w:tr w:rsidR="002C6846" w:rsidRPr="008A5036" w:rsidTr="00B26AAE">
        <w:trPr>
          <w:trHeight w:val="63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2 02 25219 02 0000 150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создание центров цифрового образования детей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11 347,7</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 xml:space="preserve">2 02 25228 02 0000 150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66 539,5</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2 02 25229 02 0000 150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30 705,8</w:t>
            </w:r>
          </w:p>
        </w:tc>
      </w:tr>
      <w:tr w:rsidR="002C6846" w:rsidRPr="008A5036" w:rsidTr="00B26AAE">
        <w:trPr>
          <w:trHeight w:val="856"/>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 xml:space="preserve">2 02 25232 02 0000 150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943 384,2</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lastRenderedPageBreak/>
              <w:t>2 02 25243 02 0000 150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234 075,2</w:t>
            </w:r>
          </w:p>
        </w:tc>
      </w:tr>
      <w:tr w:rsidR="002C6846" w:rsidRPr="008A5036" w:rsidTr="00B26AAE">
        <w:trPr>
          <w:trHeight w:val="283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2 02 25253 02 0000 150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2 394,0</w:t>
            </w:r>
          </w:p>
        </w:tc>
      </w:tr>
      <w:tr w:rsidR="002C6846" w:rsidRPr="008A5036" w:rsidTr="00B26AAE">
        <w:trPr>
          <w:trHeight w:val="15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2 02 25256 02 0000 150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населённые пункты, либо рабочие посёлки, либо посёлки городского типа, либо города с населением до 50 тысяч человек</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10 530,0</w:t>
            </w:r>
          </w:p>
        </w:tc>
      </w:tr>
      <w:tr w:rsidR="002C6846" w:rsidRPr="008A5036" w:rsidTr="00B26AAE">
        <w:trPr>
          <w:trHeight w:val="63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2 02 25259 02 0000 150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государственную поддержку производства масличных культур</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13 378,5</w:t>
            </w:r>
          </w:p>
        </w:tc>
      </w:tr>
      <w:tr w:rsidR="002C6846" w:rsidRPr="008A5036" w:rsidTr="00B26AAE">
        <w:trPr>
          <w:trHeight w:val="63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 xml:space="preserve">2 02 25261 02 0000 150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мероприятия по развитию рынка газомоторного топлива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133 863,0</w:t>
            </w:r>
          </w:p>
        </w:tc>
      </w:tr>
      <w:tr w:rsidR="002C6846" w:rsidRPr="008A5036" w:rsidTr="00B26AAE">
        <w:trPr>
          <w:trHeight w:val="63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 xml:space="preserve">2 02 25291 02 0000 150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Субсидии бюджетам субъектов Российской Федерации на повышение эффективности службы занятости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9 700,0</w:t>
            </w:r>
          </w:p>
        </w:tc>
      </w:tr>
      <w:tr w:rsidR="002C6846" w:rsidRPr="008A5036" w:rsidTr="00B26AAE">
        <w:trPr>
          <w:trHeight w:val="289"/>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2 02 25299 02 0000 150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Субсидии бюджетам субъектов Российской Федерации на </w:t>
            </w:r>
            <w:proofErr w:type="spellStart"/>
            <w:r w:rsidRPr="008A5036">
              <w:rPr>
                <w:sz w:val="26"/>
                <w:szCs w:val="26"/>
              </w:rPr>
              <w:t>софинансирование</w:t>
            </w:r>
            <w:proofErr w:type="spellEnd"/>
            <w:r w:rsidRPr="008A5036">
              <w:rPr>
                <w:sz w:val="26"/>
                <w:szCs w:val="2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w:t>
            </w:r>
            <w:r w:rsidR="00836868" w:rsidRPr="00836868">
              <w:rPr>
                <w:sz w:val="26"/>
                <w:szCs w:val="26"/>
              </w:rPr>
              <w:t xml:space="preserve">– </w:t>
            </w:r>
            <w:r w:rsidRPr="008A5036">
              <w:rPr>
                <w:sz w:val="26"/>
                <w:szCs w:val="26"/>
              </w:rPr>
              <w:t>2024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2 679,0</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lastRenderedPageBreak/>
              <w:t>2 02 25302 02 0000 150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2 334 471,9</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2 02 25304 02 0000 150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716 269,7</w:t>
            </w:r>
          </w:p>
        </w:tc>
      </w:tr>
      <w:tr w:rsidR="002C6846" w:rsidRPr="008A5036" w:rsidTr="00B26AAE">
        <w:trPr>
          <w:trHeight w:val="15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2 02 25365 02 0000 150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Субсидии бюджетам субъектов Российской Федерации на </w:t>
            </w:r>
            <w:proofErr w:type="spellStart"/>
            <w:r w:rsidRPr="008A5036">
              <w:rPr>
                <w:sz w:val="26"/>
                <w:szCs w:val="26"/>
              </w:rPr>
              <w:t>софинансирование</w:t>
            </w:r>
            <w:proofErr w:type="spellEnd"/>
            <w:r w:rsidRPr="008A5036">
              <w:rPr>
                <w:sz w:val="26"/>
                <w:szCs w:val="26"/>
              </w:rPr>
              <w:t xml:space="preserve">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995 106,2</w:t>
            </w:r>
          </w:p>
        </w:tc>
      </w:tr>
      <w:tr w:rsidR="002C6846" w:rsidRPr="008A5036" w:rsidTr="00B26AAE">
        <w:trPr>
          <w:trHeight w:val="15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2 02 25402 02 0000 150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Субсидии бюджетам субъектов Российской Федерации на </w:t>
            </w:r>
            <w:proofErr w:type="spellStart"/>
            <w:r w:rsidRPr="008A5036">
              <w:rPr>
                <w:sz w:val="26"/>
                <w:szCs w:val="26"/>
              </w:rPr>
              <w:t>софинансирование</w:t>
            </w:r>
            <w:proofErr w:type="spellEnd"/>
            <w:r w:rsidRPr="008A5036">
              <w:rPr>
                <w:sz w:val="26"/>
                <w:szCs w:val="26"/>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31 297,2</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2 02 25404 02 0000 150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Субсидии бюджетам субъектов Российской Федерации на </w:t>
            </w:r>
            <w:proofErr w:type="spellStart"/>
            <w:r w:rsidRPr="008A5036">
              <w:rPr>
                <w:sz w:val="26"/>
                <w:szCs w:val="26"/>
              </w:rPr>
              <w:t>софинансирование</w:t>
            </w:r>
            <w:proofErr w:type="spellEnd"/>
            <w:r w:rsidRPr="008A5036">
              <w:rPr>
                <w:sz w:val="26"/>
                <w:szCs w:val="26"/>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200 738,3</w:t>
            </w:r>
          </w:p>
        </w:tc>
      </w:tr>
      <w:tr w:rsidR="002C6846" w:rsidRPr="008A5036" w:rsidTr="00B26AAE">
        <w:trPr>
          <w:trHeight w:val="15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2 02 25412 02 0000 150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Субсидии бюджетам субъектов Российской Федерации на реализацию практик поддержки и развития </w:t>
            </w:r>
            <w:proofErr w:type="spellStart"/>
            <w:r w:rsidRPr="008A5036">
              <w:rPr>
                <w:sz w:val="26"/>
                <w:szCs w:val="26"/>
              </w:rPr>
              <w:t>волонтерства</w:t>
            </w:r>
            <w:proofErr w:type="spellEnd"/>
            <w:r w:rsidRPr="008A5036">
              <w:rPr>
                <w:sz w:val="26"/>
                <w:szCs w:val="26"/>
              </w:rPr>
              <w:t xml:space="preserve">, реализуемых в субъектах Российской Федерации, по итогам проведения Всероссийского конкурса лучших региональных практик поддержки </w:t>
            </w:r>
            <w:proofErr w:type="spellStart"/>
            <w:r w:rsidRPr="008A5036">
              <w:rPr>
                <w:sz w:val="26"/>
                <w:szCs w:val="26"/>
              </w:rPr>
              <w:t>волонтерства</w:t>
            </w:r>
            <w:proofErr w:type="spellEnd"/>
            <w:r w:rsidRPr="008A5036">
              <w:rPr>
                <w:sz w:val="26"/>
                <w:szCs w:val="26"/>
              </w:rPr>
              <w:t xml:space="preserve"> «Регион добрых дел»</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5 306,3</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2 02 25462 02 0000 150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7 003,0</w:t>
            </w:r>
          </w:p>
        </w:tc>
      </w:tr>
      <w:tr w:rsidR="002C6846" w:rsidRPr="008A5036" w:rsidTr="00B26AAE">
        <w:trPr>
          <w:trHeight w:val="13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lastRenderedPageBreak/>
              <w:t>2 02 25466 02 0000 150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Субсидии бюджетам на поддержку творческой деятельности и укрепление материально-технической базы муниципальных театров в населённых пунктах с численностью населения </w:t>
            </w:r>
            <w:r w:rsidR="00836868" w:rsidRPr="00836868">
              <w:rPr>
                <w:sz w:val="26"/>
                <w:szCs w:val="26"/>
              </w:rPr>
              <w:br/>
            </w:r>
            <w:r w:rsidRPr="008A5036">
              <w:rPr>
                <w:sz w:val="26"/>
                <w:szCs w:val="26"/>
              </w:rPr>
              <w:t>до 300 тысяч человек</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7 141,0</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2 02 25467 02 0000 150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Субсидии бюджетам субъектов Российской Федерации на обеспечение развития и укрепления материально-технической базы домов культуры в населённых пунктах с числом жителей </w:t>
            </w:r>
            <w:r w:rsidR="00836868" w:rsidRPr="00836868">
              <w:rPr>
                <w:sz w:val="26"/>
                <w:szCs w:val="26"/>
              </w:rPr>
              <w:br/>
            </w:r>
            <w:r w:rsidRPr="008A5036">
              <w:rPr>
                <w:sz w:val="26"/>
                <w:szCs w:val="26"/>
              </w:rPr>
              <w:t>до 50 тысяч человек</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23 047,8</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2 02 25480 02 0000 150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создание системы поддержки фермеров и развитие сельской кооперации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155 289,1</w:t>
            </w:r>
          </w:p>
        </w:tc>
      </w:tr>
      <w:tr w:rsidR="002C6846" w:rsidRPr="008A5036" w:rsidTr="00B26AAE">
        <w:trPr>
          <w:trHeight w:val="15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2 02 25481 02 0000 150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10 694,2</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2 02 25495 02 0000 150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w:t>
            </w:r>
            <w:r w:rsidR="00836868" w:rsidRPr="00836868">
              <w:rPr>
                <w:sz w:val="26"/>
                <w:szCs w:val="26"/>
              </w:rPr>
              <w:t>–</w:t>
            </w:r>
            <w:r w:rsidRPr="008A5036">
              <w:rPr>
                <w:sz w:val="26"/>
                <w:szCs w:val="26"/>
              </w:rPr>
              <w:t xml:space="preserve"> </w:t>
            </w:r>
            <w:r w:rsidR="00836868" w:rsidRPr="00836868">
              <w:rPr>
                <w:sz w:val="26"/>
                <w:szCs w:val="26"/>
              </w:rPr>
              <w:br/>
            </w:r>
            <w:r w:rsidRPr="008A5036">
              <w:rPr>
                <w:sz w:val="26"/>
                <w:szCs w:val="26"/>
              </w:rPr>
              <w:t>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 </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2 02 25497 02 0000 150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реализацию мероприятий по обеспечению жильём молодых семей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17 677,3</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2 02 25502 02 0000 150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Субсидии бюджетам субъектов Российской Федерации на стимулирование развития приоритетных </w:t>
            </w:r>
            <w:proofErr w:type="spellStart"/>
            <w:r w:rsidRPr="008A5036">
              <w:rPr>
                <w:sz w:val="26"/>
                <w:szCs w:val="26"/>
              </w:rPr>
              <w:t>подотраслей</w:t>
            </w:r>
            <w:proofErr w:type="spellEnd"/>
            <w:r w:rsidRPr="008A5036">
              <w:rPr>
                <w:sz w:val="26"/>
                <w:szCs w:val="26"/>
              </w:rPr>
              <w:t xml:space="preserve"> агропромышленного комплекса и развитие малых форм хозяйствования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363 791,9</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2 02 25508 02 0000 150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Субсидии бюджетам субъектов Российской Федерации на поддержку сельскохозяйственного производства по отдельным </w:t>
            </w:r>
            <w:proofErr w:type="spellStart"/>
            <w:r w:rsidRPr="008A5036">
              <w:rPr>
                <w:sz w:val="26"/>
                <w:szCs w:val="26"/>
              </w:rPr>
              <w:t>подотраслям</w:t>
            </w:r>
            <w:proofErr w:type="spellEnd"/>
            <w:r w:rsidRPr="008A5036">
              <w:rPr>
                <w:sz w:val="26"/>
                <w:szCs w:val="26"/>
              </w:rPr>
              <w:t xml:space="preserve"> растениеводства и животноводства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465 553,0</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lastRenderedPageBreak/>
              <w:t>2 02 25514 02 0000 150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Субсидии бюджетам субъектов Российской Федерации на реализацию мероприятий в сфере реабилитации и </w:t>
            </w:r>
            <w:proofErr w:type="spellStart"/>
            <w:r w:rsidRPr="008A5036">
              <w:rPr>
                <w:sz w:val="26"/>
                <w:szCs w:val="26"/>
              </w:rPr>
              <w:t>абилитации</w:t>
            </w:r>
            <w:proofErr w:type="spellEnd"/>
            <w:r w:rsidRPr="008A5036">
              <w:rPr>
                <w:sz w:val="26"/>
                <w:szCs w:val="26"/>
              </w:rPr>
              <w:t xml:space="preserve"> инвалидов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11 647,4</w:t>
            </w:r>
          </w:p>
        </w:tc>
      </w:tr>
      <w:tr w:rsidR="002C6846" w:rsidRPr="008A5036" w:rsidTr="00B26AAE">
        <w:trPr>
          <w:trHeight w:val="9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2 02 25516 02 0000 150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5 749,4</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2 02 25517 02 0000 150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5 994,6</w:t>
            </w:r>
          </w:p>
        </w:tc>
      </w:tr>
      <w:tr w:rsidR="002C6846" w:rsidRPr="008A5036" w:rsidTr="00B26AAE">
        <w:trPr>
          <w:trHeight w:val="63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2 02 25519 02 0000 150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поддержку отрасли культуры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70 371,4</w:t>
            </w:r>
          </w:p>
        </w:tc>
      </w:tr>
      <w:tr w:rsidR="002C6846" w:rsidRPr="008A5036" w:rsidTr="00B26AAE">
        <w:trPr>
          <w:trHeight w:val="100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2 02 25520 02 0000 150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219 096,0</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2 02 25527 02 0000 150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145 533,9</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2 02 25554 02 0000 150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обеспечение закупки авиационных работ в целях оказания медицинской помощи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43 806,0</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2 02 25555 02 0000 150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реализацию программ формирования современной городской среды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408 783,7</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2 02 25568 02 0000 150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5 503,0</w:t>
            </w:r>
          </w:p>
        </w:tc>
      </w:tr>
      <w:tr w:rsidR="002C6846" w:rsidRPr="008A5036" w:rsidTr="00B26AAE">
        <w:trPr>
          <w:trHeight w:val="63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2 02 25576 02 0000 150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обеспечение комплексного развития сельских территорий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161 746,0</w:t>
            </w:r>
          </w:p>
        </w:tc>
      </w:tr>
      <w:tr w:rsidR="002C6846" w:rsidRPr="008A5036" w:rsidTr="00B26AAE">
        <w:trPr>
          <w:trHeight w:val="71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2 02 25586 02 0000 150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w:t>
            </w:r>
            <w:r w:rsidRPr="008A5036">
              <w:rPr>
                <w:sz w:val="26"/>
                <w:szCs w:val="26"/>
              </w:rPr>
              <w:lastRenderedPageBreak/>
              <w:t>высокого риска, находящихся на диспансерном наблюдении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lastRenderedPageBreak/>
              <w:t>153 969,8</w:t>
            </w:r>
          </w:p>
        </w:tc>
      </w:tr>
      <w:tr w:rsidR="002C6846" w:rsidRPr="008A5036" w:rsidTr="00B26AAE">
        <w:trPr>
          <w:trHeight w:val="25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lastRenderedPageBreak/>
              <w:t>2 02 25589 02 0000 150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4 549,9</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2 02 27111 02 0000 150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Субсидии бюджетам субъектов Российской Федерации на </w:t>
            </w:r>
            <w:proofErr w:type="spellStart"/>
            <w:r w:rsidRPr="008A5036">
              <w:rPr>
                <w:sz w:val="26"/>
                <w:szCs w:val="26"/>
              </w:rPr>
              <w:t>софинансирование</w:t>
            </w:r>
            <w:proofErr w:type="spellEnd"/>
            <w:r w:rsidRPr="008A5036">
              <w:rPr>
                <w:sz w:val="26"/>
                <w:szCs w:val="26"/>
              </w:rPr>
              <w:t xml:space="preserve"> капитальных вложений в объекты государственной собственности субъектов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337 308,0</w:t>
            </w:r>
          </w:p>
        </w:tc>
      </w:tr>
      <w:tr w:rsidR="002C6846" w:rsidRPr="008A5036" w:rsidTr="00B26AAE">
        <w:trPr>
          <w:trHeight w:val="196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2 02 27139 02 0000 150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Субсидии бюджетам субъектов Российской Федерации на </w:t>
            </w:r>
            <w:proofErr w:type="spellStart"/>
            <w:r w:rsidRPr="008A5036">
              <w:rPr>
                <w:sz w:val="26"/>
                <w:szCs w:val="26"/>
              </w:rPr>
              <w:t>софинансирование</w:t>
            </w:r>
            <w:proofErr w:type="spellEnd"/>
            <w:r w:rsidRPr="008A5036">
              <w:rPr>
                <w:sz w:val="26"/>
                <w:szCs w:val="26"/>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177 137,6</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2 02 27456 02 0000 150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Субсидии бюджетам субъектов Российской Федерации на </w:t>
            </w:r>
            <w:proofErr w:type="spellStart"/>
            <w:r w:rsidRPr="008A5036">
              <w:rPr>
                <w:sz w:val="26"/>
                <w:szCs w:val="26"/>
              </w:rPr>
              <w:t>софинансирование</w:t>
            </w:r>
            <w:proofErr w:type="spellEnd"/>
            <w:r w:rsidRPr="008A5036">
              <w:rPr>
                <w:sz w:val="26"/>
                <w:szCs w:val="26"/>
              </w:rPr>
              <w:t xml:space="preserve">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43 084,6</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202 682,3</w:t>
            </w:r>
          </w:p>
        </w:tc>
      </w:tr>
      <w:tr w:rsidR="002C6846" w:rsidRPr="008A5036" w:rsidTr="00B26AAE">
        <w:trPr>
          <w:trHeight w:val="15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lastRenderedPageBreak/>
              <w:t>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59 345,2</w:t>
            </w:r>
          </w:p>
        </w:tc>
      </w:tr>
      <w:tr w:rsidR="002C6846" w:rsidRPr="008A5036" w:rsidTr="00B26AAE">
        <w:trPr>
          <w:trHeight w:val="63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2 02 35090 02 0000 150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Субвенции бюджетам субъектов Российской Федерации на улучшение экологического состояния гидрографической сети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23 740,0</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2 02 35118 02 0000 150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Субвенции бюджетам субъектов Российской Федерации на осуществление первичного воинского учёта на территориях, где отсутствуют военные комиссариаты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43 395,0</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2 02 35120 02 0000 150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616,9</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2 02 35128 02 0000 150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Субвенции бюджетам субъектов Российской Федерации на осуществление отдельных полномочий в области водных отношений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8 719,5</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2 02 35129 02 0000 150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Субвенции бюджетам субъектов Российской Федерации на осуществление отдельных полномочий в области лесных отношений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248 106,4</w:t>
            </w:r>
          </w:p>
        </w:tc>
      </w:tr>
      <w:tr w:rsidR="002C6846" w:rsidRPr="008A5036" w:rsidTr="00B26AAE">
        <w:trPr>
          <w:trHeight w:val="220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2 02 35134 02 0000 150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w:t>
            </w:r>
            <w:r w:rsidR="00836868" w:rsidRPr="00836868">
              <w:rPr>
                <w:sz w:val="26"/>
                <w:szCs w:val="26"/>
              </w:rPr>
              <w:br/>
            </w:r>
            <w:r w:rsidRPr="008A5036">
              <w:rPr>
                <w:sz w:val="26"/>
                <w:szCs w:val="26"/>
              </w:rPr>
              <w:t xml:space="preserve">от 7 мая 2008 года № 714 «Об обеспечении жильем ветеранов Великой Отечественной войны 1941 </w:t>
            </w:r>
            <w:r w:rsidR="00836868" w:rsidRPr="00836868">
              <w:rPr>
                <w:sz w:val="26"/>
                <w:szCs w:val="26"/>
              </w:rPr>
              <w:t>–</w:t>
            </w:r>
            <w:r w:rsidRPr="008A5036">
              <w:rPr>
                <w:sz w:val="26"/>
                <w:szCs w:val="26"/>
              </w:rPr>
              <w:t xml:space="preserve"> 1945 годов»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3 007,0</w:t>
            </w:r>
          </w:p>
        </w:tc>
      </w:tr>
      <w:tr w:rsidR="002C6846" w:rsidRPr="008A5036" w:rsidTr="00B26AAE">
        <w:trPr>
          <w:trHeight w:val="431"/>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2 02 35135 02 0000 150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законом </w:t>
            </w:r>
            <w:r w:rsidR="00836868" w:rsidRPr="00836868">
              <w:rPr>
                <w:sz w:val="26"/>
                <w:szCs w:val="26"/>
              </w:rPr>
              <w:br/>
            </w:r>
            <w:r w:rsidRPr="008A5036">
              <w:rPr>
                <w:sz w:val="26"/>
                <w:szCs w:val="26"/>
              </w:rPr>
              <w:t xml:space="preserve">от 12 января 1995 года № 5-ФЗ «О </w:t>
            </w:r>
            <w:r w:rsidRPr="008A5036">
              <w:rPr>
                <w:sz w:val="26"/>
                <w:szCs w:val="26"/>
              </w:rPr>
              <w:lastRenderedPageBreak/>
              <w:t>ветеранах»</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lastRenderedPageBreak/>
              <w:t>20 817,7</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lastRenderedPageBreak/>
              <w:t>2 02 35137 02 0000 150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подвёргшихся воздействию радиации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37 701,3</w:t>
            </w:r>
          </w:p>
        </w:tc>
      </w:tr>
      <w:tr w:rsidR="002C6846" w:rsidRPr="008A5036" w:rsidTr="00B26AAE">
        <w:trPr>
          <w:trHeight w:val="15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2 02 35176 02 0000 150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21 167,4</w:t>
            </w:r>
          </w:p>
        </w:tc>
      </w:tr>
      <w:tr w:rsidR="002C6846" w:rsidRPr="008A5036" w:rsidTr="00B26AAE">
        <w:trPr>
          <w:trHeight w:val="157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2 02 35220 02 0000 150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награждённым нагрудным знаком «Почётный донор России»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71 299,2</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2 02 35240 02 0000 150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169,5</w:t>
            </w:r>
          </w:p>
        </w:tc>
      </w:tr>
      <w:tr w:rsidR="002C6846" w:rsidRPr="008A5036" w:rsidTr="00B26AAE">
        <w:trPr>
          <w:trHeight w:val="7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2 02 35250 02 0000 150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Субвенции бюджетам субъектов Российской Федерации на оплату жилищно-коммунальных услуг отдельным категориям граждан</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1 113 325,5</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2 02 35260 02 0000 150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Субвенции бюджетам субъектов Российской Федерации на выплату единовременного пособия при всех формах устройства детей, лишённых родительского попечения, в семью</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18 371,5</w:t>
            </w:r>
          </w:p>
        </w:tc>
      </w:tr>
      <w:tr w:rsidR="002C6846" w:rsidRPr="008A5036" w:rsidTr="00B26AAE">
        <w:trPr>
          <w:trHeight w:val="15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2 02 35270 02 0000 150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ребёнка военнослужащего, проходящего военную службу по призыву</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9 450,4</w:t>
            </w:r>
          </w:p>
        </w:tc>
      </w:tr>
      <w:tr w:rsidR="002C6846" w:rsidRPr="008A5036" w:rsidTr="00B26AAE">
        <w:trPr>
          <w:trHeight w:val="145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lastRenderedPageBreak/>
              <w:t>2 02 35280 02 0000 150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167,6</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2 02 35290 02 0000 150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1 353 591,9</w:t>
            </w:r>
          </w:p>
        </w:tc>
      </w:tr>
      <w:tr w:rsidR="002C6846" w:rsidRPr="008A5036" w:rsidTr="00B26AAE">
        <w:trPr>
          <w:trHeight w:val="207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2 02 35380 02 0000 150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647 860,1</w:t>
            </w:r>
          </w:p>
        </w:tc>
      </w:tr>
      <w:tr w:rsidR="002C6846" w:rsidRPr="008A5036" w:rsidTr="00B26AAE">
        <w:trPr>
          <w:trHeight w:val="63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2 02 35429 02 0000 150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Субвенции бюджетам субъектов Российской Федерации на увеличение площади </w:t>
            </w:r>
            <w:proofErr w:type="spellStart"/>
            <w:r w:rsidRPr="008A5036">
              <w:rPr>
                <w:sz w:val="26"/>
                <w:szCs w:val="26"/>
              </w:rPr>
              <w:t>лесовосстановления</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40 909,2</w:t>
            </w:r>
          </w:p>
        </w:tc>
      </w:tr>
      <w:tr w:rsidR="002C6846" w:rsidRPr="008A5036" w:rsidTr="00B26AAE">
        <w:trPr>
          <w:trHeight w:val="189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2 02 35430 02 0000 150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8A5036">
              <w:rPr>
                <w:sz w:val="26"/>
                <w:szCs w:val="26"/>
              </w:rPr>
              <w:t>лесовосстановлению</w:t>
            </w:r>
            <w:proofErr w:type="spellEnd"/>
            <w:r w:rsidRPr="008A5036">
              <w:rPr>
                <w:sz w:val="26"/>
                <w:szCs w:val="26"/>
              </w:rPr>
              <w:t xml:space="preserve"> и лесоразведению</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18 612,2</w:t>
            </w:r>
          </w:p>
        </w:tc>
      </w:tr>
      <w:tr w:rsidR="002C6846" w:rsidRPr="008A5036" w:rsidTr="00B26AAE">
        <w:trPr>
          <w:trHeight w:val="15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2 02 35432 02 0000 150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8A5036">
              <w:rPr>
                <w:sz w:val="26"/>
                <w:szCs w:val="26"/>
              </w:rPr>
              <w:t>лесопожарной</w:t>
            </w:r>
            <w:proofErr w:type="spellEnd"/>
            <w:r w:rsidRPr="008A5036">
              <w:rPr>
                <w:sz w:val="26"/>
                <w:szCs w:val="26"/>
              </w:rPr>
              <w:t xml:space="preserve"> техникой и оборудованием для проведения комплекса мероприятий по охране лесов от пожаров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26 304,0</w:t>
            </w:r>
          </w:p>
        </w:tc>
      </w:tr>
      <w:tr w:rsidR="002C6846" w:rsidRPr="008A5036" w:rsidTr="00B26AAE">
        <w:trPr>
          <w:trHeight w:val="220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lastRenderedPageBreak/>
              <w:t>2 02 35460 02 0000 150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251 326,3</w:t>
            </w:r>
          </w:p>
        </w:tc>
      </w:tr>
      <w:tr w:rsidR="002C6846" w:rsidRPr="008A5036" w:rsidTr="00B26AAE">
        <w:trPr>
          <w:trHeight w:val="63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2 02 35469 02 0000 150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Субвенции бюджетам субъектов Российской Федерации на проведение Всероссийской переписи населения </w:t>
            </w:r>
            <w:r w:rsidR="00836868" w:rsidRPr="00836868">
              <w:rPr>
                <w:sz w:val="26"/>
                <w:szCs w:val="26"/>
              </w:rPr>
              <w:br/>
            </w:r>
            <w:r w:rsidRPr="008A5036">
              <w:rPr>
                <w:sz w:val="26"/>
                <w:szCs w:val="26"/>
              </w:rPr>
              <w:t>2020 года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23 349,5</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2 02 35573 02 0000 150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Субвенции бюджетам субъектов Российской Федерации на осуществление ежемесячной выплаты в связи с рождением (усыновлением) первого ребёнка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1 428 370,9</w:t>
            </w:r>
          </w:p>
        </w:tc>
      </w:tr>
      <w:tr w:rsidR="002C6846" w:rsidRPr="008A5036" w:rsidTr="00B26AAE">
        <w:trPr>
          <w:trHeight w:val="63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2 02 35900 02 0000 150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Единая субвенция бюджетам субъектов Российской Федерации и бюджету </w:t>
            </w:r>
            <w:r w:rsidR="00836868" w:rsidRPr="00836868">
              <w:rPr>
                <w:sz w:val="26"/>
                <w:szCs w:val="26"/>
              </w:rPr>
              <w:br/>
            </w:r>
            <w:r w:rsidRPr="008A5036">
              <w:rPr>
                <w:sz w:val="26"/>
                <w:szCs w:val="26"/>
              </w:rPr>
              <w:t>г. Байконура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111 569,1</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2 02 45161 02 0000 150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92 837,6</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2 02 45190 02 0000 150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195 584,1</w:t>
            </w:r>
          </w:p>
        </w:tc>
      </w:tr>
      <w:tr w:rsidR="002C6846" w:rsidRPr="008A5036" w:rsidTr="00B26AAE">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2 02 45192 02 0000 150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97 386,5</w:t>
            </w:r>
          </w:p>
        </w:tc>
      </w:tr>
      <w:tr w:rsidR="002C6846" w:rsidRPr="008A5036" w:rsidTr="00B26AAE">
        <w:trPr>
          <w:trHeight w:val="441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lastRenderedPageBreak/>
              <w:t>2 02 45216 02 0000 150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8A5036">
              <w:rPr>
                <w:sz w:val="26"/>
                <w:szCs w:val="26"/>
              </w:rPr>
              <w:t>муковисцидозом</w:t>
            </w:r>
            <w:proofErr w:type="spellEnd"/>
            <w:r w:rsidRPr="008A5036">
              <w:rPr>
                <w:sz w:val="26"/>
                <w:szCs w:val="26"/>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8A5036">
              <w:rPr>
                <w:sz w:val="26"/>
                <w:szCs w:val="26"/>
              </w:rPr>
              <w:t>гемолитико</w:t>
            </w:r>
            <w:proofErr w:type="spellEnd"/>
            <w:r w:rsidRPr="008A5036">
              <w:rPr>
                <w:sz w:val="26"/>
                <w:szCs w:val="26"/>
              </w:rPr>
              <w:t xml:space="preserve">-уремическим синдромом, юношеским артритом с системным началом, </w:t>
            </w:r>
            <w:proofErr w:type="spellStart"/>
            <w:r w:rsidRPr="008A5036">
              <w:rPr>
                <w:sz w:val="26"/>
                <w:szCs w:val="26"/>
              </w:rPr>
              <w:t>мукополисахаридозом</w:t>
            </w:r>
            <w:proofErr w:type="spellEnd"/>
            <w:r w:rsidRPr="008A5036">
              <w:rPr>
                <w:sz w:val="26"/>
                <w:szCs w:val="26"/>
              </w:rPr>
              <w:t xml:space="preserve"> I, II и VI типов, </w:t>
            </w:r>
            <w:proofErr w:type="spellStart"/>
            <w:r w:rsidRPr="008A5036">
              <w:rPr>
                <w:sz w:val="26"/>
                <w:szCs w:val="26"/>
              </w:rPr>
              <w:t>апластической</w:t>
            </w:r>
            <w:proofErr w:type="spellEnd"/>
            <w:r w:rsidRPr="008A5036">
              <w:rPr>
                <w:sz w:val="26"/>
                <w:szCs w:val="26"/>
              </w:rPr>
              <w:t xml:space="preserve"> анемией неуточненной, наследственным дефицитом факторов II (фибриногена), VII (лабильного), X (Стюарта-</w:t>
            </w:r>
            <w:proofErr w:type="spellStart"/>
            <w:r w:rsidRPr="008A5036">
              <w:rPr>
                <w:sz w:val="26"/>
                <w:szCs w:val="26"/>
              </w:rPr>
              <w:t>Прауэра</w:t>
            </w:r>
            <w:proofErr w:type="spellEnd"/>
            <w:r w:rsidRPr="008A5036">
              <w:rPr>
                <w:sz w:val="26"/>
                <w:szCs w:val="26"/>
              </w:rPr>
              <w:t>), а также после трансплантации органов и (или) тканей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3 558,0</w:t>
            </w:r>
          </w:p>
        </w:tc>
      </w:tr>
      <w:tr w:rsidR="002C6846" w:rsidRPr="008A5036" w:rsidTr="00B26AAE">
        <w:trPr>
          <w:trHeight w:val="157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2 02 45296 02 0000 150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17 712,9</w:t>
            </w:r>
          </w:p>
        </w:tc>
      </w:tr>
      <w:tr w:rsidR="002C6846" w:rsidRPr="008A5036" w:rsidTr="00B26AAE">
        <w:trPr>
          <w:trHeight w:val="157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2 02 45303 02 0000 150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925 780,6</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2 02 45390 02 0000 150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Межбюджетные трансферты, передаваемые бюджетам субъектов Российской Федерации на финансовое обеспечение дорожной деятельности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1 540 000,0</w:t>
            </w:r>
          </w:p>
        </w:tc>
      </w:tr>
      <w:tr w:rsidR="002C6846" w:rsidRPr="008A5036" w:rsidTr="00B26AAE">
        <w:trPr>
          <w:trHeight w:val="130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2 02 45393 02 0000 150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340 000,0</w:t>
            </w:r>
          </w:p>
        </w:tc>
      </w:tr>
      <w:tr w:rsidR="002C6846" w:rsidRPr="008A5036" w:rsidTr="00B26AAE">
        <w:trPr>
          <w:trHeight w:val="168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lastRenderedPageBreak/>
              <w:t>2 02 45424 02 0000 150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160 000,0</w:t>
            </w:r>
          </w:p>
        </w:tc>
      </w:tr>
      <w:tr w:rsidR="002C6846" w:rsidRPr="008A5036" w:rsidTr="00B26AAE">
        <w:trPr>
          <w:trHeight w:val="136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2 02 45433 02 0000 150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34 349,1</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2 02 45453 02 0000 150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Межбюджетные трансферты, передаваемые бюджетам субъектов Российской Федерации на создание виртуальных концертных залов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2 500,0</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sz w:val="26"/>
                <w:szCs w:val="26"/>
              </w:rPr>
            </w:pPr>
            <w:r w:rsidRPr="008A5036">
              <w:rPr>
                <w:sz w:val="26"/>
                <w:szCs w:val="26"/>
              </w:rPr>
              <w:t>2 02 45454 02 0000 150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Межбюджетные трансферты, передаваемые бюджетам субъектов Российской Федерации на создание модельных муниципальных библиотек</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15 000,0</w:t>
            </w:r>
          </w:p>
        </w:tc>
      </w:tr>
      <w:tr w:rsidR="002C6846" w:rsidRPr="008A5036" w:rsidTr="00B26AAE">
        <w:trPr>
          <w:trHeight w:val="15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2 02 45468 02 0000 150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298,8</w:t>
            </w:r>
          </w:p>
        </w:tc>
      </w:tr>
      <w:tr w:rsidR="002C6846" w:rsidRPr="008A5036" w:rsidTr="00B26AAE">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2 02 49001 02 0000 150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42 234,8</w:t>
            </w:r>
          </w:p>
        </w:tc>
      </w:tr>
      <w:tr w:rsidR="002C6846" w:rsidRPr="008A5036" w:rsidTr="00B26AAE">
        <w:trPr>
          <w:trHeight w:val="25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2 03 02040 02 0000 150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326 547,7</w:t>
            </w:r>
          </w:p>
        </w:tc>
      </w:tr>
      <w:tr w:rsidR="002C6846" w:rsidRPr="008A5036" w:rsidTr="00B26AAE">
        <w:trPr>
          <w:trHeight w:val="15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lastRenderedPageBreak/>
              <w:t>2 03 02080 02 0000 150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110 766,6</w:t>
            </w:r>
          </w:p>
        </w:tc>
      </w:tr>
      <w:tr w:rsidR="002C6846" w:rsidRPr="008A5036" w:rsidTr="00B26AAE">
        <w:trPr>
          <w:trHeight w:val="189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2C6846">
            <w:pPr>
              <w:jc w:val="center"/>
              <w:rPr>
                <w:sz w:val="26"/>
                <w:szCs w:val="26"/>
              </w:rPr>
            </w:pPr>
            <w:r w:rsidRPr="008A5036">
              <w:rPr>
                <w:sz w:val="26"/>
                <w:szCs w:val="26"/>
              </w:rPr>
              <w:t>2 04 02040 02 0000 150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sz w:val="26"/>
                <w:szCs w:val="26"/>
              </w:rPr>
            </w:pPr>
            <w:r w:rsidRPr="008A5036">
              <w:rPr>
                <w:sz w:val="26"/>
                <w:szCs w:val="26"/>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sz w:val="26"/>
                <w:szCs w:val="26"/>
              </w:rPr>
            </w:pPr>
            <w:r w:rsidRPr="008A5036">
              <w:rPr>
                <w:sz w:val="26"/>
                <w:szCs w:val="26"/>
              </w:rPr>
              <w:t>43 749,5</w:t>
            </w:r>
          </w:p>
        </w:tc>
      </w:tr>
      <w:tr w:rsidR="002C6846" w:rsidRPr="008A5036" w:rsidTr="00B26AAE">
        <w:trPr>
          <w:trHeight w:val="46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center"/>
              <w:rPr>
                <w:b/>
                <w:bCs/>
                <w:sz w:val="26"/>
                <w:szCs w:val="26"/>
              </w:rPr>
            </w:pPr>
            <w:r w:rsidRPr="008A5036">
              <w:rPr>
                <w:b/>
                <w:bCs/>
                <w:sz w:val="26"/>
                <w:szCs w:val="26"/>
              </w:rPr>
              <w:t>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46" w:rsidRPr="008A5036" w:rsidRDefault="002C6846" w:rsidP="00836868">
            <w:pPr>
              <w:rPr>
                <w:b/>
                <w:bCs/>
                <w:sz w:val="26"/>
                <w:szCs w:val="26"/>
              </w:rPr>
            </w:pPr>
            <w:r w:rsidRPr="008A5036">
              <w:rPr>
                <w:b/>
                <w:bCs/>
                <w:sz w:val="26"/>
                <w:szCs w:val="26"/>
              </w:rPr>
              <w:t>ИТОГО ДОХОДОВ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46" w:rsidRPr="008A5036" w:rsidRDefault="002C6846" w:rsidP="002C6846">
            <w:pPr>
              <w:jc w:val="right"/>
              <w:rPr>
                <w:b/>
                <w:bCs/>
                <w:sz w:val="26"/>
                <w:szCs w:val="26"/>
              </w:rPr>
            </w:pPr>
            <w:r w:rsidRPr="008A5036">
              <w:rPr>
                <w:b/>
                <w:bCs/>
                <w:sz w:val="26"/>
                <w:szCs w:val="26"/>
              </w:rPr>
              <w:t>85 756 929,6</w:t>
            </w:r>
          </w:p>
        </w:tc>
      </w:tr>
    </w:tbl>
    <w:p w:rsidR="004068D8" w:rsidRPr="008A5036" w:rsidRDefault="004068D8" w:rsidP="008444DA">
      <w:pPr>
        <w:spacing w:line="242" w:lineRule="auto"/>
        <w:ind w:right="139" w:firstLine="567"/>
        <w:jc w:val="both"/>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3544"/>
        <w:gridCol w:w="1701"/>
        <w:gridCol w:w="1701"/>
      </w:tblGrid>
      <w:tr w:rsidR="00996CF5" w:rsidRPr="008A5036" w:rsidTr="00E04C21">
        <w:trPr>
          <w:trHeight w:val="405"/>
        </w:trPr>
        <w:tc>
          <w:tcPr>
            <w:tcW w:w="2992" w:type="dxa"/>
            <w:tcBorders>
              <w:top w:val="nil"/>
              <w:left w:val="nil"/>
              <w:bottom w:val="nil"/>
              <w:right w:val="nil"/>
            </w:tcBorders>
            <w:shd w:val="clear" w:color="auto" w:fill="auto"/>
            <w:noWrap/>
            <w:vAlign w:val="bottom"/>
            <w:hideMark/>
          </w:tcPr>
          <w:p w:rsidR="00996CF5" w:rsidRPr="008A5036" w:rsidRDefault="00996CF5" w:rsidP="00996CF5">
            <w:pPr>
              <w:jc w:val="center"/>
              <w:rPr>
                <w:b/>
                <w:bCs/>
                <w:sz w:val="26"/>
                <w:szCs w:val="26"/>
              </w:rPr>
            </w:pPr>
          </w:p>
        </w:tc>
        <w:tc>
          <w:tcPr>
            <w:tcW w:w="3544" w:type="dxa"/>
            <w:tcBorders>
              <w:top w:val="nil"/>
              <w:left w:val="nil"/>
              <w:bottom w:val="nil"/>
              <w:right w:val="nil"/>
            </w:tcBorders>
            <w:shd w:val="clear" w:color="auto" w:fill="auto"/>
            <w:noWrap/>
            <w:vAlign w:val="bottom"/>
            <w:hideMark/>
          </w:tcPr>
          <w:p w:rsidR="00996CF5" w:rsidRPr="008A5036" w:rsidRDefault="00996CF5" w:rsidP="00996CF5">
            <w:pPr>
              <w:jc w:val="center"/>
              <w:rPr>
                <w:b/>
                <w:bCs/>
                <w:sz w:val="26"/>
                <w:szCs w:val="26"/>
              </w:rPr>
            </w:pPr>
          </w:p>
        </w:tc>
        <w:tc>
          <w:tcPr>
            <w:tcW w:w="1701" w:type="dxa"/>
            <w:tcBorders>
              <w:top w:val="nil"/>
              <w:left w:val="nil"/>
              <w:bottom w:val="nil"/>
              <w:right w:val="nil"/>
            </w:tcBorders>
            <w:shd w:val="clear" w:color="auto" w:fill="auto"/>
            <w:noWrap/>
            <w:vAlign w:val="bottom"/>
            <w:hideMark/>
          </w:tcPr>
          <w:p w:rsidR="00996CF5" w:rsidRPr="008A5036" w:rsidRDefault="00996CF5" w:rsidP="00996CF5">
            <w:pPr>
              <w:jc w:val="center"/>
              <w:rPr>
                <w:b/>
                <w:bCs/>
                <w:sz w:val="26"/>
                <w:szCs w:val="26"/>
              </w:rPr>
            </w:pPr>
          </w:p>
        </w:tc>
        <w:tc>
          <w:tcPr>
            <w:tcW w:w="1701" w:type="dxa"/>
            <w:tcBorders>
              <w:top w:val="nil"/>
              <w:left w:val="nil"/>
              <w:bottom w:val="nil"/>
              <w:right w:val="nil"/>
            </w:tcBorders>
            <w:shd w:val="clear" w:color="auto" w:fill="auto"/>
            <w:noWrap/>
            <w:vAlign w:val="bottom"/>
            <w:hideMark/>
          </w:tcPr>
          <w:p w:rsidR="00996CF5" w:rsidRPr="008A5036" w:rsidRDefault="00996CF5" w:rsidP="00996CF5">
            <w:pPr>
              <w:jc w:val="right"/>
              <w:rPr>
                <w:sz w:val="26"/>
                <w:szCs w:val="26"/>
              </w:rPr>
            </w:pPr>
            <w:r w:rsidRPr="008A5036">
              <w:rPr>
                <w:sz w:val="26"/>
                <w:szCs w:val="26"/>
              </w:rPr>
              <w:t>Таблица 2</w:t>
            </w:r>
          </w:p>
        </w:tc>
      </w:tr>
      <w:tr w:rsidR="00996CF5" w:rsidRPr="008A5036" w:rsidTr="00E04C21">
        <w:trPr>
          <w:trHeight w:val="885"/>
        </w:trPr>
        <w:tc>
          <w:tcPr>
            <w:tcW w:w="9938" w:type="dxa"/>
            <w:gridSpan w:val="4"/>
            <w:tcBorders>
              <w:top w:val="nil"/>
              <w:left w:val="nil"/>
              <w:bottom w:val="nil"/>
              <w:right w:val="nil"/>
            </w:tcBorders>
            <w:shd w:val="clear" w:color="auto" w:fill="auto"/>
            <w:vAlign w:val="bottom"/>
            <w:hideMark/>
          </w:tcPr>
          <w:p w:rsidR="00996CF5" w:rsidRPr="008A5036" w:rsidRDefault="00996CF5" w:rsidP="00836868">
            <w:pPr>
              <w:jc w:val="center"/>
              <w:rPr>
                <w:b/>
                <w:bCs/>
                <w:sz w:val="26"/>
                <w:szCs w:val="26"/>
              </w:rPr>
            </w:pPr>
            <w:r w:rsidRPr="008A5036">
              <w:rPr>
                <w:b/>
                <w:bCs/>
                <w:sz w:val="26"/>
                <w:szCs w:val="26"/>
              </w:rPr>
              <w:t>Прогнозируемый общий объём доходов на 2022</w:t>
            </w:r>
            <w:r w:rsidR="00836868" w:rsidRPr="00836868">
              <w:rPr>
                <w:b/>
                <w:bCs/>
                <w:sz w:val="26"/>
                <w:szCs w:val="26"/>
              </w:rPr>
              <w:t xml:space="preserve"> – </w:t>
            </w:r>
            <w:r w:rsidRPr="008A5036">
              <w:rPr>
                <w:b/>
                <w:bCs/>
                <w:sz w:val="26"/>
                <w:szCs w:val="26"/>
              </w:rPr>
              <w:t xml:space="preserve">2023 годы согласно классификации доходов бюджетов Российской Федерации </w:t>
            </w:r>
          </w:p>
        </w:tc>
      </w:tr>
      <w:tr w:rsidR="00996CF5" w:rsidRPr="008A5036" w:rsidTr="00E04C21">
        <w:trPr>
          <w:trHeight w:val="375"/>
        </w:trPr>
        <w:tc>
          <w:tcPr>
            <w:tcW w:w="2992" w:type="dxa"/>
            <w:tcBorders>
              <w:top w:val="nil"/>
              <w:left w:val="nil"/>
              <w:bottom w:val="single" w:sz="4" w:space="0" w:color="auto"/>
              <w:right w:val="nil"/>
            </w:tcBorders>
            <w:shd w:val="clear" w:color="auto" w:fill="auto"/>
            <w:vAlign w:val="bottom"/>
            <w:hideMark/>
          </w:tcPr>
          <w:p w:rsidR="00996CF5" w:rsidRPr="008A5036" w:rsidRDefault="00996CF5" w:rsidP="00996CF5">
            <w:pPr>
              <w:jc w:val="center"/>
              <w:rPr>
                <w:b/>
                <w:bCs/>
                <w:sz w:val="26"/>
                <w:szCs w:val="26"/>
              </w:rPr>
            </w:pPr>
            <w:r w:rsidRPr="008A5036">
              <w:rPr>
                <w:b/>
                <w:bCs/>
                <w:sz w:val="26"/>
                <w:szCs w:val="26"/>
              </w:rPr>
              <w:t> </w:t>
            </w:r>
          </w:p>
        </w:tc>
        <w:tc>
          <w:tcPr>
            <w:tcW w:w="3544" w:type="dxa"/>
            <w:tcBorders>
              <w:top w:val="nil"/>
              <w:left w:val="nil"/>
              <w:bottom w:val="single" w:sz="4" w:space="0" w:color="auto"/>
              <w:right w:val="nil"/>
            </w:tcBorders>
            <w:shd w:val="clear" w:color="auto" w:fill="auto"/>
            <w:vAlign w:val="bottom"/>
            <w:hideMark/>
          </w:tcPr>
          <w:p w:rsidR="00996CF5" w:rsidRPr="008A5036" w:rsidRDefault="00996CF5" w:rsidP="00996CF5">
            <w:pPr>
              <w:rPr>
                <w:b/>
                <w:bCs/>
                <w:sz w:val="26"/>
                <w:szCs w:val="26"/>
              </w:rPr>
            </w:pPr>
            <w:r w:rsidRPr="008A5036">
              <w:rPr>
                <w:b/>
                <w:bCs/>
                <w:sz w:val="26"/>
                <w:szCs w:val="26"/>
              </w:rPr>
              <w:t> </w:t>
            </w:r>
          </w:p>
        </w:tc>
        <w:tc>
          <w:tcPr>
            <w:tcW w:w="1701" w:type="dxa"/>
            <w:tcBorders>
              <w:top w:val="nil"/>
              <w:left w:val="nil"/>
              <w:bottom w:val="single" w:sz="4" w:space="0" w:color="auto"/>
              <w:right w:val="nil"/>
            </w:tcBorders>
            <w:shd w:val="clear" w:color="auto" w:fill="auto"/>
            <w:noWrap/>
            <w:vAlign w:val="bottom"/>
            <w:hideMark/>
          </w:tcPr>
          <w:p w:rsidR="00996CF5" w:rsidRPr="008A5036" w:rsidRDefault="00996CF5" w:rsidP="00996CF5">
            <w:pPr>
              <w:jc w:val="right"/>
              <w:rPr>
                <w:sz w:val="26"/>
                <w:szCs w:val="26"/>
              </w:rPr>
            </w:pPr>
          </w:p>
        </w:tc>
        <w:tc>
          <w:tcPr>
            <w:tcW w:w="1701" w:type="dxa"/>
            <w:tcBorders>
              <w:top w:val="nil"/>
              <w:left w:val="nil"/>
              <w:bottom w:val="single" w:sz="4" w:space="0" w:color="auto"/>
              <w:right w:val="nil"/>
            </w:tcBorders>
            <w:shd w:val="clear" w:color="auto" w:fill="auto"/>
            <w:noWrap/>
            <w:vAlign w:val="bottom"/>
            <w:hideMark/>
          </w:tcPr>
          <w:p w:rsidR="00996CF5" w:rsidRPr="008A5036" w:rsidRDefault="00996CF5" w:rsidP="00996CF5">
            <w:pPr>
              <w:jc w:val="right"/>
              <w:rPr>
                <w:sz w:val="26"/>
                <w:szCs w:val="26"/>
              </w:rPr>
            </w:pPr>
            <w:r w:rsidRPr="008A5036">
              <w:rPr>
                <w:sz w:val="26"/>
                <w:szCs w:val="26"/>
              </w:rPr>
              <w:t>тыс. руб.</w:t>
            </w:r>
          </w:p>
        </w:tc>
      </w:tr>
      <w:tr w:rsidR="00996CF5" w:rsidRPr="008A5036" w:rsidTr="00E04C21">
        <w:trPr>
          <w:trHeight w:val="795"/>
        </w:trPr>
        <w:tc>
          <w:tcPr>
            <w:tcW w:w="2992" w:type="dxa"/>
            <w:tcBorders>
              <w:top w:val="single" w:sz="4" w:space="0" w:color="auto"/>
            </w:tcBorders>
            <w:shd w:val="clear" w:color="auto" w:fill="auto"/>
            <w:vAlign w:val="center"/>
            <w:hideMark/>
          </w:tcPr>
          <w:p w:rsidR="00996CF5" w:rsidRPr="008A5036" w:rsidRDefault="00996CF5" w:rsidP="00996CF5">
            <w:pPr>
              <w:jc w:val="center"/>
              <w:rPr>
                <w:b/>
                <w:bCs/>
                <w:sz w:val="26"/>
                <w:szCs w:val="26"/>
              </w:rPr>
            </w:pPr>
            <w:r w:rsidRPr="008A5036">
              <w:rPr>
                <w:b/>
                <w:bCs/>
                <w:sz w:val="26"/>
                <w:szCs w:val="26"/>
              </w:rPr>
              <w:t>Код</w:t>
            </w:r>
          </w:p>
        </w:tc>
        <w:tc>
          <w:tcPr>
            <w:tcW w:w="3544" w:type="dxa"/>
            <w:tcBorders>
              <w:top w:val="single" w:sz="4" w:space="0" w:color="auto"/>
            </w:tcBorders>
            <w:shd w:val="clear" w:color="auto" w:fill="auto"/>
            <w:vAlign w:val="center"/>
            <w:hideMark/>
          </w:tcPr>
          <w:p w:rsidR="00996CF5" w:rsidRPr="008A5036" w:rsidRDefault="00996CF5" w:rsidP="00996CF5">
            <w:pPr>
              <w:jc w:val="center"/>
              <w:rPr>
                <w:b/>
                <w:bCs/>
                <w:sz w:val="26"/>
                <w:szCs w:val="26"/>
              </w:rPr>
            </w:pPr>
            <w:r w:rsidRPr="008A5036">
              <w:rPr>
                <w:b/>
                <w:bCs/>
                <w:sz w:val="26"/>
                <w:szCs w:val="26"/>
              </w:rPr>
              <w:t xml:space="preserve">Наименование </w:t>
            </w:r>
          </w:p>
        </w:tc>
        <w:tc>
          <w:tcPr>
            <w:tcW w:w="1701" w:type="dxa"/>
            <w:tcBorders>
              <w:top w:val="single" w:sz="4" w:space="0" w:color="auto"/>
            </w:tcBorders>
            <w:shd w:val="clear" w:color="auto" w:fill="auto"/>
            <w:vAlign w:val="center"/>
            <w:hideMark/>
          </w:tcPr>
          <w:p w:rsidR="00996CF5" w:rsidRPr="008A5036" w:rsidRDefault="00996CF5" w:rsidP="00996CF5">
            <w:pPr>
              <w:jc w:val="center"/>
              <w:rPr>
                <w:b/>
                <w:bCs/>
                <w:sz w:val="26"/>
                <w:szCs w:val="26"/>
              </w:rPr>
            </w:pPr>
            <w:r w:rsidRPr="008A5036">
              <w:rPr>
                <w:b/>
                <w:bCs/>
                <w:sz w:val="26"/>
                <w:szCs w:val="26"/>
              </w:rPr>
              <w:t>Сумма на 2022 год</w:t>
            </w:r>
          </w:p>
        </w:tc>
        <w:tc>
          <w:tcPr>
            <w:tcW w:w="1701" w:type="dxa"/>
            <w:tcBorders>
              <w:top w:val="single" w:sz="4" w:space="0" w:color="auto"/>
            </w:tcBorders>
            <w:shd w:val="clear" w:color="auto" w:fill="auto"/>
            <w:vAlign w:val="center"/>
            <w:hideMark/>
          </w:tcPr>
          <w:p w:rsidR="00996CF5" w:rsidRPr="008A5036" w:rsidRDefault="00996CF5" w:rsidP="00996CF5">
            <w:pPr>
              <w:jc w:val="center"/>
              <w:rPr>
                <w:b/>
                <w:bCs/>
                <w:sz w:val="26"/>
                <w:szCs w:val="26"/>
              </w:rPr>
            </w:pPr>
            <w:r w:rsidRPr="008A5036">
              <w:rPr>
                <w:b/>
                <w:bCs/>
                <w:sz w:val="26"/>
                <w:szCs w:val="26"/>
              </w:rPr>
              <w:t>Сумма на 2023 год</w:t>
            </w:r>
          </w:p>
        </w:tc>
      </w:tr>
      <w:tr w:rsidR="00996CF5" w:rsidRPr="008A5036" w:rsidTr="00E04C21">
        <w:trPr>
          <w:trHeight w:val="315"/>
        </w:trPr>
        <w:tc>
          <w:tcPr>
            <w:tcW w:w="2992" w:type="dxa"/>
            <w:shd w:val="clear" w:color="auto" w:fill="auto"/>
            <w:noWrap/>
            <w:vAlign w:val="center"/>
            <w:hideMark/>
          </w:tcPr>
          <w:p w:rsidR="00996CF5" w:rsidRPr="008A5036" w:rsidRDefault="00996CF5" w:rsidP="00996CF5">
            <w:pPr>
              <w:jc w:val="center"/>
              <w:rPr>
                <w:b/>
                <w:bCs/>
                <w:sz w:val="26"/>
                <w:szCs w:val="26"/>
              </w:rPr>
            </w:pPr>
            <w:r w:rsidRPr="008A5036">
              <w:rPr>
                <w:b/>
                <w:bCs/>
                <w:sz w:val="26"/>
                <w:szCs w:val="26"/>
              </w:rPr>
              <w:t>1 00 00000 00 0000 000</w:t>
            </w:r>
          </w:p>
        </w:tc>
        <w:tc>
          <w:tcPr>
            <w:tcW w:w="3544" w:type="dxa"/>
            <w:shd w:val="clear" w:color="auto" w:fill="auto"/>
            <w:vAlign w:val="center"/>
            <w:hideMark/>
          </w:tcPr>
          <w:p w:rsidR="00996CF5" w:rsidRPr="008A5036" w:rsidRDefault="00996CF5" w:rsidP="00836868">
            <w:pPr>
              <w:rPr>
                <w:b/>
                <w:bCs/>
                <w:sz w:val="26"/>
                <w:szCs w:val="26"/>
              </w:rPr>
            </w:pPr>
            <w:r w:rsidRPr="008A5036">
              <w:rPr>
                <w:b/>
                <w:bCs/>
                <w:sz w:val="26"/>
                <w:szCs w:val="26"/>
              </w:rPr>
              <w:t>НАЛОГОВЫЕ И НЕНАЛОГОВЫЕ ДОХОДЫ</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64 186 257</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63 849 786</w:t>
            </w:r>
          </w:p>
        </w:tc>
      </w:tr>
      <w:tr w:rsidR="00996CF5" w:rsidRPr="008A5036" w:rsidTr="00E04C21">
        <w:trPr>
          <w:trHeight w:val="345"/>
        </w:trPr>
        <w:tc>
          <w:tcPr>
            <w:tcW w:w="2992" w:type="dxa"/>
            <w:shd w:val="clear" w:color="auto" w:fill="auto"/>
            <w:noWrap/>
            <w:vAlign w:val="center"/>
            <w:hideMark/>
          </w:tcPr>
          <w:p w:rsidR="00996CF5" w:rsidRPr="008A5036" w:rsidRDefault="00996CF5" w:rsidP="00996CF5">
            <w:pPr>
              <w:jc w:val="center"/>
              <w:rPr>
                <w:b/>
                <w:bCs/>
                <w:sz w:val="26"/>
                <w:szCs w:val="26"/>
              </w:rPr>
            </w:pPr>
            <w:r w:rsidRPr="008A5036">
              <w:rPr>
                <w:b/>
                <w:bCs/>
                <w:sz w:val="26"/>
                <w:szCs w:val="26"/>
              </w:rPr>
              <w:t>1 01 00000 00 0000 000</w:t>
            </w:r>
          </w:p>
        </w:tc>
        <w:tc>
          <w:tcPr>
            <w:tcW w:w="3544" w:type="dxa"/>
            <w:shd w:val="clear" w:color="auto" w:fill="auto"/>
            <w:vAlign w:val="center"/>
            <w:hideMark/>
          </w:tcPr>
          <w:p w:rsidR="00996CF5" w:rsidRPr="008A5036" w:rsidRDefault="00996CF5" w:rsidP="00836868">
            <w:pPr>
              <w:rPr>
                <w:b/>
                <w:bCs/>
                <w:sz w:val="26"/>
                <w:szCs w:val="26"/>
              </w:rPr>
            </w:pPr>
            <w:r w:rsidRPr="008A5036">
              <w:rPr>
                <w:b/>
                <w:bCs/>
                <w:sz w:val="26"/>
                <w:szCs w:val="26"/>
              </w:rPr>
              <w:t>НАЛОГИ НА ПРИБЫЛЬ, ДОХОДЫ</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45 289 900</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43 064 450</w:t>
            </w:r>
          </w:p>
        </w:tc>
      </w:tr>
      <w:tr w:rsidR="00996CF5" w:rsidRPr="008A5036" w:rsidTr="00E04C21">
        <w:trPr>
          <w:trHeight w:val="31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1 01 01000 00 0000 110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Налог на прибыль организаций</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26 634 900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23 239 450</w:t>
            </w:r>
          </w:p>
        </w:tc>
      </w:tr>
      <w:tr w:rsidR="00996CF5" w:rsidRPr="008A5036" w:rsidTr="00E04C21">
        <w:trPr>
          <w:trHeight w:val="34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1 01 02000 01 0000 110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Налог на доходы физических лиц</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18 655 000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19 825 000</w:t>
            </w:r>
          </w:p>
        </w:tc>
      </w:tr>
      <w:tr w:rsidR="00996CF5" w:rsidRPr="008A5036" w:rsidTr="00E04C21">
        <w:trPr>
          <w:trHeight w:val="945"/>
        </w:trPr>
        <w:tc>
          <w:tcPr>
            <w:tcW w:w="2992" w:type="dxa"/>
            <w:shd w:val="clear" w:color="auto" w:fill="auto"/>
            <w:noWrap/>
            <w:vAlign w:val="center"/>
            <w:hideMark/>
          </w:tcPr>
          <w:p w:rsidR="00996CF5" w:rsidRPr="008A5036" w:rsidRDefault="00996CF5" w:rsidP="00996CF5">
            <w:pPr>
              <w:jc w:val="center"/>
              <w:rPr>
                <w:b/>
                <w:bCs/>
                <w:sz w:val="26"/>
                <w:szCs w:val="26"/>
              </w:rPr>
            </w:pPr>
            <w:r w:rsidRPr="008A5036">
              <w:rPr>
                <w:b/>
                <w:bCs/>
                <w:sz w:val="26"/>
                <w:szCs w:val="26"/>
              </w:rPr>
              <w:t>1 03 00000 00 0000 000</w:t>
            </w:r>
          </w:p>
        </w:tc>
        <w:tc>
          <w:tcPr>
            <w:tcW w:w="3544" w:type="dxa"/>
            <w:shd w:val="clear" w:color="auto" w:fill="auto"/>
            <w:vAlign w:val="center"/>
            <w:hideMark/>
          </w:tcPr>
          <w:p w:rsidR="00996CF5" w:rsidRPr="008A5036" w:rsidRDefault="00996CF5" w:rsidP="00836868">
            <w:pPr>
              <w:rPr>
                <w:b/>
                <w:bCs/>
                <w:sz w:val="26"/>
                <w:szCs w:val="26"/>
              </w:rPr>
            </w:pPr>
            <w:r w:rsidRPr="008A5036">
              <w:rPr>
                <w:b/>
                <w:bCs/>
                <w:sz w:val="26"/>
                <w:szCs w:val="26"/>
              </w:rPr>
              <w:t>НАЛОГИ НА ТОВАРЫ (РАБОТЫ, УСЛУГИ), РЕАЛИЗУЕМЫЕ НА ТЕРРИТОРИИ РОССИЙСКОЙ ФЕДЕРАЦИИ</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7 756 220</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8 547 069</w:t>
            </w:r>
          </w:p>
        </w:tc>
      </w:tr>
      <w:tr w:rsidR="00996CF5" w:rsidRPr="008A5036" w:rsidTr="00E04C21">
        <w:trPr>
          <w:trHeight w:val="660"/>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1 03 02000 01 0000 110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Акцизы по подакцизным товарам (продукции), производимым на территории Российской Федерации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7 756 220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8 547 069</w:t>
            </w:r>
          </w:p>
        </w:tc>
      </w:tr>
      <w:tr w:rsidR="00996CF5" w:rsidRPr="008A5036" w:rsidTr="00E04C21">
        <w:trPr>
          <w:trHeight w:val="375"/>
        </w:trPr>
        <w:tc>
          <w:tcPr>
            <w:tcW w:w="2992" w:type="dxa"/>
            <w:shd w:val="clear" w:color="auto" w:fill="auto"/>
            <w:noWrap/>
            <w:vAlign w:val="center"/>
            <w:hideMark/>
          </w:tcPr>
          <w:p w:rsidR="00996CF5" w:rsidRPr="008A5036" w:rsidRDefault="00996CF5" w:rsidP="00996CF5">
            <w:pPr>
              <w:jc w:val="center"/>
              <w:rPr>
                <w:b/>
                <w:bCs/>
                <w:sz w:val="26"/>
                <w:szCs w:val="26"/>
              </w:rPr>
            </w:pPr>
            <w:r w:rsidRPr="008A5036">
              <w:rPr>
                <w:b/>
                <w:bCs/>
                <w:sz w:val="26"/>
                <w:szCs w:val="26"/>
              </w:rPr>
              <w:lastRenderedPageBreak/>
              <w:t>1 05 00000 00 0000 000</w:t>
            </w:r>
          </w:p>
        </w:tc>
        <w:tc>
          <w:tcPr>
            <w:tcW w:w="3544" w:type="dxa"/>
            <w:shd w:val="clear" w:color="auto" w:fill="auto"/>
            <w:vAlign w:val="center"/>
            <w:hideMark/>
          </w:tcPr>
          <w:p w:rsidR="00996CF5" w:rsidRPr="008A5036" w:rsidRDefault="00996CF5" w:rsidP="00836868">
            <w:pPr>
              <w:rPr>
                <w:b/>
                <w:bCs/>
                <w:sz w:val="26"/>
                <w:szCs w:val="26"/>
              </w:rPr>
            </w:pPr>
            <w:r w:rsidRPr="008A5036">
              <w:rPr>
                <w:b/>
                <w:bCs/>
                <w:sz w:val="26"/>
                <w:szCs w:val="26"/>
              </w:rPr>
              <w:t>НАЛОГИ НА СОВОКУПНЫЙ ДОХОД</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3 560 000</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3 800 000</w:t>
            </w:r>
          </w:p>
        </w:tc>
      </w:tr>
      <w:tr w:rsidR="00996CF5" w:rsidRPr="008A5036" w:rsidTr="00E04C21">
        <w:trPr>
          <w:trHeight w:val="630"/>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1 05 01000 00 0000 110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Налог, взимаемый в связи с применением упрощённой системы налогообложения</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3 560 000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3 800 000</w:t>
            </w:r>
          </w:p>
        </w:tc>
      </w:tr>
      <w:tr w:rsidR="00996CF5" w:rsidRPr="008A5036" w:rsidTr="00E04C21">
        <w:trPr>
          <w:trHeight w:val="375"/>
        </w:trPr>
        <w:tc>
          <w:tcPr>
            <w:tcW w:w="2992" w:type="dxa"/>
            <w:shd w:val="clear" w:color="auto" w:fill="auto"/>
            <w:noWrap/>
            <w:vAlign w:val="center"/>
            <w:hideMark/>
          </w:tcPr>
          <w:p w:rsidR="00996CF5" w:rsidRPr="008A5036" w:rsidRDefault="00996CF5" w:rsidP="00996CF5">
            <w:pPr>
              <w:jc w:val="center"/>
              <w:rPr>
                <w:b/>
                <w:bCs/>
                <w:sz w:val="26"/>
                <w:szCs w:val="26"/>
              </w:rPr>
            </w:pPr>
            <w:r w:rsidRPr="008A5036">
              <w:rPr>
                <w:b/>
                <w:bCs/>
                <w:sz w:val="26"/>
                <w:szCs w:val="26"/>
              </w:rPr>
              <w:t>1 06 00000 00 0000 000</w:t>
            </w:r>
          </w:p>
        </w:tc>
        <w:tc>
          <w:tcPr>
            <w:tcW w:w="3544" w:type="dxa"/>
            <w:shd w:val="clear" w:color="auto" w:fill="auto"/>
            <w:vAlign w:val="center"/>
            <w:hideMark/>
          </w:tcPr>
          <w:p w:rsidR="00996CF5" w:rsidRPr="008A5036" w:rsidRDefault="00996CF5" w:rsidP="00836868">
            <w:pPr>
              <w:rPr>
                <w:b/>
                <w:bCs/>
                <w:sz w:val="26"/>
                <w:szCs w:val="26"/>
              </w:rPr>
            </w:pPr>
            <w:r w:rsidRPr="008A5036">
              <w:rPr>
                <w:b/>
                <w:bCs/>
                <w:sz w:val="26"/>
                <w:szCs w:val="26"/>
              </w:rPr>
              <w:t>НАЛОГИ НА ИМУЩЕСТВО</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6 030 693</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6 886 533</w:t>
            </w:r>
          </w:p>
        </w:tc>
      </w:tr>
      <w:tr w:rsidR="00996CF5" w:rsidRPr="008A5036" w:rsidTr="00E04C21">
        <w:trPr>
          <w:trHeight w:val="37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1 06 02000 02 0000 110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Налог на имущество организаций</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4 386 845</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5 159 685</w:t>
            </w:r>
          </w:p>
        </w:tc>
      </w:tr>
      <w:tr w:rsidR="00996CF5" w:rsidRPr="008A5036" w:rsidTr="00E04C21">
        <w:trPr>
          <w:trHeight w:val="37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1 06 04000 02 0000 110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Транспортный налог</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1 642 000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1 725 000</w:t>
            </w:r>
          </w:p>
        </w:tc>
      </w:tr>
      <w:tr w:rsidR="00996CF5" w:rsidRPr="008A5036" w:rsidTr="00E04C21">
        <w:trPr>
          <w:trHeight w:val="37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1 06 05000 02 0000 110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Налог на игорный бизнес</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1 848</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1 848</w:t>
            </w:r>
          </w:p>
        </w:tc>
      </w:tr>
      <w:tr w:rsidR="00996CF5" w:rsidRPr="008A5036" w:rsidTr="00E04C21">
        <w:trPr>
          <w:trHeight w:val="615"/>
        </w:trPr>
        <w:tc>
          <w:tcPr>
            <w:tcW w:w="2992" w:type="dxa"/>
            <w:shd w:val="clear" w:color="auto" w:fill="auto"/>
            <w:noWrap/>
            <w:vAlign w:val="center"/>
            <w:hideMark/>
          </w:tcPr>
          <w:p w:rsidR="00996CF5" w:rsidRPr="008A5036" w:rsidRDefault="00996CF5" w:rsidP="00996CF5">
            <w:pPr>
              <w:jc w:val="center"/>
              <w:rPr>
                <w:b/>
                <w:bCs/>
                <w:sz w:val="26"/>
                <w:szCs w:val="26"/>
              </w:rPr>
            </w:pPr>
            <w:r w:rsidRPr="008A5036">
              <w:rPr>
                <w:b/>
                <w:bCs/>
                <w:sz w:val="26"/>
                <w:szCs w:val="26"/>
              </w:rPr>
              <w:t>1 07 00000 00 0000 000</w:t>
            </w:r>
          </w:p>
        </w:tc>
        <w:tc>
          <w:tcPr>
            <w:tcW w:w="3544" w:type="dxa"/>
            <w:shd w:val="clear" w:color="auto" w:fill="auto"/>
            <w:vAlign w:val="center"/>
            <w:hideMark/>
          </w:tcPr>
          <w:p w:rsidR="00996CF5" w:rsidRPr="008A5036" w:rsidRDefault="00996CF5" w:rsidP="00836868">
            <w:pPr>
              <w:rPr>
                <w:b/>
                <w:bCs/>
                <w:sz w:val="26"/>
                <w:szCs w:val="26"/>
              </w:rPr>
            </w:pPr>
            <w:r w:rsidRPr="008A5036">
              <w:rPr>
                <w:b/>
                <w:bCs/>
                <w:sz w:val="26"/>
                <w:szCs w:val="26"/>
              </w:rPr>
              <w:t>НАЛОГИ, СБОРЫ И РЕГУЛЯРНЫЕ ПЛАТЕЖИ ЗА ПОЛЬЗОВАНИЕ ПРИРОДНЫМИ РЕСУРСАМИ</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4 821</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5 223</w:t>
            </w:r>
          </w:p>
        </w:tc>
      </w:tr>
      <w:tr w:rsidR="00996CF5" w:rsidRPr="008A5036" w:rsidTr="00E04C21">
        <w:trPr>
          <w:trHeight w:val="37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1 07 04010 01 0000 110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Сбор за пользование объектами животного мира</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4 800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5 200</w:t>
            </w:r>
          </w:p>
        </w:tc>
      </w:tr>
      <w:tr w:rsidR="00996CF5" w:rsidRPr="008A5036" w:rsidTr="00E04C21">
        <w:trPr>
          <w:trHeight w:val="375"/>
        </w:trPr>
        <w:tc>
          <w:tcPr>
            <w:tcW w:w="2992" w:type="dxa"/>
            <w:shd w:val="clear" w:color="auto" w:fill="auto"/>
            <w:noWrap/>
            <w:vAlign w:val="center"/>
            <w:hideMark/>
          </w:tcPr>
          <w:p w:rsidR="00996CF5" w:rsidRPr="008A5036" w:rsidRDefault="00996CF5" w:rsidP="00996CF5">
            <w:pPr>
              <w:jc w:val="center"/>
              <w:rPr>
                <w:b/>
                <w:bCs/>
                <w:sz w:val="26"/>
                <w:szCs w:val="26"/>
              </w:rPr>
            </w:pPr>
            <w:r w:rsidRPr="008A5036">
              <w:rPr>
                <w:b/>
                <w:bCs/>
                <w:sz w:val="26"/>
                <w:szCs w:val="26"/>
              </w:rPr>
              <w:t>1 08 00000 00 0000 000</w:t>
            </w:r>
          </w:p>
        </w:tc>
        <w:tc>
          <w:tcPr>
            <w:tcW w:w="3544" w:type="dxa"/>
            <w:shd w:val="clear" w:color="auto" w:fill="auto"/>
            <w:vAlign w:val="center"/>
            <w:hideMark/>
          </w:tcPr>
          <w:p w:rsidR="00996CF5" w:rsidRPr="008A5036" w:rsidRDefault="00996CF5" w:rsidP="00836868">
            <w:pPr>
              <w:rPr>
                <w:b/>
                <w:bCs/>
                <w:sz w:val="26"/>
                <w:szCs w:val="26"/>
              </w:rPr>
            </w:pPr>
            <w:r w:rsidRPr="008A5036">
              <w:rPr>
                <w:b/>
                <w:bCs/>
                <w:sz w:val="26"/>
                <w:szCs w:val="26"/>
              </w:rPr>
              <w:t>ГОСУДАРСТВЕННАЯ ПОШЛИНА</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160 799</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162 465</w:t>
            </w:r>
          </w:p>
        </w:tc>
      </w:tr>
      <w:tr w:rsidR="00996CF5" w:rsidRPr="008A5036" w:rsidTr="00E04C21">
        <w:trPr>
          <w:trHeight w:val="1005"/>
        </w:trPr>
        <w:tc>
          <w:tcPr>
            <w:tcW w:w="2992" w:type="dxa"/>
            <w:shd w:val="clear" w:color="auto" w:fill="auto"/>
            <w:noWrap/>
            <w:vAlign w:val="center"/>
            <w:hideMark/>
          </w:tcPr>
          <w:p w:rsidR="00996CF5" w:rsidRPr="008A5036" w:rsidRDefault="00996CF5" w:rsidP="00996CF5">
            <w:pPr>
              <w:jc w:val="center"/>
              <w:rPr>
                <w:b/>
                <w:bCs/>
                <w:sz w:val="26"/>
                <w:szCs w:val="26"/>
              </w:rPr>
            </w:pPr>
            <w:r w:rsidRPr="008A5036">
              <w:rPr>
                <w:b/>
                <w:bCs/>
                <w:sz w:val="26"/>
                <w:szCs w:val="26"/>
              </w:rPr>
              <w:t>1 11 00000 00 0000 000</w:t>
            </w:r>
          </w:p>
        </w:tc>
        <w:tc>
          <w:tcPr>
            <w:tcW w:w="3544" w:type="dxa"/>
            <w:shd w:val="clear" w:color="auto" w:fill="auto"/>
            <w:vAlign w:val="center"/>
            <w:hideMark/>
          </w:tcPr>
          <w:p w:rsidR="00996CF5" w:rsidRPr="008A5036" w:rsidRDefault="00996CF5" w:rsidP="00836868">
            <w:pPr>
              <w:rPr>
                <w:b/>
                <w:bCs/>
                <w:sz w:val="26"/>
                <w:szCs w:val="26"/>
              </w:rPr>
            </w:pPr>
            <w:r w:rsidRPr="008A5036">
              <w:rPr>
                <w:b/>
                <w:bCs/>
                <w:sz w:val="26"/>
                <w:szCs w:val="26"/>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15 741</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15 674</w:t>
            </w:r>
          </w:p>
        </w:tc>
      </w:tr>
      <w:tr w:rsidR="00996CF5" w:rsidRPr="008A5036" w:rsidTr="00E04C21">
        <w:trPr>
          <w:trHeight w:val="430"/>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1 11 01020 02 0000 120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2 000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2 000</w:t>
            </w:r>
          </w:p>
        </w:tc>
      </w:tr>
      <w:tr w:rsidR="00996CF5" w:rsidRPr="008A5036" w:rsidTr="00E04C21">
        <w:trPr>
          <w:trHeight w:val="94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1 11 03020 02 0000 120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Проценты, полученные от предоставления бюджетных кредитов внутри страны за счёт средств бюджетов субъектов Российской Федерации </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67</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 </w:t>
            </w:r>
          </w:p>
        </w:tc>
      </w:tr>
      <w:tr w:rsidR="00996CF5" w:rsidRPr="008A5036" w:rsidTr="00E04C21">
        <w:trPr>
          <w:trHeight w:val="1620"/>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1 11 05022 02 0000 120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Доходы, получаемые в виде арендной платы, а также средства от  продажи права на заключение договоров аренды за земли,  находящиеся в </w:t>
            </w:r>
            <w:r w:rsidRPr="008A5036">
              <w:rPr>
                <w:sz w:val="26"/>
                <w:szCs w:val="26"/>
              </w:rPr>
              <w:lastRenderedPageBreak/>
              <w:t>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lastRenderedPageBreak/>
              <w:t>7 900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7 900</w:t>
            </w:r>
          </w:p>
        </w:tc>
      </w:tr>
      <w:tr w:rsidR="00996CF5" w:rsidRPr="008A5036" w:rsidTr="00E04C21">
        <w:trPr>
          <w:trHeight w:val="160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lastRenderedPageBreak/>
              <w:t>1 11 05032 02 0000 120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2 000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2 000</w:t>
            </w:r>
          </w:p>
        </w:tc>
      </w:tr>
      <w:tr w:rsidR="00996CF5" w:rsidRPr="008A5036" w:rsidTr="00E04C21">
        <w:trPr>
          <w:trHeight w:val="94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1 11 05072 02 0000 120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Доходы от сдачи в аренду имущества, составляющего казну субъекта Российской Федерации (за исключением земельных участков)</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830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830</w:t>
            </w:r>
          </w:p>
        </w:tc>
      </w:tr>
      <w:tr w:rsidR="00996CF5" w:rsidRPr="008A5036" w:rsidTr="00E04C21">
        <w:trPr>
          <w:trHeight w:val="1281"/>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1 11 05100 02 0000 120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w:t>
            </w:r>
          </w:p>
        </w:tc>
      </w:tr>
      <w:tr w:rsidR="00996CF5" w:rsidRPr="008A5036" w:rsidTr="00E04C21">
        <w:trPr>
          <w:trHeight w:val="220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lastRenderedPageBreak/>
              <w:t>1 11 05322 02 0000 120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22</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22</w:t>
            </w:r>
          </w:p>
        </w:tc>
      </w:tr>
      <w:tr w:rsidR="00996CF5" w:rsidRPr="008A5036" w:rsidTr="00E04C21">
        <w:trPr>
          <w:trHeight w:val="1260"/>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1 11 07012 02 0000 120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2 918</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2 918</w:t>
            </w:r>
          </w:p>
        </w:tc>
      </w:tr>
      <w:tr w:rsidR="00996CF5" w:rsidRPr="008A5036" w:rsidTr="00E04C21">
        <w:trPr>
          <w:trHeight w:val="94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1 11 09032 02 0000 120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Доходы от эксплуатации и использования имущества автомобильных дорог, находящихся в собственности субъектов Российской Федерации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w:t>
            </w:r>
          </w:p>
        </w:tc>
      </w:tr>
      <w:tr w:rsidR="00996CF5" w:rsidRPr="008A5036" w:rsidTr="00E04C21">
        <w:trPr>
          <w:trHeight w:val="630"/>
        </w:trPr>
        <w:tc>
          <w:tcPr>
            <w:tcW w:w="2992" w:type="dxa"/>
            <w:shd w:val="clear" w:color="auto" w:fill="auto"/>
            <w:noWrap/>
            <w:vAlign w:val="center"/>
            <w:hideMark/>
          </w:tcPr>
          <w:p w:rsidR="00996CF5" w:rsidRPr="008A5036" w:rsidRDefault="00996CF5" w:rsidP="00996CF5">
            <w:pPr>
              <w:jc w:val="center"/>
              <w:rPr>
                <w:b/>
                <w:bCs/>
                <w:sz w:val="26"/>
                <w:szCs w:val="26"/>
              </w:rPr>
            </w:pPr>
            <w:r w:rsidRPr="008A5036">
              <w:rPr>
                <w:b/>
                <w:bCs/>
                <w:sz w:val="26"/>
                <w:szCs w:val="26"/>
              </w:rPr>
              <w:t>1 12 00000 00 0000 000</w:t>
            </w:r>
          </w:p>
        </w:tc>
        <w:tc>
          <w:tcPr>
            <w:tcW w:w="3544" w:type="dxa"/>
            <w:shd w:val="clear" w:color="auto" w:fill="auto"/>
            <w:vAlign w:val="center"/>
            <w:hideMark/>
          </w:tcPr>
          <w:p w:rsidR="00996CF5" w:rsidRPr="008A5036" w:rsidRDefault="00996CF5" w:rsidP="00836868">
            <w:pPr>
              <w:rPr>
                <w:b/>
                <w:bCs/>
                <w:sz w:val="26"/>
                <w:szCs w:val="26"/>
              </w:rPr>
            </w:pPr>
            <w:r w:rsidRPr="008A5036">
              <w:rPr>
                <w:b/>
                <w:bCs/>
                <w:sz w:val="26"/>
                <w:szCs w:val="26"/>
              </w:rPr>
              <w:t>ПЛАТЕЖИ ПРИ ПОЛЬЗОВАНИИ ПРИРОДНЫМИ РЕСУРСАМИ</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218 721</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218 821</w:t>
            </w:r>
          </w:p>
        </w:tc>
      </w:tr>
      <w:tr w:rsidR="00996CF5" w:rsidRPr="008A5036" w:rsidTr="00E04C21">
        <w:trPr>
          <w:trHeight w:val="31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1 12 01000 01 0000 120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Плата за негативное воздействие на окружающую среду</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24 462</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24 462</w:t>
            </w:r>
          </w:p>
        </w:tc>
      </w:tr>
      <w:tr w:rsidR="00996CF5" w:rsidRPr="008A5036" w:rsidTr="00E04C21">
        <w:trPr>
          <w:trHeight w:val="31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1 12 02000 00 0000 120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Платежи при пользовании недрами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12 243</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12 343</w:t>
            </w:r>
          </w:p>
        </w:tc>
      </w:tr>
      <w:tr w:rsidR="00996CF5" w:rsidRPr="008A5036" w:rsidTr="00E04C21">
        <w:trPr>
          <w:trHeight w:val="31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1 12 04000 00 0000 120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Плата за использование лесов</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182 016</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182 016</w:t>
            </w:r>
          </w:p>
        </w:tc>
      </w:tr>
      <w:tr w:rsidR="00996CF5" w:rsidRPr="008A5036" w:rsidTr="00E04C21">
        <w:trPr>
          <w:trHeight w:val="630"/>
        </w:trPr>
        <w:tc>
          <w:tcPr>
            <w:tcW w:w="2992" w:type="dxa"/>
            <w:shd w:val="clear" w:color="auto" w:fill="auto"/>
            <w:noWrap/>
            <w:vAlign w:val="center"/>
            <w:hideMark/>
          </w:tcPr>
          <w:p w:rsidR="00996CF5" w:rsidRPr="008A5036" w:rsidRDefault="00996CF5" w:rsidP="00996CF5">
            <w:pPr>
              <w:jc w:val="center"/>
              <w:rPr>
                <w:b/>
                <w:bCs/>
                <w:sz w:val="26"/>
                <w:szCs w:val="26"/>
              </w:rPr>
            </w:pPr>
            <w:r w:rsidRPr="008A5036">
              <w:rPr>
                <w:b/>
                <w:bCs/>
                <w:sz w:val="26"/>
                <w:szCs w:val="26"/>
              </w:rPr>
              <w:t>1 13 00000 00 0000 000</w:t>
            </w:r>
          </w:p>
        </w:tc>
        <w:tc>
          <w:tcPr>
            <w:tcW w:w="3544" w:type="dxa"/>
            <w:shd w:val="clear" w:color="auto" w:fill="auto"/>
            <w:vAlign w:val="center"/>
            <w:hideMark/>
          </w:tcPr>
          <w:p w:rsidR="00996CF5" w:rsidRPr="008A5036" w:rsidRDefault="00996CF5" w:rsidP="00836868">
            <w:pPr>
              <w:rPr>
                <w:b/>
                <w:bCs/>
                <w:sz w:val="26"/>
                <w:szCs w:val="26"/>
              </w:rPr>
            </w:pPr>
            <w:r w:rsidRPr="008A5036">
              <w:rPr>
                <w:b/>
                <w:bCs/>
                <w:sz w:val="26"/>
                <w:szCs w:val="26"/>
              </w:rPr>
              <w:t>ДОХОДЫ ОТ ОКАЗАНИЯ ПЛАТНЫХ УСЛУГ (РАБОТ) И КОМПЕНСАЦИИ ЗАТРАТ ГОСУДАРСТВА</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39 426</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39 665</w:t>
            </w:r>
          </w:p>
        </w:tc>
      </w:tr>
      <w:tr w:rsidR="00996CF5" w:rsidRPr="008A5036" w:rsidTr="00E04C21">
        <w:trPr>
          <w:trHeight w:val="315"/>
        </w:trPr>
        <w:tc>
          <w:tcPr>
            <w:tcW w:w="2992" w:type="dxa"/>
            <w:shd w:val="clear" w:color="auto" w:fill="auto"/>
            <w:noWrap/>
            <w:vAlign w:val="center"/>
            <w:hideMark/>
          </w:tcPr>
          <w:p w:rsidR="00996CF5" w:rsidRPr="008A5036" w:rsidRDefault="00996CF5" w:rsidP="00996CF5">
            <w:pPr>
              <w:jc w:val="center"/>
              <w:rPr>
                <w:b/>
                <w:bCs/>
                <w:sz w:val="26"/>
                <w:szCs w:val="26"/>
              </w:rPr>
            </w:pPr>
            <w:r w:rsidRPr="008A5036">
              <w:rPr>
                <w:b/>
                <w:bCs/>
                <w:sz w:val="26"/>
                <w:szCs w:val="26"/>
              </w:rPr>
              <w:t>1 15 00000 00 0000 000</w:t>
            </w:r>
          </w:p>
        </w:tc>
        <w:tc>
          <w:tcPr>
            <w:tcW w:w="3544" w:type="dxa"/>
            <w:shd w:val="clear" w:color="auto" w:fill="auto"/>
            <w:vAlign w:val="center"/>
            <w:hideMark/>
          </w:tcPr>
          <w:p w:rsidR="00996CF5" w:rsidRPr="008A5036" w:rsidRDefault="00996CF5" w:rsidP="00836868">
            <w:pPr>
              <w:rPr>
                <w:b/>
                <w:bCs/>
                <w:sz w:val="26"/>
                <w:szCs w:val="26"/>
              </w:rPr>
            </w:pPr>
            <w:r w:rsidRPr="008A5036">
              <w:rPr>
                <w:b/>
                <w:bCs/>
                <w:sz w:val="26"/>
                <w:szCs w:val="26"/>
              </w:rPr>
              <w:t>АДМИНИСТРАТИВНЫЕ ПЛАТЕЖИ И СБОРЫ</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1 060</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1 060</w:t>
            </w:r>
          </w:p>
        </w:tc>
      </w:tr>
      <w:tr w:rsidR="00996CF5" w:rsidRPr="008A5036" w:rsidTr="00E04C21">
        <w:trPr>
          <w:trHeight w:val="315"/>
        </w:trPr>
        <w:tc>
          <w:tcPr>
            <w:tcW w:w="2992" w:type="dxa"/>
            <w:shd w:val="clear" w:color="auto" w:fill="auto"/>
            <w:noWrap/>
            <w:vAlign w:val="center"/>
            <w:hideMark/>
          </w:tcPr>
          <w:p w:rsidR="00996CF5" w:rsidRPr="008A5036" w:rsidRDefault="00996CF5" w:rsidP="00996CF5">
            <w:pPr>
              <w:jc w:val="center"/>
              <w:rPr>
                <w:b/>
                <w:bCs/>
                <w:sz w:val="26"/>
                <w:szCs w:val="26"/>
              </w:rPr>
            </w:pPr>
            <w:r w:rsidRPr="008A5036">
              <w:rPr>
                <w:b/>
                <w:bCs/>
                <w:sz w:val="26"/>
                <w:szCs w:val="26"/>
              </w:rPr>
              <w:t>1 16 00000 00 0000 000</w:t>
            </w:r>
          </w:p>
        </w:tc>
        <w:tc>
          <w:tcPr>
            <w:tcW w:w="3544" w:type="dxa"/>
            <w:shd w:val="clear" w:color="auto" w:fill="auto"/>
            <w:vAlign w:val="center"/>
            <w:hideMark/>
          </w:tcPr>
          <w:p w:rsidR="00996CF5" w:rsidRPr="008A5036" w:rsidRDefault="00996CF5" w:rsidP="00836868">
            <w:pPr>
              <w:rPr>
                <w:b/>
                <w:bCs/>
                <w:sz w:val="26"/>
                <w:szCs w:val="26"/>
              </w:rPr>
            </w:pPr>
            <w:r w:rsidRPr="008A5036">
              <w:rPr>
                <w:b/>
                <w:bCs/>
                <w:sz w:val="26"/>
                <w:szCs w:val="26"/>
              </w:rPr>
              <w:t xml:space="preserve">ШТРАФЫ, САНКЦИИ, </w:t>
            </w:r>
            <w:r w:rsidRPr="008A5036">
              <w:rPr>
                <w:b/>
                <w:bCs/>
                <w:sz w:val="26"/>
                <w:szCs w:val="26"/>
              </w:rPr>
              <w:lastRenderedPageBreak/>
              <w:t>ВОЗМЕЩЕНИЕ УЩЕРБА</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lastRenderedPageBreak/>
              <w:t>1 108 856</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1 108 806</w:t>
            </w:r>
          </w:p>
        </w:tc>
      </w:tr>
      <w:tr w:rsidR="00996CF5" w:rsidRPr="008A5036" w:rsidTr="00E04C21">
        <w:trPr>
          <w:trHeight w:val="315"/>
        </w:trPr>
        <w:tc>
          <w:tcPr>
            <w:tcW w:w="2992" w:type="dxa"/>
            <w:shd w:val="clear" w:color="auto" w:fill="auto"/>
            <w:noWrap/>
            <w:vAlign w:val="center"/>
            <w:hideMark/>
          </w:tcPr>
          <w:p w:rsidR="00996CF5" w:rsidRPr="008A5036" w:rsidRDefault="00996CF5" w:rsidP="00996CF5">
            <w:pPr>
              <w:jc w:val="center"/>
              <w:rPr>
                <w:b/>
                <w:bCs/>
                <w:sz w:val="26"/>
                <w:szCs w:val="26"/>
              </w:rPr>
            </w:pPr>
            <w:r w:rsidRPr="008A5036">
              <w:rPr>
                <w:b/>
                <w:bCs/>
                <w:sz w:val="26"/>
                <w:szCs w:val="26"/>
              </w:rPr>
              <w:lastRenderedPageBreak/>
              <w:t>1 17 00000 00 0000 000</w:t>
            </w:r>
          </w:p>
        </w:tc>
        <w:tc>
          <w:tcPr>
            <w:tcW w:w="3544" w:type="dxa"/>
            <w:shd w:val="clear" w:color="auto" w:fill="auto"/>
            <w:vAlign w:val="center"/>
            <w:hideMark/>
          </w:tcPr>
          <w:p w:rsidR="00996CF5" w:rsidRPr="008A5036" w:rsidRDefault="00996CF5" w:rsidP="00836868">
            <w:pPr>
              <w:rPr>
                <w:b/>
                <w:bCs/>
                <w:sz w:val="26"/>
                <w:szCs w:val="26"/>
              </w:rPr>
            </w:pPr>
            <w:r w:rsidRPr="008A5036">
              <w:rPr>
                <w:b/>
                <w:bCs/>
                <w:sz w:val="26"/>
                <w:szCs w:val="26"/>
              </w:rPr>
              <w:t>ПРОЧИЕ НЕНАЛОГОВЫЕ ДОХОДЫ</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20</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20</w:t>
            </w:r>
          </w:p>
        </w:tc>
      </w:tr>
      <w:tr w:rsidR="00996CF5" w:rsidRPr="008A5036" w:rsidTr="00E04C21">
        <w:trPr>
          <w:trHeight w:val="330"/>
        </w:trPr>
        <w:tc>
          <w:tcPr>
            <w:tcW w:w="2992" w:type="dxa"/>
            <w:shd w:val="clear" w:color="auto" w:fill="auto"/>
            <w:noWrap/>
            <w:vAlign w:val="center"/>
            <w:hideMark/>
          </w:tcPr>
          <w:p w:rsidR="00996CF5" w:rsidRPr="008A5036" w:rsidRDefault="00996CF5" w:rsidP="00996CF5">
            <w:pPr>
              <w:jc w:val="center"/>
              <w:rPr>
                <w:b/>
                <w:bCs/>
                <w:sz w:val="26"/>
                <w:szCs w:val="26"/>
              </w:rPr>
            </w:pPr>
            <w:r w:rsidRPr="008A5036">
              <w:rPr>
                <w:b/>
                <w:bCs/>
                <w:sz w:val="26"/>
                <w:szCs w:val="26"/>
              </w:rPr>
              <w:t>2 00 00000 00 0000 000</w:t>
            </w:r>
          </w:p>
        </w:tc>
        <w:tc>
          <w:tcPr>
            <w:tcW w:w="3544" w:type="dxa"/>
            <w:shd w:val="clear" w:color="auto" w:fill="auto"/>
            <w:vAlign w:val="center"/>
            <w:hideMark/>
          </w:tcPr>
          <w:p w:rsidR="00996CF5" w:rsidRPr="008A5036" w:rsidRDefault="00996CF5" w:rsidP="00836868">
            <w:pPr>
              <w:rPr>
                <w:b/>
                <w:bCs/>
                <w:sz w:val="26"/>
                <w:szCs w:val="26"/>
              </w:rPr>
            </w:pPr>
            <w:r w:rsidRPr="008A5036">
              <w:rPr>
                <w:b/>
                <w:bCs/>
                <w:sz w:val="26"/>
                <w:szCs w:val="26"/>
              </w:rPr>
              <w:t>БЕЗВОЗМЕЗДНЫЕ ПОСТУПЛЕНИЯ</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20 241 479,9</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21 624 384,5</w:t>
            </w:r>
          </w:p>
        </w:tc>
      </w:tr>
      <w:tr w:rsidR="00996CF5" w:rsidRPr="008A5036" w:rsidTr="00E04C21">
        <w:trPr>
          <w:trHeight w:val="630"/>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2 02 15001 02 0000 150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Дотации бюджетам субъектов Российской Федерации на выравнивание бюджетной обеспеченности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2 394 247,1</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3 832 198,9</w:t>
            </w:r>
          </w:p>
        </w:tc>
      </w:tr>
      <w:tr w:rsidR="00996CF5" w:rsidRPr="008A5036" w:rsidTr="00E04C21">
        <w:trPr>
          <w:trHeight w:val="1260"/>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2 02 25021 02 0000 150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878 252,9</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466 884,7</w:t>
            </w:r>
          </w:p>
        </w:tc>
      </w:tr>
      <w:tr w:rsidR="00996CF5" w:rsidRPr="008A5036" w:rsidTr="00E04C21">
        <w:trPr>
          <w:trHeight w:val="94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2 02 25027 02 0000 150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21 647,9</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 </w:t>
            </w:r>
          </w:p>
        </w:tc>
      </w:tr>
      <w:tr w:rsidR="00996CF5" w:rsidRPr="008A5036" w:rsidTr="00E04C21">
        <w:trPr>
          <w:trHeight w:val="126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2 02 25065 02 0000 150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19 685,9</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47 465,2</w:t>
            </w:r>
          </w:p>
        </w:tc>
      </w:tr>
      <w:tr w:rsidR="00996CF5" w:rsidRPr="008A5036" w:rsidTr="00E04C21">
        <w:trPr>
          <w:trHeight w:val="94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2 02 25066 02 0000 150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354,9</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354,9</w:t>
            </w:r>
          </w:p>
        </w:tc>
      </w:tr>
      <w:tr w:rsidR="00996CF5" w:rsidRPr="008A5036" w:rsidTr="00E04C21">
        <w:trPr>
          <w:trHeight w:val="157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2 02 25081 02 0000 150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w:t>
            </w:r>
            <w:r w:rsidRPr="008A5036">
              <w:rPr>
                <w:sz w:val="26"/>
                <w:szCs w:val="26"/>
              </w:rPr>
              <w:lastRenderedPageBreak/>
              <w:t>в том числе спортивных сборных команд Российской Федерации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lastRenderedPageBreak/>
              <w:t>7 097,1</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7 097,1</w:t>
            </w:r>
          </w:p>
        </w:tc>
      </w:tr>
      <w:tr w:rsidR="00996CF5" w:rsidRPr="008A5036" w:rsidTr="00E04C21">
        <w:trPr>
          <w:trHeight w:val="126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lastRenderedPageBreak/>
              <w:t>2 02 25082 02 0000 150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149 295,0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149 295,0</w:t>
            </w:r>
          </w:p>
        </w:tc>
      </w:tr>
      <w:tr w:rsidR="00996CF5" w:rsidRPr="008A5036" w:rsidTr="00E04C21">
        <w:trPr>
          <w:trHeight w:val="126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2 02 25084 02 0000 150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осуществление ежемесячной денежной выплаты, назначаемой в случае рождения третьего ребёнка или последующих детей до достижения ребёнком возраста трёх лет</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815 118,3</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805 063,8</w:t>
            </w:r>
          </w:p>
        </w:tc>
      </w:tr>
      <w:tr w:rsidR="00996CF5" w:rsidRPr="008A5036" w:rsidTr="00E04C21">
        <w:trPr>
          <w:trHeight w:val="189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2 02 25086 02 0000 150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631,8</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680,4</w:t>
            </w:r>
          </w:p>
        </w:tc>
      </w:tr>
      <w:tr w:rsidR="00996CF5" w:rsidRPr="008A5036" w:rsidTr="00E04C21">
        <w:trPr>
          <w:trHeight w:val="126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2 02 25097 02 0000 150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9 693,0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9 509,4</w:t>
            </w:r>
          </w:p>
        </w:tc>
      </w:tr>
      <w:tr w:rsidR="00996CF5" w:rsidRPr="008A5036" w:rsidTr="00E04C21">
        <w:trPr>
          <w:trHeight w:val="156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lastRenderedPageBreak/>
              <w:t>2 02 25113 02 0000 150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Субсидии бюджетам субъектов Российской Федерации на </w:t>
            </w:r>
            <w:proofErr w:type="spellStart"/>
            <w:r w:rsidRPr="008A5036">
              <w:rPr>
                <w:sz w:val="26"/>
                <w:szCs w:val="26"/>
              </w:rPr>
              <w:t>софинансирование</w:t>
            </w:r>
            <w:proofErr w:type="spellEnd"/>
            <w:r w:rsidRPr="008A5036">
              <w:rPr>
                <w:sz w:val="26"/>
                <w:szCs w:val="26"/>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8A5036">
              <w:rPr>
                <w:sz w:val="26"/>
                <w:szCs w:val="26"/>
              </w:rPr>
              <w:t>софинансирование</w:t>
            </w:r>
            <w:proofErr w:type="spellEnd"/>
            <w:r w:rsidRPr="008A5036">
              <w:rPr>
                <w:sz w:val="26"/>
                <w:szCs w:val="26"/>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213 000,0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 </w:t>
            </w:r>
          </w:p>
        </w:tc>
      </w:tr>
      <w:tr w:rsidR="00996CF5" w:rsidRPr="008A5036" w:rsidTr="00E04C21">
        <w:trPr>
          <w:trHeight w:val="157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2 02 25114 02 0000 150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32 211,0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22 450,5</w:t>
            </w:r>
          </w:p>
        </w:tc>
      </w:tr>
      <w:tr w:rsidR="00996CF5" w:rsidRPr="008A5036" w:rsidTr="00E04C21">
        <w:trPr>
          <w:trHeight w:val="220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2 02 25117 02 0000 150</w:t>
            </w:r>
          </w:p>
        </w:tc>
        <w:tc>
          <w:tcPr>
            <w:tcW w:w="3544" w:type="dxa"/>
            <w:shd w:val="clear" w:color="auto" w:fill="auto"/>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701" w:type="dxa"/>
            <w:shd w:val="clear" w:color="auto" w:fill="auto"/>
            <w:noWrap/>
            <w:vAlign w:val="center"/>
            <w:hideMark/>
          </w:tcPr>
          <w:p w:rsidR="00996CF5" w:rsidRPr="008A5036" w:rsidRDefault="00996CF5" w:rsidP="00996CF5">
            <w:pPr>
              <w:rPr>
                <w:sz w:val="26"/>
                <w:szCs w:val="26"/>
              </w:rPr>
            </w:pPr>
            <w:r w:rsidRPr="008A5036">
              <w:rPr>
                <w:sz w:val="26"/>
                <w:szCs w:val="26"/>
              </w:rPr>
              <w:t> </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116 315,5</w:t>
            </w:r>
          </w:p>
        </w:tc>
      </w:tr>
      <w:tr w:rsidR="00996CF5" w:rsidRPr="008A5036" w:rsidTr="00E04C21">
        <w:trPr>
          <w:trHeight w:val="189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lastRenderedPageBreak/>
              <w:t>2 02 25138 02 0000 150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населённые пункты, либо рабочие посёлки, либо посёлки городского типа, либо города с населением до 50 тысяч человек</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96 390,1</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96 390,1</w:t>
            </w:r>
          </w:p>
        </w:tc>
      </w:tr>
      <w:tr w:rsidR="00996CF5" w:rsidRPr="008A5036" w:rsidTr="00E04C21">
        <w:trPr>
          <w:trHeight w:val="63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2 02 25173 02 0000 150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создание детских технопарков «</w:t>
            </w:r>
            <w:proofErr w:type="spellStart"/>
            <w:r w:rsidRPr="008A5036">
              <w:rPr>
                <w:sz w:val="26"/>
                <w:szCs w:val="26"/>
              </w:rPr>
              <w:t>Кванториум</w:t>
            </w:r>
            <w:proofErr w:type="spellEnd"/>
            <w:r w:rsidRPr="008A5036">
              <w:rPr>
                <w:sz w:val="26"/>
                <w:szCs w:val="26"/>
              </w:rPr>
              <w:t>»</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 </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20 716,4</w:t>
            </w:r>
          </w:p>
        </w:tc>
      </w:tr>
      <w:tr w:rsidR="00996CF5" w:rsidRPr="008A5036" w:rsidTr="00E04C21">
        <w:trPr>
          <w:trHeight w:val="157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2 02 25187 02 0000 150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15 422,6</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36 114,6</w:t>
            </w:r>
          </w:p>
        </w:tc>
      </w:tr>
      <w:tr w:rsidR="00996CF5" w:rsidRPr="008A5036" w:rsidTr="00E04C21">
        <w:trPr>
          <w:trHeight w:val="63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2 02 25201 02 0000 150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развитие паллиативной медицинской помощи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40 348,7</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40 348,7</w:t>
            </w:r>
          </w:p>
        </w:tc>
      </w:tr>
      <w:tr w:rsidR="00996CF5" w:rsidRPr="008A5036" w:rsidTr="00E04C21">
        <w:trPr>
          <w:trHeight w:val="94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2 02 25202 02 0000 150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26 248,3</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27 674,9</w:t>
            </w:r>
          </w:p>
        </w:tc>
      </w:tr>
      <w:tr w:rsidR="00996CF5" w:rsidRPr="008A5036" w:rsidTr="00E04C21">
        <w:trPr>
          <w:trHeight w:val="63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2 02 25219 02 0000 150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Субсидии бюджетам субъектов Российской Федерации на создание центров цифрового </w:t>
            </w:r>
            <w:r w:rsidRPr="008A5036">
              <w:rPr>
                <w:sz w:val="26"/>
                <w:szCs w:val="26"/>
              </w:rPr>
              <w:lastRenderedPageBreak/>
              <w:t>образования детей</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lastRenderedPageBreak/>
              <w:t>33 840,4</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 </w:t>
            </w:r>
          </w:p>
        </w:tc>
      </w:tr>
      <w:tr w:rsidR="00996CF5" w:rsidRPr="008A5036" w:rsidTr="00E04C21">
        <w:trPr>
          <w:trHeight w:val="94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lastRenderedPageBreak/>
              <w:t>2 02 25228 02 0000 150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9 380,8</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9 383,4</w:t>
            </w:r>
          </w:p>
        </w:tc>
      </w:tr>
      <w:tr w:rsidR="00996CF5" w:rsidRPr="008A5036" w:rsidTr="00E04C21">
        <w:trPr>
          <w:trHeight w:val="126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2 02 25229 02 0000 150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8 862,0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9 451,0</w:t>
            </w:r>
          </w:p>
        </w:tc>
      </w:tr>
      <w:tr w:rsidR="00996CF5" w:rsidRPr="008A5036" w:rsidTr="00E04C21">
        <w:trPr>
          <w:trHeight w:val="126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2 02 25230 02 0000 150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посёлках городского типа</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 </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207 426,3</w:t>
            </w:r>
          </w:p>
        </w:tc>
      </w:tr>
      <w:tr w:rsidR="00996CF5" w:rsidRPr="008A5036" w:rsidTr="00E04C21">
        <w:trPr>
          <w:trHeight w:val="289"/>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2 02 25243 02 0000 150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315 535,2</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320 217,8</w:t>
            </w:r>
          </w:p>
        </w:tc>
      </w:tr>
      <w:tr w:rsidR="00996CF5" w:rsidRPr="008A5036" w:rsidTr="00E04C21">
        <w:trPr>
          <w:trHeight w:val="94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2 02 25251 02 0000 150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 </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90 980,1</w:t>
            </w:r>
          </w:p>
        </w:tc>
      </w:tr>
      <w:tr w:rsidR="00996CF5" w:rsidRPr="008A5036" w:rsidTr="00E04C21">
        <w:trPr>
          <w:trHeight w:val="283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lastRenderedPageBreak/>
              <w:t>2 02 25253 02 0000 150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1 197,0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1 197,0</w:t>
            </w:r>
          </w:p>
        </w:tc>
      </w:tr>
      <w:tr w:rsidR="00996CF5" w:rsidRPr="008A5036" w:rsidTr="00E04C21">
        <w:trPr>
          <w:trHeight w:val="157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2 02 25256 02 0000 150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 </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2 430,0</w:t>
            </w:r>
          </w:p>
        </w:tc>
      </w:tr>
      <w:tr w:rsidR="00996CF5" w:rsidRPr="008A5036" w:rsidTr="00E04C21">
        <w:trPr>
          <w:trHeight w:val="63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2 02 25259 02 0000 150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государственную поддержку производства масличных культур</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14 120,3</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14 036,5</w:t>
            </w:r>
          </w:p>
        </w:tc>
      </w:tr>
      <w:tr w:rsidR="00996CF5" w:rsidRPr="008A5036" w:rsidTr="00E04C21">
        <w:trPr>
          <w:trHeight w:val="63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2 02 25261 02 0000 150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мероприятия по развитию рынка газомоторного топлива</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103 612,0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114 029,0</w:t>
            </w:r>
          </w:p>
        </w:tc>
      </w:tr>
      <w:tr w:rsidR="00996CF5" w:rsidRPr="008A5036" w:rsidTr="00E04C21">
        <w:trPr>
          <w:trHeight w:val="63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2 02 25291 02 0000 150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Субсидии бюджетам субъектов Российской </w:t>
            </w:r>
            <w:r w:rsidRPr="008A5036">
              <w:rPr>
                <w:sz w:val="26"/>
                <w:szCs w:val="26"/>
              </w:rPr>
              <w:lastRenderedPageBreak/>
              <w:t>Федерации на повышение эффективности службы занятости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lastRenderedPageBreak/>
              <w:t>9 700,0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5 335,0</w:t>
            </w:r>
          </w:p>
        </w:tc>
      </w:tr>
      <w:tr w:rsidR="00996CF5" w:rsidRPr="008A5036" w:rsidTr="00E04C21">
        <w:trPr>
          <w:trHeight w:val="157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lastRenderedPageBreak/>
              <w:t>2 02 25299 02 0000 150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Субсидии бюджетам субъектов Российской Федерации на </w:t>
            </w:r>
            <w:proofErr w:type="spellStart"/>
            <w:r w:rsidRPr="008A5036">
              <w:rPr>
                <w:sz w:val="26"/>
                <w:szCs w:val="26"/>
              </w:rPr>
              <w:t>софинансирование</w:t>
            </w:r>
            <w:proofErr w:type="spellEnd"/>
            <w:r w:rsidRPr="008A5036">
              <w:rPr>
                <w:sz w:val="26"/>
                <w:szCs w:val="2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w:t>
            </w:r>
            <w:r w:rsidR="00836868" w:rsidRPr="00836868">
              <w:rPr>
                <w:sz w:val="26"/>
                <w:szCs w:val="26"/>
              </w:rPr>
              <w:t>–</w:t>
            </w:r>
            <w:r w:rsidRPr="008A5036">
              <w:rPr>
                <w:sz w:val="26"/>
                <w:szCs w:val="26"/>
              </w:rPr>
              <w:t xml:space="preserve"> </w:t>
            </w:r>
            <w:r w:rsidR="00836868" w:rsidRPr="00836868">
              <w:rPr>
                <w:sz w:val="26"/>
                <w:szCs w:val="26"/>
              </w:rPr>
              <w:br/>
            </w:r>
            <w:r w:rsidRPr="008A5036">
              <w:rPr>
                <w:sz w:val="26"/>
                <w:szCs w:val="26"/>
              </w:rPr>
              <w:t>2024 годы»</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3 482,9</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2 900,0</w:t>
            </w:r>
          </w:p>
        </w:tc>
      </w:tr>
      <w:tr w:rsidR="00996CF5" w:rsidRPr="008A5036" w:rsidTr="00E04C21">
        <w:trPr>
          <w:trHeight w:val="94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2 02 25302 02 0000 150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2 297 093,6</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2 318 552,0</w:t>
            </w:r>
          </w:p>
        </w:tc>
      </w:tr>
      <w:tr w:rsidR="00996CF5" w:rsidRPr="008A5036" w:rsidTr="00E04C21">
        <w:trPr>
          <w:trHeight w:val="126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2 02 25304 02 0000 150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743 625,1</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721 098,6</w:t>
            </w:r>
          </w:p>
        </w:tc>
      </w:tr>
      <w:tr w:rsidR="00996CF5" w:rsidRPr="008A5036" w:rsidTr="00E04C21">
        <w:trPr>
          <w:trHeight w:val="157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2 02 25365 02 0000 150</w:t>
            </w:r>
          </w:p>
        </w:tc>
        <w:tc>
          <w:tcPr>
            <w:tcW w:w="3544" w:type="dxa"/>
            <w:shd w:val="clear" w:color="auto" w:fill="auto"/>
            <w:hideMark/>
          </w:tcPr>
          <w:p w:rsidR="00996CF5" w:rsidRPr="008A5036" w:rsidRDefault="00996CF5" w:rsidP="00836868">
            <w:pPr>
              <w:rPr>
                <w:sz w:val="26"/>
                <w:szCs w:val="26"/>
              </w:rPr>
            </w:pPr>
            <w:r w:rsidRPr="008A5036">
              <w:rPr>
                <w:sz w:val="26"/>
                <w:szCs w:val="26"/>
              </w:rPr>
              <w:t xml:space="preserve">Субсидии бюджетам субъектов Российской Федерации на </w:t>
            </w:r>
            <w:proofErr w:type="spellStart"/>
            <w:r w:rsidRPr="008A5036">
              <w:rPr>
                <w:sz w:val="26"/>
                <w:szCs w:val="26"/>
              </w:rPr>
              <w:t>софинансирование</w:t>
            </w:r>
            <w:proofErr w:type="spellEnd"/>
            <w:r w:rsidRPr="008A5036">
              <w:rPr>
                <w:sz w:val="26"/>
                <w:szCs w:val="26"/>
              </w:rPr>
              <w:t xml:space="preserve">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995 106,2</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995 106,2</w:t>
            </w:r>
          </w:p>
        </w:tc>
      </w:tr>
      <w:tr w:rsidR="00996CF5" w:rsidRPr="008A5036" w:rsidTr="00E04C21">
        <w:trPr>
          <w:trHeight w:val="157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lastRenderedPageBreak/>
              <w:t>2 02 25402 02 0000 150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Субсидии бюджетам субъектов Российской Федерации на </w:t>
            </w:r>
            <w:proofErr w:type="spellStart"/>
            <w:r w:rsidRPr="008A5036">
              <w:rPr>
                <w:sz w:val="26"/>
                <w:szCs w:val="26"/>
              </w:rPr>
              <w:t>софинансирование</w:t>
            </w:r>
            <w:proofErr w:type="spellEnd"/>
            <w:r w:rsidRPr="008A5036">
              <w:rPr>
                <w:sz w:val="26"/>
                <w:szCs w:val="26"/>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30 460,2</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30 460,2</w:t>
            </w:r>
          </w:p>
        </w:tc>
      </w:tr>
      <w:tr w:rsidR="00996CF5" w:rsidRPr="008A5036" w:rsidTr="00E04C21">
        <w:trPr>
          <w:trHeight w:val="126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2 02 25404 02 0000 150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Субсидии бюджетам субъектов Российской Федерации на </w:t>
            </w:r>
            <w:proofErr w:type="spellStart"/>
            <w:r w:rsidRPr="008A5036">
              <w:rPr>
                <w:sz w:val="26"/>
                <w:szCs w:val="26"/>
              </w:rPr>
              <w:t>софинансирование</w:t>
            </w:r>
            <w:proofErr w:type="spellEnd"/>
            <w:r w:rsidRPr="008A5036">
              <w:rPr>
                <w:sz w:val="26"/>
                <w:szCs w:val="26"/>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200 738,3</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200 738,3</w:t>
            </w:r>
          </w:p>
        </w:tc>
      </w:tr>
      <w:tr w:rsidR="00996CF5" w:rsidRPr="008A5036" w:rsidTr="00E04C21">
        <w:trPr>
          <w:trHeight w:val="126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2 02 25462 02 0000 150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6 555,2</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6 313,8</w:t>
            </w:r>
          </w:p>
        </w:tc>
      </w:tr>
      <w:tr w:rsidR="00996CF5" w:rsidRPr="008A5036" w:rsidTr="00E04C21">
        <w:trPr>
          <w:trHeight w:val="126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2 02 25466 02 0000 150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на поддержку творческой деятельности и укрепление материально-технической базы муниципальных театров в населённых пунктах с численностью населения до 300 тысяч человек</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6 297,0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6 231,5</w:t>
            </w:r>
          </w:p>
        </w:tc>
      </w:tr>
      <w:tr w:rsidR="00996CF5" w:rsidRPr="008A5036" w:rsidTr="00E04C21">
        <w:trPr>
          <w:trHeight w:val="126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2 02 25467 02 0000 150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обеспечение развития и укрепления материально-технической базы домов культуры в населённых пунктах с числом жителей до 50 тысяч человек</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20 784,9</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20 784,9</w:t>
            </w:r>
          </w:p>
        </w:tc>
      </w:tr>
      <w:tr w:rsidR="00996CF5" w:rsidRPr="008A5036" w:rsidTr="00E04C21">
        <w:trPr>
          <w:trHeight w:val="94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lastRenderedPageBreak/>
              <w:t>2 02 25480 02 0000 150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создание системы поддержки фермеров и развитие сельской кооперации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184 356,3</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197 310,0</w:t>
            </w:r>
          </w:p>
        </w:tc>
      </w:tr>
      <w:tr w:rsidR="00996CF5" w:rsidRPr="008A5036" w:rsidTr="00E04C21">
        <w:trPr>
          <w:trHeight w:val="126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2 02 25491 00 0000 150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46 672,3</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25 929,0</w:t>
            </w:r>
          </w:p>
        </w:tc>
      </w:tr>
      <w:tr w:rsidR="00996CF5" w:rsidRPr="008A5036" w:rsidTr="00E04C21">
        <w:trPr>
          <w:trHeight w:val="289"/>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2 02 25497 02 0000 150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реализацию мероприятий по обеспечению жильём молодых семей</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29 755,8</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29 202,7</w:t>
            </w:r>
          </w:p>
        </w:tc>
      </w:tr>
      <w:tr w:rsidR="00996CF5" w:rsidRPr="008A5036" w:rsidTr="00E04C21">
        <w:trPr>
          <w:trHeight w:val="1260"/>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2 02 25502 02 0000 150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Субсидии бюджетам субъектов Российской Федерации на стимулирование развития приоритетных </w:t>
            </w:r>
            <w:proofErr w:type="spellStart"/>
            <w:r w:rsidRPr="008A5036">
              <w:rPr>
                <w:sz w:val="26"/>
                <w:szCs w:val="26"/>
              </w:rPr>
              <w:t>подотраслей</w:t>
            </w:r>
            <w:proofErr w:type="spellEnd"/>
            <w:r w:rsidRPr="008A5036">
              <w:rPr>
                <w:sz w:val="26"/>
                <w:szCs w:val="26"/>
              </w:rPr>
              <w:t xml:space="preserve"> агропромышленного комплекса и развитие малых форм хозяйствования</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375 023,1</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385 711,7</w:t>
            </w:r>
          </w:p>
        </w:tc>
      </w:tr>
      <w:tr w:rsidR="00996CF5" w:rsidRPr="008A5036" w:rsidTr="00E04C21">
        <w:trPr>
          <w:trHeight w:val="94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2 02 25508 02 0000 150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Субсидии бюджетам субъектов Российской Федерации на поддержку сельскохозяйственного производства по отдельным </w:t>
            </w:r>
            <w:proofErr w:type="spellStart"/>
            <w:r w:rsidRPr="008A5036">
              <w:rPr>
                <w:sz w:val="26"/>
                <w:szCs w:val="26"/>
              </w:rPr>
              <w:t>подотраслям</w:t>
            </w:r>
            <w:proofErr w:type="spellEnd"/>
            <w:r w:rsidRPr="008A5036">
              <w:rPr>
                <w:sz w:val="26"/>
                <w:szCs w:val="26"/>
              </w:rPr>
              <w:t xml:space="preserve"> растениеводства и животноводства</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465 169,8</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464 246,6</w:t>
            </w:r>
          </w:p>
        </w:tc>
      </w:tr>
      <w:tr w:rsidR="00996CF5" w:rsidRPr="008A5036" w:rsidTr="00E04C21">
        <w:trPr>
          <w:trHeight w:val="103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2 02 25514 02 0000 150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Субсидии бюджетам субъектов Российской Федерации на реализацию мероприятий в сфере реабилитации и </w:t>
            </w:r>
            <w:proofErr w:type="spellStart"/>
            <w:r w:rsidRPr="008A5036">
              <w:rPr>
                <w:sz w:val="26"/>
                <w:szCs w:val="26"/>
              </w:rPr>
              <w:t>абилитации</w:t>
            </w:r>
            <w:proofErr w:type="spellEnd"/>
            <w:r w:rsidRPr="008A5036">
              <w:rPr>
                <w:sz w:val="26"/>
                <w:szCs w:val="26"/>
              </w:rPr>
              <w:t xml:space="preserve"> инвалидов</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11 530,8</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 </w:t>
            </w:r>
          </w:p>
        </w:tc>
      </w:tr>
      <w:tr w:rsidR="00996CF5" w:rsidRPr="008A5036" w:rsidTr="00E04C21">
        <w:trPr>
          <w:trHeight w:val="94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2 02 25517 02 0000 150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5 311,0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5 086,6</w:t>
            </w:r>
          </w:p>
        </w:tc>
      </w:tr>
      <w:tr w:rsidR="00996CF5" w:rsidRPr="008A5036" w:rsidTr="00E04C21">
        <w:trPr>
          <w:trHeight w:val="630"/>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lastRenderedPageBreak/>
              <w:t>2 02 25519 02 0000 150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поддержку отрасли культуры</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90 931,9</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95 230,5</w:t>
            </w:r>
          </w:p>
        </w:tc>
      </w:tr>
      <w:tr w:rsidR="00996CF5" w:rsidRPr="008A5036" w:rsidTr="00E04C21">
        <w:trPr>
          <w:trHeight w:val="1080"/>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2 02 25520 02 0000 150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217 922,8</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 </w:t>
            </w:r>
          </w:p>
        </w:tc>
      </w:tr>
      <w:tr w:rsidR="00996CF5" w:rsidRPr="008A5036" w:rsidTr="00E04C21">
        <w:trPr>
          <w:trHeight w:val="94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2 02 25527 02 0000 150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111 814,2</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340 210,2</w:t>
            </w:r>
          </w:p>
        </w:tc>
      </w:tr>
      <w:tr w:rsidR="00996CF5" w:rsidRPr="008A5036" w:rsidTr="00E04C21">
        <w:trPr>
          <w:trHeight w:val="94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2 02 25554 02 0000 150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обеспечение закупки авиационных работ в целях оказания медицинской помощи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43 101,8</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37 619,6</w:t>
            </w:r>
          </w:p>
        </w:tc>
      </w:tr>
      <w:tr w:rsidR="00996CF5" w:rsidRPr="008A5036" w:rsidTr="00E04C21">
        <w:trPr>
          <w:trHeight w:val="94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2 02 25555 02 0000 150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реализацию программ формирования современной городской среды</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402 939,2</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402 939,2</w:t>
            </w:r>
          </w:p>
        </w:tc>
      </w:tr>
      <w:tr w:rsidR="00996CF5" w:rsidRPr="008A5036" w:rsidTr="00E04C21">
        <w:trPr>
          <w:trHeight w:val="94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2 02 25568 02 0000 150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7 227,0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8 814,0</w:t>
            </w:r>
          </w:p>
        </w:tc>
      </w:tr>
      <w:tr w:rsidR="00996CF5" w:rsidRPr="008A5036" w:rsidTr="00E04C21">
        <w:trPr>
          <w:trHeight w:val="63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2 02 25576 02 0000 150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обеспечение комплексного развития сельских территорий</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18 526,4</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510 389,1</w:t>
            </w:r>
          </w:p>
        </w:tc>
      </w:tr>
      <w:tr w:rsidR="00996CF5" w:rsidRPr="008A5036" w:rsidTr="00E04C21">
        <w:trPr>
          <w:trHeight w:val="126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lastRenderedPageBreak/>
              <w:t>2 02 25586 02 0000 150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153 969,8</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153 969,8</w:t>
            </w:r>
          </w:p>
        </w:tc>
      </w:tr>
      <w:tr w:rsidR="00996CF5" w:rsidRPr="008A5036" w:rsidTr="00E04C21">
        <w:trPr>
          <w:trHeight w:val="2520"/>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2 02 25589 02 0000 150</w:t>
            </w:r>
          </w:p>
        </w:tc>
        <w:tc>
          <w:tcPr>
            <w:tcW w:w="3544" w:type="dxa"/>
            <w:shd w:val="clear" w:color="auto" w:fill="auto"/>
            <w:hideMark/>
          </w:tcPr>
          <w:p w:rsidR="00996CF5" w:rsidRPr="008A5036" w:rsidRDefault="00996CF5" w:rsidP="00836868">
            <w:pPr>
              <w:rPr>
                <w:sz w:val="26"/>
                <w:szCs w:val="26"/>
              </w:rPr>
            </w:pPr>
            <w:r w:rsidRPr="008A5036">
              <w:rPr>
                <w:sz w:val="26"/>
                <w:szCs w:val="26"/>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52 321,0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10 112,2</w:t>
            </w:r>
          </w:p>
        </w:tc>
      </w:tr>
      <w:tr w:rsidR="00996CF5" w:rsidRPr="008A5036" w:rsidTr="00E04C21">
        <w:trPr>
          <w:trHeight w:val="1260"/>
        </w:trPr>
        <w:tc>
          <w:tcPr>
            <w:tcW w:w="2992" w:type="dxa"/>
            <w:shd w:val="clear" w:color="auto" w:fill="auto"/>
            <w:vAlign w:val="center"/>
            <w:hideMark/>
          </w:tcPr>
          <w:p w:rsidR="00996CF5" w:rsidRPr="008A5036" w:rsidRDefault="00996CF5" w:rsidP="00996CF5">
            <w:pPr>
              <w:rPr>
                <w:sz w:val="26"/>
                <w:szCs w:val="26"/>
              </w:rPr>
            </w:pPr>
            <w:r w:rsidRPr="008A5036">
              <w:rPr>
                <w:sz w:val="26"/>
                <w:szCs w:val="26"/>
              </w:rPr>
              <w:t>2 02 27111 02 0000 150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Субсидии бюджетам субъектов Российской Федерации на </w:t>
            </w:r>
            <w:proofErr w:type="spellStart"/>
            <w:r w:rsidRPr="008A5036">
              <w:rPr>
                <w:sz w:val="26"/>
                <w:szCs w:val="26"/>
              </w:rPr>
              <w:t>софинансирование</w:t>
            </w:r>
            <w:proofErr w:type="spellEnd"/>
            <w:r w:rsidRPr="008A5036">
              <w:rPr>
                <w:sz w:val="26"/>
                <w:szCs w:val="26"/>
              </w:rPr>
              <w:t xml:space="preserve"> капитальных вложений в объекты государственной собственности субъектов Российской Федерации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180 000,0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 </w:t>
            </w:r>
          </w:p>
        </w:tc>
      </w:tr>
      <w:tr w:rsidR="00996CF5" w:rsidRPr="008A5036" w:rsidTr="00E04C21">
        <w:trPr>
          <w:trHeight w:val="1995"/>
        </w:trPr>
        <w:tc>
          <w:tcPr>
            <w:tcW w:w="2992" w:type="dxa"/>
            <w:shd w:val="clear" w:color="auto" w:fill="auto"/>
            <w:vAlign w:val="center"/>
            <w:hideMark/>
          </w:tcPr>
          <w:p w:rsidR="00996CF5" w:rsidRPr="008A5036" w:rsidRDefault="00996CF5" w:rsidP="00996CF5">
            <w:pPr>
              <w:rPr>
                <w:sz w:val="26"/>
                <w:szCs w:val="26"/>
              </w:rPr>
            </w:pPr>
            <w:r w:rsidRPr="008A5036">
              <w:rPr>
                <w:sz w:val="26"/>
                <w:szCs w:val="26"/>
              </w:rPr>
              <w:t>2 02 27139 02 0000 150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Субсидии бюджетам субъектов Российской Федерации на </w:t>
            </w:r>
            <w:proofErr w:type="spellStart"/>
            <w:r w:rsidRPr="008A5036">
              <w:rPr>
                <w:sz w:val="26"/>
                <w:szCs w:val="26"/>
              </w:rPr>
              <w:t>софинансирование</w:t>
            </w:r>
            <w:proofErr w:type="spellEnd"/>
            <w:r w:rsidRPr="008A5036">
              <w:rPr>
                <w:sz w:val="26"/>
                <w:szCs w:val="26"/>
              </w:rPr>
              <w:t xml:space="preserve"> капитальных вложений в объекты государственной (муниципальной) собственности в рамках создания и модернизации </w:t>
            </w:r>
            <w:r w:rsidRPr="008A5036">
              <w:rPr>
                <w:sz w:val="26"/>
                <w:szCs w:val="26"/>
              </w:rPr>
              <w:lastRenderedPageBreak/>
              <w:t>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lastRenderedPageBreak/>
              <w:t>72 862,4</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 </w:t>
            </w:r>
          </w:p>
        </w:tc>
      </w:tr>
      <w:tr w:rsidR="00996CF5" w:rsidRPr="008A5036" w:rsidTr="00E04C21">
        <w:trPr>
          <w:trHeight w:val="157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lastRenderedPageBreak/>
              <w:t>2 02 27233 02 0000 150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Субсидии бюджетам субъектов Российской Федерации на </w:t>
            </w:r>
            <w:proofErr w:type="spellStart"/>
            <w:r w:rsidRPr="008A5036">
              <w:rPr>
                <w:sz w:val="26"/>
                <w:szCs w:val="26"/>
              </w:rPr>
              <w:t>софинансирование</w:t>
            </w:r>
            <w:proofErr w:type="spellEnd"/>
            <w:r w:rsidRPr="008A5036">
              <w:rPr>
                <w:sz w:val="26"/>
                <w:szCs w:val="26"/>
              </w:rPr>
              <w:t xml:space="preserve">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42 730,0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90 000,0</w:t>
            </w:r>
          </w:p>
        </w:tc>
      </w:tr>
      <w:tr w:rsidR="00996CF5" w:rsidRPr="008A5036" w:rsidTr="00E04C21">
        <w:trPr>
          <w:trHeight w:val="157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2 02 27372 02 0000 150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Субсидии бюджетам субъектов Российской Федерации на </w:t>
            </w:r>
            <w:proofErr w:type="spellStart"/>
            <w:r w:rsidRPr="008A5036">
              <w:rPr>
                <w:sz w:val="26"/>
                <w:szCs w:val="26"/>
              </w:rPr>
              <w:t>софинансирование</w:t>
            </w:r>
            <w:proofErr w:type="spellEnd"/>
            <w:r w:rsidRPr="008A5036">
              <w:rPr>
                <w:sz w:val="26"/>
                <w:szCs w:val="26"/>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195 412,8</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604 369,6</w:t>
            </w:r>
          </w:p>
        </w:tc>
      </w:tr>
      <w:tr w:rsidR="00996CF5" w:rsidRPr="008A5036" w:rsidTr="00E04C21">
        <w:trPr>
          <w:trHeight w:val="1260"/>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2 02 27456 02 0000 150</w:t>
            </w:r>
          </w:p>
        </w:tc>
        <w:tc>
          <w:tcPr>
            <w:tcW w:w="3544" w:type="dxa"/>
            <w:shd w:val="clear" w:color="auto" w:fill="auto"/>
            <w:hideMark/>
          </w:tcPr>
          <w:p w:rsidR="00996CF5" w:rsidRPr="008A5036" w:rsidRDefault="00996CF5" w:rsidP="00836868">
            <w:pPr>
              <w:rPr>
                <w:sz w:val="26"/>
                <w:szCs w:val="26"/>
              </w:rPr>
            </w:pPr>
            <w:r w:rsidRPr="008A5036">
              <w:rPr>
                <w:sz w:val="26"/>
                <w:szCs w:val="26"/>
              </w:rPr>
              <w:t xml:space="preserve">Субсидии бюджетам субъектов Российской Федерации на </w:t>
            </w:r>
            <w:proofErr w:type="spellStart"/>
            <w:r w:rsidRPr="008A5036">
              <w:rPr>
                <w:sz w:val="26"/>
                <w:szCs w:val="26"/>
              </w:rPr>
              <w:t>софинансирование</w:t>
            </w:r>
            <w:proofErr w:type="spellEnd"/>
            <w:r w:rsidRPr="008A5036">
              <w:rPr>
                <w:sz w:val="26"/>
                <w:szCs w:val="26"/>
              </w:rPr>
              <w:t xml:space="preserve">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205 920,1</w:t>
            </w:r>
          </w:p>
        </w:tc>
        <w:tc>
          <w:tcPr>
            <w:tcW w:w="1701" w:type="dxa"/>
            <w:shd w:val="clear" w:color="auto" w:fill="auto"/>
            <w:noWrap/>
            <w:vAlign w:val="center"/>
            <w:hideMark/>
          </w:tcPr>
          <w:p w:rsidR="00996CF5" w:rsidRPr="008A5036" w:rsidRDefault="00996CF5" w:rsidP="00996CF5">
            <w:pPr>
              <w:rPr>
                <w:sz w:val="26"/>
                <w:szCs w:val="26"/>
              </w:rPr>
            </w:pPr>
            <w:r w:rsidRPr="008A5036">
              <w:rPr>
                <w:sz w:val="26"/>
                <w:szCs w:val="26"/>
              </w:rPr>
              <w:t> </w:t>
            </w:r>
          </w:p>
        </w:tc>
      </w:tr>
      <w:tr w:rsidR="00996CF5" w:rsidRPr="008A5036" w:rsidTr="00E04C21">
        <w:trPr>
          <w:trHeight w:val="1260"/>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 </w:t>
            </w:r>
          </w:p>
        </w:tc>
        <w:tc>
          <w:tcPr>
            <w:tcW w:w="3544" w:type="dxa"/>
            <w:shd w:val="clear" w:color="auto" w:fill="auto"/>
            <w:hideMark/>
          </w:tcPr>
          <w:p w:rsidR="00996CF5" w:rsidRPr="008A5036" w:rsidRDefault="00996CF5" w:rsidP="00836868">
            <w:pPr>
              <w:rPr>
                <w:sz w:val="26"/>
                <w:szCs w:val="26"/>
              </w:rPr>
            </w:pPr>
            <w:r w:rsidRPr="008A5036">
              <w:rPr>
                <w:sz w:val="26"/>
                <w:szCs w:val="26"/>
              </w:rPr>
              <w:t xml:space="preserve">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95 286,2</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151 676,6</w:t>
            </w:r>
          </w:p>
        </w:tc>
      </w:tr>
      <w:tr w:rsidR="00996CF5" w:rsidRPr="008A5036" w:rsidTr="00E04C21">
        <w:trPr>
          <w:trHeight w:val="157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lastRenderedPageBreak/>
              <w:t> </w:t>
            </w:r>
          </w:p>
        </w:tc>
        <w:tc>
          <w:tcPr>
            <w:tcW w:w="3544" w:type="dxa"/>
            <w:shd w:val="clear" w:color="auto" w:fill="auto"/>
            <w:hideMark/>
          </w:tcPr>
          <w:p w:rsidR="00996CF5" w:rsidRPr="008A5036" w:rsidRDefault="00996CF5" w:rsidP="00836868">
            <w:pPr>
              <w:rPr>
                <w:sz w:val="26"/>
                <w:szCs w:val="26"/>
              </w:rPr>
            </w:pPr>
            <w:r w:rsidRPr="008A5036">
              <w:rPr>
                <w:sz w:val="26"/>
                <w:szCs w:val="26"/>
              </w:rPr>
              <w:t xml:space="preserve">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57 824,0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57 815,1</w:t>
            </w:r>
          </w:p>
        </w:tc>
      </w:tr>
      <w:tr w:rsidR="00996CF5" w:rsidRPr="008A5036" w:rsidTr="00E04C21">
        <w:trPr>
          <w:trHeight w:val="630"/>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2 02 35090 02 0000 150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Субвенции бюджетам субъектов Российской Федерации на улучшение экологического состояния гидрографической сети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27 443,7</w:t>
            </w:r>
          </w:p>
        </w:tc>
        <w:tc>
          <w:tcPr>
            <w:tcW w:w="1701" w:type="dxa"/>
            <w:shd w:val="clear" w:color="auto" w:fill="auto"/>
            <w:noWrap/>
            <w:vAlign w:val="center"/>
            <w:hideMark/>
          </w:tcPr>
          <w:p w:rsidR="00996CF5" w:rsidRPr="008A5036" w:rsidRDefault="00996CF5" w:rsidP="00996CF5">
            <w:pPr>
              <w:rPr>
                <w:sz w:val="26"/>
                <w:szCs w:val="26"/>
              </w:rPr>
            </w:pPr>
            <w:r w:rsidRPr="008A5036">
              <w:rPr>
                <w:sz w:val="26"/>
                <w:szCs w:val="26"/>
              </w:rPr>
              <w:t> </w:t>
            </w:r>
          </w:p>
        </w:tc>
      </w:tr>
      <w:tr w:rsidR="00996CF5" w:rsidRPr="008A5036" w:rsidTr="00E04C21">
        <w:trPr>
          <w:trHeight w:val="94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2 02 35118 02 0000 150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Субвенции бюджетам субъектов Российской Федерации на осуществление первичного воинского учёта на территориях, где отсутствуют военные комиссариаты</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43 842,3</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45 569,0</w:t>
            </w:r>
          </w:p>
        </w:tc>
      </w:tr>
      <w:tr w:rsidR="00996CF5" w:rsidRPr="008A5036" w:rsidTr="00E04C21">
        <w:trPr>
          <w:trHeight w:val="1260"/>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2 02 35120 02 0000 150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4 212,2</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249,3</w:t>
            </w:r>
          </w:p>
        </w:tc>
      </w:tr>
      <w:tr w:rsidR="00996CF5" w:rsidRPr="008A5036" w:rsidTr="00E04C21">
        <w:trPr>
          <w:trHeight w:val="94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2 02 35128 02 0000 150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Субвенции бюджетам субъектов Российской Федерации на осуществление отдельных полномочий в области водных отношений</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8 722,5</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9 834,4</w:t>
            </w:r>
          </w:p>
        </w:tc>
      </w:tr>
      <w:tr w:rsidR="00996CF5" w:rsidRPr="008A5036" w:rsidTr="00E04C21">
        <w:trPr>
          <w:trHeight w:val="94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2 02 35129 02 0000 150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Субвенции бюджетам субъектов Российской Федерации на осуществление отдельных полномочий в области лесных отношений</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270 051,9</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271 619,1</w:t>
            </w:r>
          </w:p>
        </w:tc>
      </w:tr>
      <w:tr w:rsidR="00996CF5" w:rsidRPr="008A5036" w:rsidTr="00E04C21">
        <w:trPr>
          <w:trHeight w:val="220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lastRenderedPageBreak/>
              <w:t>2 02 35134 02 0000 150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w:t>
            </w:r>
            <w:r w:rsidR="00465A72" w:rsidRPr="008A5036">
              <w:rPr>
                <w:sz w:val="26"/>
                <w:szCs w:val="26"/>
              </w:rPr>
              <w:t xml:space="preserve">законом </w:t>
            </w:r>
            <w:r w:rsidR="00836868" w:rsidRPr="00836868">
              <w:rPr>
                <w:sz w:val="26"/>
                <w:szCs w:val="26"/>
              </w:rPr>
              <w:br/>
            </w:r>
            <w:r w:rsidR="00465A72" w:rsidRPr="008A5036">
              <w:rPr>
                <w:sz w:val="26"/>
                <w:szCs w:val="26"/>
              </w:rPr>
              <w:t xml:space="preserve">от 12 января 1995 года </w:t>
            </w:r>
            <w:r w:rsidR="00836868" w:rsidRPr="00836868">
              <w:rPr>
                <w:sz w:val="26"/>
                <w:szCs w:val="26"/>
              </w:rPr>
              <w:br/>
            </w:r>
            <w:r w:rsidR="00465A72" w:rsidRPr="008A5036">
              <w:rPr>
                <w:sz w:val="26"/>
                <w:szCs w:val="26"/>
              </w:rPr>
              <w:t>№</w:t>
            </w:r>
            <w:r w:rsidRPr="008A5036">
              <w:rPr>
                <w:sz w:val="26"/>
                <w:szCs w:val="26"/>
              </w:rPr>
              <w:t xml:space="preserve"> 5-ФЗ «О ветеранах», в соответствии с Указом Президента Российско</w:t>
            </w:r>
            <w:r w:rsidR="00465A72" w:rsidRPr="008A5036">
              <w:rPr>
                <w:sz w:val="26"/>
                <w:szCs w:val="26"/>
              </w:rPr>
              <w:t>й Федерации от 7 мая 2008 года №</w:t>
            </w:r>
            <w:r w:rsidRPr="008A5036">
              <w:rPr>
                <w:sz w:val="26"/>
                <w:szCs w:val="26"/>
              </w:rPr>
              <w:t xml:space="preserve"> 714 «Об обеспечении жильём ветеранов Великой Отечественной войны 1941 </w:t>
            </w:r>
            <w:r w:rsidR="00836868" w:rsidRPr="00836868">
              <w:rPr>
                <w:sz w:val="26"/>
                <w:szCs w:val="26"/>
              </w:rPr>
              <w:t>–</w:t>
            </w:r>
            <w:r w:rsidRPr="008A5036">
              <w:rPr>
                <w:sz w:val="26"/>
                <w:szCs w:val="26"/>
              </w:rPr>
              <w:t xml:space="preserve"> 1945 годов»</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1 999,1</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1 871,8</w:t>
            </w:r>
          </w:p>
        </w:tc>
      </w:tr>
      <w:tr w:rsidR="00996CF5" w:rsidRPr="008A5036" w:rsidTr="00E04C21">
        <w:trPr>
          <w:trHeight w:val="126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2 02 35135 02 0000 150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законом</w:t>
            </w:r>
            <w:r w:rsidR="00836868" w:rsidRPr="00836868">
              <w:rPr>
                <w:sz w:val="26"/>
                <w:szCs w:val="26"/>
              </w:rPr>
              <w:br/>
            </w:r>
            <w:r w:rsidRPr="008A5036">
              <w:rPr>
                <w:sz w:val="26"/>
                <w:szCs w:val="26"/>
              </w:rPr>
              <w:t xml:space="preserve">от 12 января 1995 года </w:t>
            </w:r>
            <w:r w:rsidR="00836868" w:rsidRPr="00836868">
              <w:rPr>
                <w:sz w:val="26"/>
                <w:szCs w:val="26"/>
              </w:rPr>
              <w:br/>
            </w:r>
            <w:r w:rsidRPr="008A5036">
              <w:rPr>
                <w:sz w:val="26"/>
                <w:szCs w:val="26"/>
              </w:rPr>
              <w:t>№ 5-ФЗ «О ветеранах»</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20 697,7</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18 752,5</w:t>
            </w:r>
          </w:p>
        </w:tc>
      </w:tr>
      <w:tr w:rsidR="00996CF5" w:rsidRPr="008A5036" w:rsidTr="00E04C21">
        <w:trPr>
          <w:trHeight w:val="1260"/>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2 02 35137 02 0000 150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38 544,1</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38 979,8</w:t>
            </w:r>
          </w:p>
        </w:tc>
      </w:tr>
      <w:tr w:rsidR="00996CF5" w:rsidRPr="008A5036" w:rsidTr="00E04C21">
        <w:trPr>
          <w:trHeight w:val="157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2 02 35176 02 0000 150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законом </w:t>
            </w:r>
            <w:r w:rsidR="00836868" w:rsidRPr="00836868">
              <w:rPr>
                <w:sz w:val="26"/>
                <w:szCs w:val="26"/>
              </w:rPr>
              <w:br/>
            </w:r>
            <w:r w:rsidRPr="008A5036">
              <w:rPr>
                <w:sz w:val="26"/>
                <w:szCs w:val="26"/>
              </w:rPr>
              <w:t xml:space="preserve">от 24 ноября 1995 года </w:t>
            </w:r>
            <w:r w:rsidR="00836868" w:rsidRPr="00836868">
              <w:rPr>
                <w:sz w:val="26"/>
                <w:szCs w:val="26"/>
              </w:rPr>
              <w:br/>
            </w:r>
            <w:r w:rsidRPr="008A5036">
              <w:rPr>
                <w:sz w:val="26"/>
                <w:szCs w:val="26"/>
              </w:rPr>
              <w:t>№ 181-ФЗ «О социальной защите инвалидов в Российской Федерации»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21 181,6</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19 051,5</w:t>
            </w:r>
          </w:p>
        </w:tc>
      </w:tr>
      <w:tr w:rsidR="00996CF5" w:rsidRPr="008A5036" w:rsidTr="00E04C21">
        <w:trPr>
          <w:trHeight w:val="157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lastRenderedPageBreak/>
              <w:t>2 02 35220 02 0000 150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награждённым нагрудным знаком «Почётный донор России»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74 150,8</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77 114,8</w:t>
            </w:r>
          </w:p>
        </w:tc>
      </w:tr>
      <w:tr w:rsidR="00996CF5" w:rsidRPr="008A5036" w:rsidTr="00E04C21">
        <w:trPr>
          <w:trHeight w:val="1260"/>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2 02 35240 02 0000 150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175,0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180,7</w:t>
            </w:r>
          </w:p>
        </w:tc>
      </w:tr>
      <w:tr w:rsidR="00996CF5" w:rsidRPr="008A5036" w:rsidTr="00E04C21">
        <w:trPr>
          <w:trHeight w:val="72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2 02 35250 02 0000 150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Субвенции бюджетам субъектов Российской Федерации на оплату жилищно-коммунальных услуг отдельным категориям граждан</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1 113 012,0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1 113 012,0</w:t>
            </w:r>
          </w:p>
        </w:tc>
      </w:tr>
      <w:tr w:rsidR="00996CF5" w:rsidRPr="008A5036" w:rsidTr="00E04C21">
        <w:trPr>
          <w:trHeight w:val="126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2 02 35260 02 0000 150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Субвенции бюджетам субъектов Российской Федерации на выплату единовременного пособия при всех формах устройства детей, лишённых родительского попечения, в семью</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18 150,7</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18 729,8</w:t>
            </w:r>
          </w:p>
        </w:tc>
      </w:tr>
      <w:tr w:rsidR="00996CF5" w:rsidRPr="008A5036" w:rsidTr="00E04C21">
        <w:trPr>
          <w:trHeight w:val="157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2 02 35270 02 0000 150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ребёнка военнослужащего, проходящего военную службу по призыву</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9 800,5</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10 189,9</w:t>
            </w:r>
          </w:p>
        </w:tc>
      </w:tr>
      <w:tr w:rsidR="00996CF5" w:rsidRPr="008A5036" w:rsidTr="00E04C21">
        <w:trPr>
          <w:trHeight w:val="126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lastRenderedPageBreak/>
              <w:t>2 02 35280 02 0000 150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167,6</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167,6</w:t>
            </w:r>
          </w:p>
        </w:tc>
      </w:tr>
      <w:tr w:rsidR="00996CF5" w:rsidRPr="008A5036" w:rsidTr="00E04C21">
        <w:trPr>
          <w:trHeight w:val="94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2 02 35290 02 0000 150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867 602,1</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875 007,8</w:t>
            </w:r>
          </w:p>
        </w:tc>
      </w:tr>
      <w:tr w:rsidR="00996CF5" w:rsidRPr="008A5036" w:rsidTr="00E04C21">
        <w:trPr>
          <w:trHeight w:val="220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2 02 35380 02 0000 150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671 881,3</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698 591,9</w:t>
            </w:r>
          </w:p>
        </w:tc>
      </w:tr>
      <w:tr w:rsidR="00996CF5" w:rsidRPr="008A5036" w:rsidTr="00E04C21">
        <w:trPr>
          <w:trHeight w:val="63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2 02 35429 02 0000 150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Субвенции бюджетам субъектов Российской Федерации на увеличение площади </w:t>
            </w:r>
            <w:proofErr w:type="spellStart"/>
            <w:r w:rsidRPr="008A5036">
              <w:rPr>
                <w:sz w:val="26"/>
                <w:szCs w:val="26"/>
              </w:rPr>
              <w:t>лесовосстановления</w:t>
            </w:r>
            <w:proofErr w:type="spellEnd"/>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45 810,7</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51 093,4</w:t>
            </w:r>
          </w:p>
        </w:tc>
      </w:tr>
      <w:tr w:rsidR="00996CF5" w:rsidRPr="008A5036" w:rsidTr="00E04C21">
        <w:trPr>
          <w:trHeight w:val="431"/>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2 02 35430 02 0000 150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8A5036">
              <w:rPr>
                <w:sz w:val="26"/>
                <w:szCs w:val="26"/>
              </w:rPr>
              <w:t>лесовосстановлению</w:t>
            </w:r>
            <w:proofErr w:type="spellEnd"/>
            <w:r w:rsidRPr="008A5036">
              <w:rPr>
                <w:sz w:val="26"/>
                <w:szCs w:val="26"/>
              </w:rPr>
              <w:t xml:space="preserve"> и </w:t>
            </w:r>
            <w:r w:rsidRPr="008A5036">
              <w:rPr>
                <w:sz w:val="26"/>
                <w:szCs w:val="26"/>
              </w:rPr>
              <w:lastRenderedPageBreak/>
              <w:t>лесоразведению</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lastRenderedPageBreak/>
              <w:t>6 453,8</w:t>
            </w:r>
          </w:p>
        </w:tc>
        <w:tc>
          <w:tcPr>
            <w:tcW w:w="1701" w:type="dxa"/>
            <w:shd w:val="clear" w:color="auto" w:fill="auto"/>
            <w:noWrap/>
            <w:vAlign w:val="center"/>
            <w:hideMark/>
          </w:tcPr>
          <w:p w:rsidR="00996CF5" w:rsidRPr="008A5036" w:rsidRDefault="00996CF5" w:rsidP="00996CF5">
            <w:pPr>
              <w:rPr>
                <w:sz w:val="26"/>
                <w:szCs w:val="26"/>
              </w:rPr>
            </w:pPr>
            <w:r w:rsidRPr="008A5036">
              <w:rPr>
                <w:sz w:val="26"/>
                <w:szCs w:val="26"/>
              </w:rPr>
              <w:t> </w:t>
            </w:r>
          </w:p>
        </w:tc>
      </w:tr>
      <w:tr w:rsidR="00996CF5" w:rsidRPr="008A5036" w:rsidTr="00E04C21">
        <w:trPr>
          <w:trHeight w:val="157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lastRenderedPageBreak/>
              <w:t>2 02 35432 02 0000 150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8A5036">
              <w:rPr>
                <w:sz w:val="26"/>
                <w:szCs w:val="26"/>
              </w:rPr>
              <w:t>лесопожарной</w:t>
            </w:r>
            <w:proofErr w:type="spellEnd"/>
            <w:r w:rsidRPr="008A5036">
              <w:rPr>
                <w:sz w:val="26"/>
                <w:szCs w:val="26"/>
              </w:rPr>
              <w:t xml:space="preserve"> техникой и оборудованием для проведения комплекса мероприятий по охране лесов от пожаров</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10 782,8</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3 583,0</w:t>
            </w:r>
          </w:p>
        </w:tc>
      </w:tr>
      <w:tr w:rsidR="00996CF5" w:rsidRPr="008A5036" w:rsidTr="00E04C21">
        <w:trPr>
          <w:trHeight w:val="220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2 02 35460 02 0000 150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251 326,3</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251 326,3</w:t>
            </w:r>
          </w:p>
        </w:tc>
      </w:tr>
      <w:tr w:rsidR="00996CF5" w:rsidRPr="008A5036" w:rsidTr="00E04C21">
        <w:trPr>
          <w:trHeight w:val="94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2 02 35573 02 0000 150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Субвенции бюджетам субъектов Российской Федерации на осуществление ежемесячной выплаты в связи с рождением (усыновлением) первого ребёнка</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1 584 268,8</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1 690 052,9</w:t>
            </w:r>
          </w:p>
        </w:tc>
      </w:tr>
      <w:tr w:rsidR="00996CF5" w:rsidRPr="008A5036" w:rsidTr="00E04C21">
        <w:trPr>
          <w:trHeight w:val="630"/>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2 02 35900 02 0000 150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Единая субвенция бюджетам субъектов Российской Федерации и бюджету </w:t>
            </w:r>
            <w:r w:rsidR="00836868" w:rsidRPr="00836868">
              <w:rPr>
                <w:sz w:val="26"/>
                <w:szCs w:val="26"/>
              </w:rPr>
              <w:br/>
            </w:r>
            <w:r w:rsidRPr="008A5036">
              <w:rPr>
                <w:sz w:val="26"/>
                <w:szCs w:val="26"/>
              </w:rPr>
              <w:t>г. Байконура</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112 781,8</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109 183,3</w:t>
            </w:r>
          </w:p>
        </w:tc>
      </w:tr>
      <w:tr w:rsidR="00996CF5" w:rsidRPr="008A5036" w:rsidTr="00E04C21">
        <w:trPr>
          <w:trHeight w:val="94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2 02 45161 02 0000 150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92 837,6</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92 837,6</w:t>
            </w:r>
          </w:p>
        </w:tc>
      </w:tr>
      <w:tr w:rsidR="00996CF5" w:rsidRPr="008A5036" w:rsidTr="00E04C21">
        <w:trPr>
          <w:trHeight w:val="1260"/>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lastRenderedPageBreak/>
              <w:t>2 02 45190 02 0000 150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234 002,5</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60 846,1</w:t>
            </w:r>
          </w:p>
        </w:tc>
      </w:tr>
      <w:tr w:rsidR="00996CF5" w:rsidRPr="008A5036" w:rsidTr="00E04C21">
        <w:trPr>
          <w:trHeight w:val="1260"/>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2 02 45192 02 0000 150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156 825,0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85 172,7</w:t>
            </w:r>
          </w:p>
        </w:tc>
      </w:tr>
      <w:tr w:rsidR="00996CF5" w:rsidRPr="008A5036" w:rsidTr="00E04C21">
        <w:trPr>
          <w:trHeight w:val="856"/>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t>2 02 45216 02 0000 150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8A5036">
              <w:rPr>
                <w:sz w:val="26"/>
                <w:szCs w:val="26"/>
              </w:rPr>
              <w:t>муковисцидозом</w:t>
            </w:r>
            <w:proofErr w:type="spellEnd"/>
            <w:r w:rsidRPr="008A5036">
              <w:rPr>
                <w:sz w:val="26"/>
                <w:szCs w:val="26"/>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8A5036">
              <w:rPr>
                <w:sz w:val="26"/>
                <w:szCs w:val="26"/>
              </w:rPr>
              <w:t>гемолитико</w:t>
            </w:r>
            <w:proofErr w:type="spellEnd"/>
            <w:r w:rsidRPr="008A5036">
              <w:rPr>
                <w:sz w:val="26"/>
                <w:szCs w:val="26"/>
              </w:rPr>
              <w:t xml:space="preserve">-уремическим синдромом, юношеским артритом с системным началом, </w:t>
            </w:r>
            <w:proofErr w:type="spellStart"/>
            <w:r w:rsidRPr="008A5036">
              <w:rPr>
                <w:sz w:val="26"/>
                <w:szCs w:val="26"/>
              </w:rPr>
              <w:t>мукополисахаридозом</w:t>
            </w:r>
            <w:proofErr w:type="spellEnd"/>
            <w:r w:rsidRPr="008A5036">
              <w:rPr>
                <w:sz w:val="26"/>
                <w:szCs w:val="26"/>
              </w:rPr>
              <w:t xml:space="preserve"> I, II и VI типов, </w:t>
            </w:r>
            <w:proofErr w:type="spellStart"/>
            <w:r w:rsidRPr="008A5036">
              <w:rPr>
                <w:sz w:val="26"/>
                <w:szCs w:val="26"/>
              </w:rPr>
              <w:t>апластической</w:t>
            </w:r>
            <w:proofErr w:type="spellEnd"/>
            <w:r w:rsidRPr="008A5036">
              <w:rPr>
                <w:sz w:val="26"/>
                <w:szCs w:val="26"/>
              </w:rPr>
              <w:t xml:space="preserve"> анемией неуточненной, наследственным дефицитом факторов II (фибриногена), VII (лабильного), X </w:t>
            </w:r>
            <w:r w:rsidRPr="008A5036">
              <w:rPr>
                <w:sz w:val="26"/>
                <w:szCs w:val="26"/>
              </w:rPr>
              <w:lastRenderedPageBreak/>
              <w:t>(Стюарта-</w:t>
            </w:r>
            <w:proofErr w:type="spellStart"/>
            <w:r w:rsidRPr="008A5036">
              <w:rPr>
                <w:sz w:val="26"/>
                <w:szCs w:val="26"/>
              </w:rPr>
              <w:t>Прауэра</w:t>
            </w:r>
            <w:proofErr w:type="spellEnd"/>
            <w:r w:rsidRPr="008A5036">
              <w:rPr>
                <w:sz w:val="26"/>
                <w:szCs w:val="26"/>
              </w:rPr>
              <w:t>), а также после трансплантации органов и (или) тканей</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lastRenderedPageBreak/>
              <w:t>3 558,0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3 558,0</w:t>
            </w:r>
          </w:p>
        </w:tc>
      </w:tr>
      <w:tr w:rsidR="00996CF5" w:rsidRPr="008A5036" w:rsidTr="00E04C21">
        <w:trPr>
          <w:trHeight w:val="157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lastRenderedPageBreak/>
              <w:t>2 02 45296 02 0000 150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 xml:space="preserve">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w:t>
            </w:r>
            <w:r w:rsidR="00836868" w:rsidRPr="00836868">
              <w:rPr>
                <w:sz w:val="26"/>
                <w:szCs w:val="26"/>
              </w:rPr>
              <w:t>–</w:t>
            </w:r>
            <w:r w:rsidRPr="008A5036">
              <w:rPr>
                <w:sz w:val="26"/>
                <w:szCs w:val="26"/>
              </w:rPr>
              <w:t xml:space="preserve"> участников национального проекта «Производительность труда и поддержка занятости»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16 023,4</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16 011,9</w:t>
            </w:r>
          </w:p>
        </w:tc>
      </w:tr>
      <w:tr w:rsidR="00996CF5" w:rsidRPr="008A5036" w:rsidTr="00E04C21">
        <w:trPr>
          <w:trHeight w:val="157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2 02 45303 02 0000 150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925 780,6</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925 780,6</w:t>
            </w:r>
          </w:p>
        </w:tc>
      </w:tr>
      <w:tr w:rsidR="00996CF5" w:rsidRPr="008A5036" w:rsidTr="00E04C21">
        <w:trPr>
          <w:trHeight w:val="94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2 02 45390 02 0000 150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Межбюджетные трансферты, передаваемые бюджетам субъектов Российской Федерации на финансовое обеспечение дорожной деятельности</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1 000 000,0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800 000,0</w:t>
            </w:r>
          </w:p>
        </w:tc>
      </w:tr>
      <w:tr w:rsidR="00996CF5" w:rsidRPr="008A5036" w:rsidTr="00E04C21">
        <w:trPr>
          <w:trHeight w:val="1260"/>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2 02 45433 02 0000 150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19 950,1</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9 853,6</w:t>
            </w:r>
          </w:p>
        </w:tc>
      </w:tr>
      <w:tr w:rsidR="00996CF5" w:rsidRPr="008A5036" w:rsidTr="00E04C21">
        <w:trPr>
          <w:trHeight w:val="945"/>
        </w:trPr>
        <w:tc>
          <w:tcPr>
            <w:tcW w:w="2992" w:type="dxa"/>
            <w:shd w:val="clear" w:color="auto" w:fill="auto"/>
            <w:noWrap/>
            <w:vAlign w:val="center"/>
            <w:hideMark/>
          </w:tcPr>
          <w:p w:rsidR="00996CF5" w:rsidRPr="008A5036" w:rsidRDefault="00996CF5" w:rsidP="00996CF5">
            <w:pPr>
              <w:jc w:val="center"/>
              <w:rPr>
                <w:sz w:val="26"/>
                <w:szCs w:val="26"/>
              </w:rPr>
            </w:pPr>
            <w:r w:rsidRPr="008A5036">
              <w:rPr>
                <w:sz w:val="26"/>
                <w:szCs w:val="26"/>
              </w:rPr>
              <w:t>2 02 45453 02 0000 150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Межбюджетные трансферты, передаваемые бюджетам субъектов Российской Федерации на создание виртуальных концертных залов</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2 500,0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 </w:t>
            </w:r>
          </w:p>
        </w:tc>
      </w:tr>
      <w:tr w:rsidR="00996CF5" w:rsidRPr="008A5036" w:rsidTr="00E04C21">
        <w:trPr>
          <w:trHeight w:val="1575"/>
        </w:trPr>
        <w:tc>
          <w:tcPr>
            <w:tcW w:w="2992" w:type="dxa"/>
            <w:shd w:val="clear" w:color="auto" w:fill="auto"/>
            <w:vAlign w:val="center"/>
            <w:hideMark/>
          </w:tcPr>
          <w:p w:rsidR="00996CF5" w:rsidRPr="008A5036" w:rsidRDefault="00996CF5" w:rsidP="00996CF5">
            <w:pPr>
              <w:jc w:val="center"/>
              <w:rPr>
                <w:sz w:val="26"/>
                <w:szCs w:val="26"/>
              </w:rPr>
            </w:pPr>
            <w:r w:rsidRPr="008A5036">
              <w:rPr>
                <w:sz w:val="26"/>
                <w:szCs w:val="26"/>
              </w:rPr>
              <w:lastRenderedPageBreak/>
              <w:t>2 02 45468 02 0000 150</w:t>
            </w:r>
          </w:p>
        </w:tc>
        <w:tc>
          <w:tcPr>
            <w:tcW w:w="3544" w:type="dxa"/>
            <w:shd w:val="clear" w:color="auto" w:fill="auto"/>
            <w:vAlign w:val="center"/>
            <w:hideMark/>
          </w:tcPr>
          <w:p w:rsidR="00996CF5" w:rsidRPr="008A5036" w:rsidRDefault="00996CF5" w:rsidP="00836868">
            <w:pPr>
              <w:rPr>
                <w:sz w:val="26"/>
                <w:szCs w:val="26"/>
              </w:rPr>
            </w:pPr>
            <w:r w:rsidRPr="008A5036">
              <w:rPr>
                <w:sz w:val="26"/>
                <w:szCs w:val="2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299,0</w:t>
            </w:r>
          </w:p>
        </w:tc>
        <w:tc>
          <w:tcPr>
            <w:tcW w:w="1701" w:type="dxa"/>
            <w:shd w:val="clear" w:color="auto" w:fill="auto"/>
            <w:noWrap/>
            <w:vAlign w:val="center"/>
            <w:hideMark/>
          </w:tcPr>
          <w:p w:rsidR="00996CF5" w:rsidRPr="008A5036" w:rsidRDefault="00996CF5" w:rsidP="00996CF5">
            <w:pPr>
              <w:jc w:val="right"/>
              <w:rPr>
                <w:sz w:val="26"/>
                <w:szCs w:val="26"/>
              </w:rPr>
            </w:pPr>
            <w:r w:rsidRPr="008A5036">
              <w:rPr>
                <w:sz w:val="26"/>
                <w:szCs w:val="26"/>
              </w:rPr>
              <w:t>299,0</w:t>
            </w:r>
          </w:p>
        </w:tc>
      </w:tr>
      <w:tr w:rsidR="00996CF5" w:rsidRPr="008A5036" w:rsidTr="00E04C21">
        <w:trPr>
          <w:trHeight w:val="315"/>
        </w:trPr>
        <w:tc>
          <w:tcPr>
            <w:tcW w:w="2992" w:type="dxa"/>
            <w:shd w:val="clear" w:color="auto" w:fill="auto"/>
            <w:vAlign w:val="center"/>
            <w:hideMark/>
          </w:tcPr>
          <w:p w:rsidR="00996CF5" w:rsidRPr="008A5036" w:rsidRDefault="00996CF5" w:rsidP="00996CF5">
            <w:pPr>
              <w:jc w:val="center"/>
              <w:rPr>
                <w:b/>
                <w:bCs/>
                <w:sz w:val="26"/>
                <w:szCs w:val="26"/>
              </w:rPr>
            </w:pPr>
            <w:r w:rsidRPr="008A5036">
              <w:rPr>
                <w:b/>
                <w:bCs/>
                <w:sz w:val="26"/>
                <w:szCs w:val="26"/>
              </w:rPr>
              <w:t> </w:t>
            </w:r>
          </w:p>
        </w:tc>
        <w:tc>
          <w:tcPr>
            <w:tcW w:w="3544" w:type="dxa"/>
            <w:shd w:val="clear" w:color="auto" w:fill="auto"/>
            <w:vAlign w:val="center"/>
            <w:hideMark/>
          </w:tcPr>
          <w:p w:rsidR="00996CF5" w:rsidRPr="008A5036" w:rsidRDefault="00996CF5" w:rsidP="00836868">
            <w:pPr>
              <w:rPr>
                <w:b/>
                <w:bCs/>
                <w:sz w:val="26"/>
                <w:szCs w:val="26"/>
              </w:rPr>
            </w:pPr>
            <w:r w:rsidRPr="008A5036">
              <w:rPr>
                <w:b/>
                <w:bCs/>
                <w:sz w:val="26"/>
                <w:szCs w:val="26"/>
              </w:rPr>
              <w:t>ИТОГО ДОХОДОВ</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84 427 736,9</w:t>
            </w:r>
          </w:p>
        </w:tc>
        <w:tc>
          <w:tcPr>
            <w:tcW w:w="1701" w:type="dxa"/>
            <w:shd w:val="clear" w:color="auto" w:fill="auto"/>
            <w:noWrap/>
            <w:vAlign w:val="center"/>
            <w:hideMark/>
          </w:tcPr>
          <w:p w:rsidR="00996CF5" w:rsidRPr="008A5036" w:rsidRDefault="00996CF5" w:rsidP="00996CF5">
            <w:pPr>
              <w:jc w:val="right"/>
              <w:rPr>
                <w:b/>
                <w:bCs/>
                <w:sz w:val="26"/>
                <w:szCs w:val="26"/>
              </w:rPr>
            </w:pPr>
            <w:r w:rsidRPr="008A5036">
              <w:rPr>
                <w:b/>
                <w:bCs/>
                <w:sz w:val="26"/>
                <w:szCs w:val="26"/>
              </w:rPr>
              <w:t>85 474 170,5</w:t>
            </w:r>
          </w:p>
        </w:tc>
      </w:tr>
    </w:tbl>
    <w:p w:rsidR="00B927C7" w:rsidRPr="008A5036" w:rsidRDefault="00B927C7" w:rsidP="008444DA">
      <w:pPr>
        <w:spacing w:line="242" w:lineRule="auto"/>
        <w:ind w:right="139" w:firstLine="567"/>
        <w:jc w:val="both"/>
        <w:rPr>
          <w:sz w:val="28"/>
          <w:szCs w:val="28"/>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 xml:space="preserve">       »;</w:t>
      </w:r>
    </w:p>
    <w:p w:rsidR="003073D8" w:rsidRPr="008A5036" w:rsidRDefault="00543DA8" w:rsidP="003073D8">
      <w:pPr>
        <w:spacing w:line="228" w:lineRule="auto"/>
        <w:ind w:right="139" w:firstLine="567"/>
        <w:jc w:val="both"/>
        <w:rPr>
          <w:sz w:val="28"/>
          <w:szCs w:val="28"/>
        </w:rPr>
      </w:pPr>
      <w:r w:rsidRPr="008A5036">
        <w:rPr>
          <w:sz w:val="28"/>
          <w:szCs w:val="28"/>
        </w:rPr>
        <w:t>8</w:t>
      </w:r>
      <w:r w:rsidR="003073D8" w:rsidRPr="008A5036">
        <w:rPr>
          <w:sz w:val="28"/>
          <w:szCs w:val="28"/>
        </w:rPr>
        <w:t>) приложение 2 изложить в следующей редакции:</w:t>
      </w:r>
    </w:p>
    <w:tbl>
      <w:tblPr>
        <w:tblW w:w="9796" w:type="dxa"/>
        <w:tblInd w:w="93" w:type="dxa"/>
        <w:tblLook w:val="04A0" w:firstRow="1" w:lastRow="0" w:firstColumn="1" w:lastColumn="0" w:noHBand="0" w:noVBand="1"/>
      </w:tblPr>
      <w:tblGrid>
        <w:gridCol w:w="3417"/>
        <w:gridCol w:w="4536"/>
        <w:gridCol w:w="1843"/>
      </w:tblGrid>
      <w:tr w:rsidR="007270E5" w:rsidRPr="008A5036" w:rsidTr="00460CDA">
        <w:trPr>
          <w:trHeight w:val="330"/>
        </w:trPr>
        <w:tc>
          <w:tcPr>
            <w:tcW w:w="9796" w:type="dxa"/>
            <w:gridSpan w:val="3"/>
            <w:tcBorders>
              <w:top w:val="nil"/>
              <w:left w:val="nil"/>
              <w:bottom w:val="nil"/>
              <w:right w:val="nil"/>
            </w:tcBorders>
            <w:shd w:val="clear" w:color="auto" w:fill="auto"/>
            <w:vAlign w:val="center"/>
            <w:hideMark/>
          </w:tcPr>
          <w:p w:rsidR="007270E5" w:rsidRPr="008A5036" w:rsidRDefault="007270E5" w:rsidP="007270E5">
            <w:pPr>
              <w:jc w:val="right"/>
              <w:rPr>
                <w:sz w:val="28"/>
                <w:szCs w:val="28"/>
              </w:rPr>
            </w:pPr>
            <w:r w:rsidRPr="008A5036">
              <w:rPr>
                <w:sz w:val="28"/>
                <w:szCs w:val="28"/>
              </w:rPr>
              <w:t>«Приложение 2</w:t>
            </w:r>
          </w:p>
        </w:tc>
      </w:tr>
      <w:tr w:rsidR="007270E5" w:rsidRPr="008A5036" w:rsidTr="00460CDA">
        <w:trPr>
          <w:trHeight w:val="345"/>
        </w:trPr>
        <w:tc>
          <w:tcPr>
            <w:tcW w:w="9796" w:type="dxa"/>
            <w:gridSpan w:val="3"/>
            <w:tcBorders>
              <w:top w:val="nil"/>
              <w:left w:val="nil"/>
              <w:bottom w:val="nil"/>
              <w:right w:val="nil"/>
            </w:tcBorders>
            <w:shd w:val="clear" w:color="auto" w:fill="auto"/>
            <w:vAlign w:val="center"/>
            <w:hideMark/>
          </w:tcPr>
          <w:p w:rsidR="007270E5" w:rsidRPr="008A5036" w:rsidRDefault="007270E5" w:rsidP="007270E5">
            <w:pPr>
              <w:jc w:val="right"/>
              <w:rPr>
                <w:sz w:val="28"/>
                <w:szCs w:val="28"/>
              </w:rPr>
            </w:pPr>
            <w:r w:rsidRPr="008A5036">
              <w:rPr>
                <w:sz w:val="28"/>
                <w:szCs w:val="28"/>
              </w:rPr>
              <w:t>к Закону Удмуртской Республики</w:t>
            </w:r>
          </w:p>
        </w:tc>
      </w:tr>
      <w:tr w:rsidR="007270E5" w:rsidRPr="008A5036" w:rsidTr="00460CDA">
        <w:trPr>
          <w:trHeight w:val="687"/>
        </w:trPr>
        <w:tc>
          <w:tcPr>
            <w:tcW w:w="9796" w:type="dxa"/>
            <w:gridSpan w:val="3"/>
            <w:tcBorders>
              <w:top w:val="nil"/>
              <w:left w:val="nil"/>
              <w:bottom w:val="nil"/>
              <w:right w:val="nil"/>
            </w:tcBorders>
            <w:shd w:val="clear" w:color="auto" w:fill="auto"/>
            <w:vAlign w:val="center"/>
            <w:hideMark/>
          </w:tcPr>
          <w:p w:rsidR="007270E5" w:rsidRPr="008A5036" w:rsidRDefault="007270E5" w:rsidP="007270E5">
            <w:pPr>
              <w:jc w:val="right"/>
              <w:rPr>
                <w:sz w:val="28"/>
                <w:szCs w:val="28"/>
              </w:rPr>
            </w:pPr>
            <w:r w:rsidRPr="008A5036">
              <w:rPr>
                <w:sz w:val="28"/>
                <w:szCs w:val="28"/>
              </w:rPr>
              <w:t>«О бюджете Удмуртской Республики на 2021 год</w:t>
            </w:r>
            <w:r w:rsidRPr="008A5036">
              <w:rPr>
                <w:sz w:val="28"/>
                <w:szCs w:val="28"/>
              </w:rPr>
              <w:br/>
              <w:t>и на плановый период 2022 и 2023 годов»</w:t>
            </w:r>
          </w:p>
        </w:tc>
      </w:tr>
      <w:tr w:rsidR="007270E5" w:rsidRPr="008A5036" w:rsidTr="00460CDA">
        <w:trPr>
          <w:trHeight w:val="514"/>
        </w:trPr>
        <w:tc>
          <w:tcPr>
            <w:tcW w:w="9796" w:type="dxa"/>
            <w:gridSpan w:val="3"/>
            <w:tcBorders>
              <w:top w:val="nil"/>
              <w:left w:val="nil"/>
              <w:bottom w:val="nil"/>
              <w:right w:val="nil"/>
            </w:tcBorders>
            <w:shd w:val="clear" w:color="auto" w:fill="auto"/>
            <w:vAlign w:val="center"/>
            <w:hideMark/>
          </w:tcPr>
          <w:p w:rsidR="007270E5" w:rsidRPr="008A5036" w:rsidRDefault="007270E5" w:rsidP="007270E5">
            <w:pPr>
              <w:jc w:val="right"/>
              <w:rPr>
                <w:sz w:val="28"/>
                <w:szCs w:val="28"/>
              </w:rPr>
            </w:pPr>
            <w:r w:rsidRPr="008A5036">
              <w:rPr>
                <w:sz w:val="28"/>
                <w:szCs w:val="28"/>
              </w:rPr>
              <w:t>Таблица 1</w:t>
            </w:r>
          </w:p>
        </w:tc>
      </w:tr>
      <w:tr w:rsidR="007270E5" w:rsidRPr="008A5036" w:rsidTr="00460CDA">
        <w:trPr>
          <w:trHeight w:val="210"/>
        </w:trPr>
        <w:tc>
          <w:tcPr>
            <w:tcW w:w="3417" w:type="dxa"/>
            <w:tcBorders>
              <w:top w:val="nil"/>
              <w:left w:val="nil"/>
              <w:bottom w:val="nil"/>
              <w:right w:val="nil"/>
            </w:tcBorders>
            <w:shd w:val="clear" w:color="auto" w:fill="auto"/>
            <w:vAlign w:val="center"/>
            <w:hideMark/>
          </w:tcPr>
          <w:p w:rsidR="007270E5" w:rsidRPr="008A5036" w:rsidRDefault="007270E5" w:rsidP="007270E5">
            <w:pPr>
              <w:jc w:val="right"/>
              <w:rPr>
                <w:sz w:val="28"/>
                <w:szCs w:val="28"/>
              </w:rPr>
            </w:pPr>
          </w:p>
        </w:tc>
        <w:tc>
          <w:tcPr>
            <w:tcW w:w="4536" w:type="dxa"/>
            <w:tcBorders>
              <w:top w:val="nil"/>
              <w:left w:val="nil"/>
              <w:bottom w:val="nil"/>
              <w:right w:val="nil"/>
            </w:tcBorders>
            <w:shd w:val="clear" w:color="auto" w:fill="auto"/>
            <w:vAlign w:val="center"/>
            <w:hideMark/>
          </w:tcPr>
          <w:p w:rsidR="007270E5" w:rsidRPr="008A5036" w:rsidRDefault="007270E5" w:rsidP="007270E5">
            <w:pPr>
              <w:jc w:val="right"/>
              <w:rPr>
                <w:sz w:val="28"/>
                <w:szCs w:val="28"/>
              </w:rPr>
            </w:pPr>
          </w:p>
        </w:tc>
        <w:tc>
          <w:tcPr>
            <w:tcW w:w="1843" w:type="dxa"/>
            <w:tcBorders>
              <w:top w:val="nil"/>
              <w:left w:val="nil"/>
              <w:bottom w:val="nil"/>
              <w:right w:val="nil"/>
            </w:tcBorders>
            <w:shd w:val="clear" w:color="auto" w:fill="auto"/>
            <w:vAlign w:val="center"/>
            <w:hideMark/>
          </w:tcPr>
          <w:p w:rsidR="007270E5" w:rsidRPr="008A5036" w:rsidRDefault="007270E5" w:rsidP="007270E5">
            <w:pPr>
              <w:jc w:val="right"/>
              <w:rPr>
                <w:sz w:val="28"/>
                <w:szCs w:val="28"/>
              </w:rPr>
            </w:pPr>
          </w:p>
        </w:tc>
      </w:tr>
      <w:tr w:rsidR="007270E5" w:rsidRPr="008A5036" w:rsidTr="00460CDA">
        <w:trPr>
          <w:trHeight w:val="807"/>
        </w:trPr>
        <w:tc>
          <w:tcPr>
            <w:tcW w:w="9796" w:type="dxa"/>
            <w:gridSpan w:val="3"/>
            <w:tcBorders>
              <w:top w:val="nil"/>
              <w:left w:val="nil"/>
              <w:bottom w:val="nil"/>
              <w:right w:val="nil"/>
            </w:tcBorders>
            <w:shd w:val="clear" w:color="auto" w:fill="auto"/>
            <w:vAlign w:val="center"/>
            <w:hideMark/>
          </w:tcPr>
          <w:p w:rsidR="007270E5" w:rsidRPr="008A5036" w:rsidRDefault="007270E5" w:rsidP="007270E5">
            <w:pPr>
              <w:jc w:val="center"/>
              <w:rPr>
                <w:b/>
                <w:bCs/>
                <w:sz w:val="28"/>
                <w:szCs w:val="28"/>
              </w:rPr>
            </w:pPr>
            <w:r w:rsidRPr="008A5036">
              <w:rPr>
                <w:b/>
                <w:bCs/>
                <w:sz w:val="28"/>
                <w:szCs w:val="28"/>
              </w:rPr>
              <w:t>Источники внутреннего финансирования дефицита</w:t>
            </w:r>
            <w:r w:rsidRPr="008A5036">
              <w:rPr>
                <w:b/>
                <w:bCs/>
                <w:sz w:val="28"/>
                <w:szCs w:val="28"/>
              </w:rPr>
              <w:br/>
              <w:t>бюджета Удмуртской Республики на 2021 год</w:t>
            </w:r>
          </w:p>
        </w:tc>
      </w:tr>
      <w:tr w:rsidR="007270E5" w:rsidRPr="008A5036" w:rsidTr="00460CDA">
        <w:trPr>
          <w:trHeight w:val="255"/>
        </w:trPr>
        <w:tc>
          <w:tcPr>
            <w:tcW w:w="3417" w:type="dxa"/>
            <w:tcBorders>
              <w:top w:val="nil"/>
              <w:left w:val="nil"/>
              <w:bottom w:val="nil"/>
              <w:right w:val="nil"/>
            </w:tcBorders>
            <w:shd w:val="clear" w:color="auto" w:fill="auto"/>
            <w:vAlign w:val="center"/>
            <w:hideMark/>
          </w:tcPr>
          <w:p w:rsidR="007270E5" w:rsidRPr="008A5036" w:rsidRDefault="007270E5" w:rsidP="007270E5">
            <w:pPr>
              <w:jc w:val="center"/>
              <w:rPr>
                <w:b/>
                <w:bCs/>
                <w:sz w:val="26"/>
                <w:szCs w:val="26"/>
              </w:rPr>
            </w:pPr>
          </w:p>
        </w:tc>
        <w:tc>
          <w:tcPr>
            <w:tcW w:w="4536" w:type="dxa"/>
            <w:tcBorders>
              <w:top w:val="nil"/>
              <w:left w:val="nil"/>
              <w:bottom w:val="nil"/>
              <w:right w:val="nil"/>
            </w:tcBorders>
            <w:shd w:val="clear" w:color="auto" w:fill="auto"/>
            <w:vAlign w:val="center"/>
            <w:hideMark/>
          </w:tcPr>
          <w:p w:rsidR="007270E5" w:rsidRPr="008A5036" w:rsidRDefault="007270E5" w:rsidP="007270E5">
            <w:pPr>
              <w:jc w:val="center"/>
              <w:rPr>
                <w:b/>
                <w:bCs/>
                <w:sz w:val="26"/>
                <w:szCs w:val="26"/>
              </w:rPr>
            </w:pPr>
          </w:p>
        </w:tc>
        <w:tc>
          <w:tcPr>
            <w:tcW w:w="1843" w:type="dxa"/>
            <w:tcBorders>
              <w:top w:val="nil"/>
              <w:left w:val="nil"/>
              <w:bottom w:val="nil"/>
              <w:right w:val="nil"/>
            </w:tcBorders>
            <w:shd w:val="clear" w:color="auto" w:fill="auto"/>
            <w:vAlign w:val="center"/>
            <w:hideMark/>
          </w:tcPr>
          <w:p w:rsidR="007270E5" w:rsidRPr="008A5036" w:rsidRDefault="007270E5" w:rsidP="007270E5">
            <w:pPr>
              <w:jc w:val="center"/>
              <w:rPr>
                <w:b/>
                <w:bCs/>
                <w:sz w:val="26"/>
                <w:szCs w:val="26"/>
              </w:rPr>
            </w:pPr>
          </w:p>
        </w:tc>
      </w:tr>
      <w:tr w:rsidR="007270E5" w:rsidRPr="008A5036" w:rsidTr="00460CDA">
        <w:trPr>
          <w:trHeight w:val="349"/>
        </w:trPr>
        <w:tc>
          <w:tcPr>
            <w:tcW w:w="9796" w:type="dxa"/>
            <w:gridSpan w:val="3"/>
            <w:tcBorders>
              <w:top w:val="nil"/>
              <w:left w:val="nil"/>
              <w:bottom w:val="nil"/>
              <w:right w:val="nil"/>
            </w:tcBorders>
            <w:shd w:val="clear" w:color="auto" w:fill="auto"/>
            <w:vAlign w:val="bottom"/>
            <w:hideMark/>
          </w:tcPr>
          <w:p w:rsidR="007270E5" w:rsidRPr="008A5036" w:rsidRDefault="007270E5" w:rsidP="007270E5">
            <w:pPr>
              <w:jc w:val="right"/>
              <w:rPr>
                <w:sz w:val="26"/>
                <w:szCs w:val="26"/>
              </w:rPr>
            </w:pPr>
            <w:r w:rsidRPr="008A5036">
              <w:rPr>
                <w:sz w:val="26"/>
                <w:szCs w:val="26"/>
              </w:rPr>
              <w:t>тыс. руб.</w:t>
            </w:r>
          </w:p>
        </w:tc>
      </w:tr>
      <w:tr w:rsidR="007270E5" w:rsidRPr="008A5036" w:rsidTr="00460CDA">
        <w:trPr>
          <w:trHeight w:val="405"/>
        </w:trPr>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70E5" w:rsidRPr="008A5036" w:rsidRDefault="007270E5" w:rsidP="007270E5">
            <w:pPr>
              <w:jc w:val="center"/>
              <w:rPr>
                <w:b/>
                <w:bCs/>
                <w:sz w:val="26"/>
                <w:szCs w:val="26"/>
              </w:rPr>
            </w:pPr>
            <w:r w:rsidRPr="008A5036">
              <w:rPr>
                <w:b/>
                <w:bCs/>
                <w:sz w:val="26"/>
                <w:szCs w:val="26"/>
              </w:rPr>
              <w:t>Код</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rsidR="007270E5" w:rsidRPr="008A5036" w:rsidRDefault="007270E5" w:rsidP="007270E5">
            <w:pPr>
              <w:jc w:val="center"/>
              <w:rPr>
                <w:b/>
                <w:bCs/>
                <w:sz w:val="26"/>
                <w:szCs w:val="26"/>
              </w:rPr>
            </w:pPr>
            <w:r w:rsidRPr="008A5036">
              <w:rPr>
                <w:b/>
                <w:bCs/>
                <w:sz w:val="26"/>
                <w:szCs w:val="26"/>
              </w:rPr>
              <w:t>Наименование источников</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7270E5" w:rsidRPr="008A5036" w:rsidRDefault="007270E5" w:rsidP="007270E5">
            <w:pPr>
              <w:jc w:val="center"/>
              <w:rPr>
                <w:b/>
                <w:bCs/>
                <w:sz w:val="26"/>
                <w:szCs w:val="26"/>
              </w:rPr>
            </w:pPr>
            <w:r w:rsidRPr="008A5036">
              <w:rPr>
                <w:b/>
                <w:bCs/>
                <w:sz w:val="26"/>
                <w:szCs w:val="26"/>
              </w:rPr>
              <w:t>Сумма</w:t>
            </w:r>
          </w:p>
        </w:tc>
      </w:tr>
      <w:tr w:rsidR="007270E5" w:rsidRPr="008A5036" w:rsidTr="00460CDA">
        <w:trPr>
          <w:trHeight w:val="735"/>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7270E5" w:rsidRPr="008A5036" w:rsidRDefault="007270E5" w:rsidP="007270E5">
            <w:pPr>
              <w:jc w:val="center"/>
              <w:rPr>
                <w:b/>
                <w:bCs/>
                <w:sz w:val="26"/>
                <w:szCs w:val="26"/>
              </w:rPr>
            </w:pPr>
            <w:r w:rsidRPr="008A5036">
              <w:rPr>
                <w:b/>
                <w:bCs/>
                <w:sz w:val="26"/>
                <w:szCs w:val="26"/>
              </w:rPr>
              <w:t>000 01 00 00 00 00 0000 000</w:t>
            </w:r>
          </w:p>
        </w:tc>
        <w:tc>
          <w:tcPr>
            <w:tcW w:w="4536" w:type="dxa"/>
            <w:tcBorders>
              <w:top w:val="nil"/>
              <w:left w:val="nil"/>
              <w:bottom w:val="single" w:sz="4" w:space="0" w:color="000000"/>
              <w:right w:val="single" w:sz="4" w:space="0" w:color="000000"/>
            </w:tcBorders>
            <w:shd w:val="clear" w:color="auto" w:fill="auto"/>
            <w:vAlign w:val="center"/>
            <w:hideMark/>
          </w:tcPr>
          <w:p w:rsidR="007270E5" w:rsidRPr="008A5036" w:rsidRDefault="007270E5" w:rsidP="007270E5">
            <w:pPr>
              <w:rPr>
                <w:b/>
                <w:bCs/>
                <w:sz w:val="26"/>
                <w:szCs w:val="26"/>
              </w:rPr>
            </w:pPr>
            <w:r w:rsidRPr="008A5036">
              <w:rPr>
                <w:b/>
                <w:bCs/>
                <w:sz w:val="26"/>
                <w:szCs w:val="26"/>
              </w:rPr>
              <w:t>Источники внутреннего финансирования дефицитов бюджетов</w:t>
            </w:r>
          </w:p>
        </w:tc>
        <w:tc>
          <w:tcPr>
            <w:tcW w:w="1843" w:type="dxa"/>
            <w:tcBorders>
              <w:top w:val="nil"/>
              <w:left w:val="nil"/>
              <w:bottom w:val="single" w:sz="4" w:space="0" w:color="000000"/>
              <w:right w:val="single" w:sz="4" w:space="0" w:color="000000"/>
            </w:tcBorders>
            <w:shd w:val="clear" w:color="auto" w:fill="auto"/>
            <w:vAlign w:val="center"/>
            <w:hideMark/>
          </w:tcPr>
          <w:p w:rsidR="007270E5" w:rsidRPr="008A5036" w:rsidRDefault="007270E5" w:rsidP="007270E5">
            <w:pPr>
              <w:jc w:val="right"/>
              <w:rPr>
                <w:b/>
                <w:bCs/>
                <w:sz w:val="26"/>
                <w:szCs w:val="26"/>
              </w:rPr>
            </w:pPr>
            <w:r w:rsidRPr="008A5036">
              <w:rPr>
                <w:b/>
                <w:bCs/>
                <w:sz w:val="26"/>
                <w:szCs w:val="26"/>
              </w:rPr>
              <w:t>520 974,3</w:t>
            </w:r>
          </w:p>
        </w:tc>
      </w:tr>
      <w:tr w:rsidR="007270E5" w:rsidRPr="008A5036" w:rsidTr="00460CDA">
        <w:trPr>
          <w:trHeight w:val="1035"/>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7270E5" w:rsidRPr="008A5036" w:rsidRDefault="007270E5" w:rsidP="007270E5">
            <w:pPr>
              <w:jc w:val="center"/>
              <w:rPr>
                <w:b/>
                <w:bCs/>
                <w:sz w:val="26"/>
                <w:szCs w:val="26"/>
              </w:rPr>
            </w:pPr>
            <w:r w:rsidRPr="008A5036">
              <w:rPr>
                <w:b/>
                <w:bCs/>
                <w:sz w:val="26"/>
                <w:szCs w:val="26"/>
              </w:rPr>
              <w:t>000 01 01 00 00 00 0000 000</w:t>
            </w:r>
          </w:p>
        </w:tc>
        <w:tc>
          <w:tcPr>
            <w:tcW w:w="4536" w:type="dxa"/>
            <w:tcBorders>
              <w:top w:val="nil"/>
              <w:left w:val="nil"/>
              <w:bottom w:val="single" w:sz="4" w:space="0" w:color="000000"/>
              <w:right w:val="single" w:sz="4" w:space="0" w:color="000000"/>
            </w:tcBorders>
            <w:shd w:val="clear" w:color="auto" w:fill="auto"/>
            <w:vAlign w:val="center"/>
            <w:hideMark/>
          </w:tcPr>
          <w:p w:rsidR="007270E5" w:rsidRPr="008A5036" w:rsidRDefault="007270E5" w:rsidP="007270E5">
            <w:pPr>
              <w:rPr>
                <w:b/>
                <w:bCs/>
                <w:sz w:val="26"/>
                <w:szCs w:val="26"/>
              </w:rPr>
            </w:pPr>
            <w:r w:rsidRPr="008A5036">
              <w:rPr>
                <w:b/>
                <w:bCs/>
                <w:sz w:val="26"/>
                <w:szCs w:val="26"/>
              </w:rPr>
              <w:t>Государственные (муниципальные) ценные бумаги, номинальная стоимость которых указана в валюте Российской Федерации</w:t>
            </w:r>
          </w:p>
        </w:tc>
        <w:tc>
          <w:tcPr>
            <w:tcW w:w="1843" w:type="dxa"/>
            <w:tcBorders>
              <w:top w:val="nil"/>
              <w:left w:val="nil"/>
              <w:bottom w:val="single" w:sz="4" w:space="0" w:color="000000"/>
              <w:right w:val="single" w:sz="4" w:space="0" w:color="000000"/>
            </w:tcBorders>
            <w:shd w:val="clear" w:color="auto" w:fill="auto"/>
            <w:vAlign w:val="center"/>
            <w:hideMark/>
          </w:tcPr>
          <w:p w:rsidR="007270E5" w:rsidRPr="008A5036" w:rsidRDefault="007270E5" w:rsidP="007270E5">
            <w:pPr>
              <w:jc w:val="right"/>
              <w:rPr>
                <w:b/>
                <w:bCs/>
                <w:sz w:val="26"/>
                <w:szCs w:val="26"/>
              </w:rPr>
            </w:pPr>
            <w:r w:rsidRPr="008A5036">
              <w:rPr>
                <w:b/>
                <w:bCs/>
                <w:sz w:val="26"/>
                <w:szCs w:val="26"/>
              </w:rPr>
              <w:t>10 000 000,0</w:t>
            </w:r>
          </w:p>
        </w:tc>
      </w:tr>
      <w:tr w:rsidR="007270E5" w:rsidRPr="008A5036" w:rsidTr="00460CDA">
        <w:trPr>
          <w:trHeight w:val="975"/>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7270E5" w:rsidRPr="008A5036" w:rsidRDefault="007270E5" w:rsidP="007270E5">
            <w:pPr>
              <w:jc w:val="center"/>
              <w:rPr>
                <w:sz w:val="26"/>
                <w:szCs w:val="26"/>
              </w:rPr>
            </w:pPr>
            <w:r w:rsidRPr="008A5036">
              <w:rPr>
                <w:sz w:val="26"/>
                <w:szCs w:val="26"/>
              </w:rPr>
              <w:t>000 01 01 00 00 00 0000 700</w:t>
            </w:r>
          </w:p>
        </w:tc>
        <w:tc>
          <w:tcPr>
            <w:tcW w:w="4536" w:type="dxa"/>
            <w:tcBorders>
              <w:top w:val="nil"/>
              <w:left w:val="nil"/>
              <w:bottom w:val="single" w:sz="4" w:space="0" w:color="000000"/>
              <w:right w:val="single" w:sz="4" w:space="0" w:color="000000"/>
            </w:tcBorders>
            <w:shd w:val="clear" w:color="auto" w:fill="auto"/>
            <w:hideMark/>
          </w:tcPr>
          <w:p w:rsidR="007270E5" w:rsidRPr="008A5036" w:rsidRDefault="007270E5" w:rsidP="007270E5">
            <w:pPr>
              <w:rPr>
                <w:sz w:val="26"/>
                <w:szCs w:val="26"/>
              </w:rPr>
            </w:pPr>
            <w:r w:rsidRPr="008A5036">
              <w:rPr>
                <w:sz w:val="26"/>
                <w:szCs w:val="26"/>
              </w:rPr>
              <w:t>Размещение государственных (муниципальных) ценных бумаг, номинальная стоимость которых указана в валюте Российской Федерации</w:t>
            </w:r>
          </w:p>
        </w:tc>
        <w:tc>
          <w:tcPr>
            <w:tcW w:w="1843" w:type="dxa"/>
            <w:tcBorders>
              <w:top w:val="nil"/>
              <w:left w:val="nil"/>
              <w:bottom w:val="single" w:sz="4" w:space="0" w:color="000000"/>
              <w:right w:val="single" w:sz="4" w:space="0" w:color="000000"/>
            </w:tcBorders>
            <w:shd w:val="clear" w:color="auto" w:fill="auto"/>
            <w:vAlign w:val="center"/>
            <w:hideMark/>
          </w:tcPr>
          <w:p w:rsidR="007270E5" w:rsidRPr="008A5036" w:rsidRDefault="007270E5" w:rsidP="007270E5">
            <w:pPr>
              <w:jc w:val="right"/>
              <w:rPr>
                <w:sz w:val="26"/>
                <w:szCs w:val="26"/>
              </w:rPr>
            </w:pPr>
            <w:r w:rsidRPr="008A5036">
              <w:rPr>
                <w:sz w:val="26"/>
                <w:szCs w:val="26"/>
              </w:rPr>
              <w:t>10 000 000,0</w:t>
            </w:r>
          </w:p>
        </w:tc>
      </w:tr>
      <w:tr w:rsidR="007270E5" w:rsidRPr="008A5036" w:rsidTr="00460CDA">
        <w:trPr>
          <w:trHeight w:val="1215"/>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7270E5" w:rsidRPr="008A5036" w:rsidRDefault="007270E5" w:rsidP="007270E5">
            <w:pPr>
              <w:jc w:val="center"/>
              <w:rPr>
                <w:sz w:val="26"/>
                <w:szCs w:val="26"/>
              </w:rPr>
            </w:pPr>
            <w:r w:rsidRPr="008A5036">
              <w:rPr>
                <w:sz w:val="26"/>
                <w:szCs w:val="26"/>
              </w:rPr>
              <w:t>000 01 01 00 00 02 0000 710</w:t>
            </w:r>
          </w:p>
        </w:tc>
        <w:tc>
          <w:tcPr>
            <w:tcW w:w="4536" w:type="dxa"/>
            <w:tcBorders>
              <w:top w:val="nil"/>
              <w:left w:val="nil"/>
              <w:bottom w:val="single" w:sz="4" w:space="0" w:color="000000"/>
              <w:right w:val="single" w:sz="4" w:space="0" w:color="000000"/>
            </w:tcBorders>
            <w:shd w:val="clear" w:color="auto" w:fill="auto"/>
            <w:hideMark/>
          </w:tcPr>
          <w:p w:rsidR="007270E5" w:rsidRPr="008A5036" w:rsidRDefault="007270E5" w:rsidP="007270E5">
            <w:pPr>
              <w:rPr>
                <w:sz w:val="26"/>
                <w:szCs w:val="26"/>
              </w:rPr>
            </w:pPr>
            <w:r w:rsidRPr="008A5036">
              <w:rPr>
                <w:sz w:val="26"/>
                <w:szCs w:val="26"/>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843" w:type="dxa"/>
            <w:tcBorders>
              <w:top w:val="nil"/>
              <w:left w:val="nil"/>
              <w:bottom w:val="single" w:sz="4" w:space="0" w:color="000000"/>
              <w:right w:val="single" w:sz="4" w:space="0" w:color="000000"/>
            </w:tcBorders>
            <w:shd w:val="clear" w:color="auto" w:fill="auto"/>
            <w:vAlign w:val="center"/>
            <w:hideMark/>
          </w:tcPr>
          <w:p w:rsidR="007270E5" w:rsidRPr="008A5036" w:rsidRDefault="007270E5" w:rsidP="007270E5">
            <w:pPr>
              <w:jc w:val="right"/>
              <w:rPr>
                <w:sz w:val="26"/>
                <w:szCs w:val="26"/>
              </w:rPr>
            </w:pPr>
            <w:r w:rsidRPr="008A5036">
              <w:rPr>
                <w:sz w:val="26"/>
                <w:szCs w:val="26"/>
              </w:rPr>
              <w:t>10 000 000,0</w:t>
            </w:r>
          </w:p>
        </w:tc>
      </w:tr>
      <w:tr w:rsidR="007270E5" w:rsidRPr="008A5036" w:rsidTr="00B26AAE">
        <w:trPr>
          <w:trHeight w:val="720"/>
        </w:trPr>
        <w:tc>
          <w:tcPr>
            <w:tcW w:w="3417" w:type="dxa"/>
            <w:tcBorders>
              <w:top w:val="nil"/>
              <w:left w:val="single" w:sz="4" w:space="0" w:color="000000"/>
              <w:bottom w:val="single" w:sz="4" w:space="0" w:color="auto"/>
              <w:right w:val="single" w:sz="4" w:space="0" w:color="000000"/>
            </w:tcBorders>
            <w:shd w:val="clear" w:color="auto" w:fill="auto"/>
            <w:vAlign w:val="center"/>
            <w:hideMark/>
          </w:tcPr>
          <w:p w:rsidR="007270E5" w:rsidRPr="008A5036" w:rsidRDefault="007270E5" w:rsidP="007270E5">
            <w:pPr>
              <w:jc w:val="center"/>
              <w:rPr>
                <w:b/>
                <w:bCs/>
                <w:sz w:val="26"/>
                <w:szCs w:val="26"/>
              </w:rPr>
            </w:pPr>
            <w:r w:rsidRPr="008A5036">
              <w:rPr>
                <w:b/>
                <w:bCs/>
                <w:sz w:val="26"/>
                <w:szCs w:val="26"/>
              </w:rPr>
              <w:t>000 01 02 00 00 00 0000 000</w:t>
            </w:r>
          </w:p>
        </w:tc>
        <w:tc>
          <w:tcPr>
            <w:tcW w:w="4536" w:type="dxa"/>
            <w:tcBorders>
              <w:top w:val="nil"/>
              <w:left w:val="nil"/>
              <w:bottom w:val="single" w:sz="4" w:space="0" w:color="auto"/>
              <w:right w:val="single" w:sz="4" w:space="0" w:color="000000"/>
            </w:tcBorders>
            <w:shd w:val="clear" w:color="auto" w:fill="auto"/>
            <w:vAlign w:val="center"/>
            <w:hideMark/>
          </w:tcPr>
          <w:p w:rsidR="007270E5" w:rsidRPr="008A5036" w:rsidRDefault="007270E5" w:rsidP="007270E5">
            <w:pPr>
              <w:rPr>
                <w:b/>
                <w:bCs/>
                <w:sz w:val="26"/>
                <w:szCs w:val="26"/>
              </w:rPr>
            </w:pPr>
            <w:r w:rsidRPr="008A5036">
              <w:rPr>
                <w:b/>
                <w:bCs/>
                <w:sz w:val="26"/>
                <w:szCs w:val="26"/>
              </w:rPr>
              <w:t>Кредиты кредитных организаций в валюте Российской Федерации</w:t>
            </w:r>
          </w:p>
        </w:tc>
        <w:tc>
          <w:tcPr>
            <w:tcW w:w="1843" w:type="dxa"/>
            <w:tcBorders>
              <w:top w:val="nil"/>
              <w:left w:val="nil"/>
              <w:bottom w:val="single" w:sz="4" w:space="0" w:color="auto"/>
              <w:right w:val="single" w:sz="4" w:space="0" w:color="000000"/>
            </w:tcBorders>
            <w:shd w:val="clear" w:color="auto" w:fill="auto"/>
            <w:vAlign w:val="center"/>
            <w:hideMark/>
          </w:tcPr>
          <w:p w:rsidR="007270E5" w:rsidRPr="008A5036" w:rsidRDefault="007270E5" w:rsidP="007270E5">
            <w:pPr>
              <w:jc w:val="right"/>
              <w:rPr>
                <w:b/>
                <w:bCs/>
                <w:sz w:val="26"/>
                <w:szCs w:val="26"/>
              </w:rPr>
            </w:pPr>
            <w:r w:rsidRPr="008A5036">
              <w:rPr>
                <w:b/>
                <w:bCs/>
                <w:sz w:val="26"/>
                <w:szCs w:val="26"/>
              </w:rPr>
              <w:t>-4 228 341,1</w:t>
            </w:r>
          </w:p>
        </w:tc>
      </w:tr>
      <w:tr w:rsidR="007270E5" w:rsidRPr="008A5036" w:rsidTr="00B26AAE">
        <w:trPr>
          <w:trHeight w:val="78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lastRenderedPageBreak/>
              <w:t>000 01 02 00 00 00 0000 700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rPr>
                <w:sz w:val="26"/>
                <w:szCs w:val="26"/>
              </w:rPr>
            </w:pPr>
            <w:r w:rsidRPr="008A5036">
              <w:rPr>
                <w:sz w:val="26"/>
                <w:szCs w:val="26"/>
              </w:rPr>
              <w:t>Получение кредитов от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sz w:val="26"/>
                <w:szCs w:val="26"/>
              </w:rPr>
            </w:pPr>
            <w:r w:rsidRPr="008A5036">
              <w:rPr>
                <w:sz w:val="26"/>
                <w:szCs w:val="26"/>
              </w:rPr>
              <w:t>44 721 658,9</w:t>
            </w:r>
          </w:p>
        </w:tc>
      </w:tr>
      <w:tr w:rsidR="007270E5" w:rsidRPr="008A5036" w:rsidTr="00B26AAE">
        <w:trPr>
          <w:trHeight w:val="103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t>000 01 02 00 00 02 0000 710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rPr>
                <w:sz w:val="26"/>
                <w:szCs w:val="26"/>
              </w:rPr>
            </w:pPr>
            <w:r w:rsidRPr="008A5036">
              <w:rPr>
                <w:sz w:val="26"/>
                <w:szCs w:val="26"/>
              </w:rPr>
              <w:t>Получение кредитов от кредитных организаций бюджетами субъектов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sz w:val="26"/>
                <w:szCs w:val="26"/>
              </w:rPr>
            </w:pPr>
            <w:r w:rsidRPr="008A5036">
              <w:rPr>
                <w:sz w:val="26"/>
                <w:szCs w:val="26"/>
              </w:rPr>
              <w:t>44 721 658,9</w:t>
            </w:r>
          </w:p>
        </w:tc>
      </w:tr>
      <w:tr w:rsidR="007270E5" w:rsidRPr="008A5036" w:rsidTr="00B26AAE">
        <w:trPr>
          <w:trHeight w:val="78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t>000 01 02 00 00 00 0000 800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rPr>
                <w:sz w:val="26"/>
                <w:szCs w:val="26"/>
              </w:rPr>
            </w:pPr>
            <w:r w:rsidRPr="008A5036">
              <w:rPr>
                <w:sz w:val="26"/>
                <w:szCs w:val="26"/>
              </w:rPr>
              <w:t>Погашение кредитов, предоставленных кредитными организациями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sz w:val="26"/>
                <w:szCs w:val="26"/>
              </w:rPr>
            </w:pPr>
            <w:r w:rsidRPr="008A5036">
              <w:rPr>
                <w:sz w:val="26"/>
                <w:szCs w:val="26"/>
              </w:rPr>
              <w:t>-48 950 000,0</w:t>
            </w:r>
          </w:p>
        </w:tc>
      </w:tr>
      <w:tr w:rsidR="007270E5" w:rsidRPr="008A5036" w:rsidTr="00B26AAE">
        <w:trPr>
          <w:trHeight w:val="108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t>000 01 02 00 00 02 0000 810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rPr>
                <w:sz w:val="26"/>
                <w:szCs w:val="26"/>
              </w:rPr>
            </w:pPr>
            <w:r w:rsidRPr="008A5036">
              <w:rPr>
                <w:sz w:val="26"/>
                <w:szCs w:val="26"/>
              </w:rPr>
              <w:t>Погашение бюджетами субъектов Российской Федерации кредитов от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sz w:val="26"/>
                <w:szCs w:val="26"/>
              </w:rPr>
            </w:pPr>
            <w:r w:rsidRPr="008A5036">
              <w:rPr>
                <w:sz w:val="26"/>
                <w:szCs w:val="26"/>
              </w:rPr>
              <w:t>-48 950 000,0</w:t>
            </w:r>
          </w:p>
        </w:tc>
      </w:tr>
      <w:tr w:rsidR="007270E5" w:rsidRPr="008A5036" w:rsidTr="00B26AAE">
        <w:trPr>
          <w:trHeight w:val="72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b/>
                <w:bCs/>
                <w:sz w:val="26"/>
                <w:szCs w:val="26"/>
              </w:rPr>
            </w:pPr>
            <w:r w:rsidRPr="008A5036">
              <w:rPr>
                <w:b/>
                <w:bCs/>
                <w:sz w:val="26"/>
                <w:szCs w:val="26"/>
              </w:rPr>
              <w:t>000 01 03 00 00 00 0000 000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rPr>
                <w:b/>
                <w:bCs/>
                <w:sz w:val="26"/>
                <w:szCs w:val="26"/>
              </w:rPr>
            </w:pPr>
            <w:r w:rsidRPr="008A5036">
              <w:rPr>
                <w:b/>
                <w:bCs/>
                <w:sz w:val="26"/>
                <w:szCs w:val="26"/>
              </w:rPr>
              <w:t>Бюджетные кредиты из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b/>
                <w:bCs/>
                <w:sz w:val="26"/>
                <w:szCs w:val="26"/>
              </w:rPr>
            </w:pPr>
            <w:r w:rsidRPr="008A5036">
              <w:rPr>
                <w:b/>
                <w:bCs/>
                <w:sz w:val="26"/>
                <w:szCs w:val="26"/>
              </w:rPr>
              <w:t>-5 771 658,9</w:t>
            </w:r>
          </w:p>
        </w:tc>
      </w:tr>
      <w:tr w:rsidR="007270E5" w:rsidRPr="008A5036" w:rsidTr="00B26AAE">
        <w:trPr>
          <w:trHeight w:val="93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t>000 01 03 01 00 00 0000 700</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270E5" w:rsidRPr="008A5036" w:rsidRDefault="007270E5" w:rsidP="007270E5">
            <w:pPr>
              <w:rPr>
                <w:sz w:val="26"/>
                <w:szCs w:val="26"/>
              </w:rPr>
            </w:pPr>
            <w:r w:rsidRPr="008A5036">
              <w:rPr>
                <w:sz w:val="26"/>
                <w:szCs w:val="26"/>
              </w:rPr>
              <w:t>Получение бюджетных кредитов из других бюджетов 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sz w:val="26"/>
                <w:szCs w:val="26"/>
              </w:rPr>
            </w:pPr>
            <w:r w:rsidRPr="008A5036">
              <w:rPr>
                <w:sz w:val="26"/>
                <w:szCs w:val="26"/>
              </w:rPr>
              <w:t>4 800 000,0</w:t>
            </w:r>
          </w:p>
        </w:tc>
      </w:tr>
      <w:tr w:rsidR="007270E5" w:rsidRPr="008A5036" w:rsidTr="00B26AAE">
        <w:trPr>
          <w:trHeight w:val="126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t>000 01 03 01 00 02 0000 710</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270E5" w:rsidRPr="008A5036" w:rsidRDefault="007270E5" w:rsidP="007270E5">
            <w:pPr>
              <w:rPr>
                <w:sz w:val="26"/>
                <w:szCs w:val="26"/>
              </w:rPr>
            </w:pPr>
            <w:r w:rsidRPr="008A5036">
              <w:rPr>
                <w:sz w:val="26"/>
                <w:szCs w:val="26"/>
              </w:rPr>
              <w:t>Получение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sz w:val="26"/>
                <w:szCs w:val="26"/>
              </w:rPr>
            </w:pPr>
            <w:r w:rsidRPr="008A5036">
              <w:rPr>
                <w:sz w:val="26"/>
                <w:szCs w:val="26"/>
              </w:rPr>
              <w:t>4 800 000,0</w:t>
            </w:r>
          </w:p>
        </w:tc>
      </w:tr>
      <w:tr w:rsidR="007270E5" w:rsidRPr="008A5036" w:rsidTr="00B26AAE">
        <w:trPr>
          <w:trHeight w:val="33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t>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270E5" w:rsidRPr="008A5036" w:rsidRDefault="007270E5" w:rsidP="007270E5">
            <w:pPr>
              <w:rPr>
                <w:sz w:val="26"/>
                <w:szCs w:val="26"/>
              </w:rPr>
            </w:pPr>
            <w:r w:rsidRPr="008A5036">
              <w:rPr>
                <w:sz w:val="26"/>
                <w:szCs w:val="26"/>
              </w:rPr>
              <w:t xml:space="preserve">в том числе: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rPr>
                <w:sz w:val="26"/>
                <w:szCs w:val="26"/>
              </w:rPr>
            </w:pPr>
            <w:r w:rsidRPr="008A5036">
              <w:rPr>
                <w:sz w:val="26"/>
                <w:szCs w:val="26"/>
              </w:rPr>
              <w:t> </w:t>
            </w:r>
          </w:p>
        </w:tc>
      </w:tr>
      <w:tr w:rsidR="007270E5" w:rsidRPr="008A5036" w:rsidTr="00B26AAE">
        <w:trPr>
          <w:trHeight w:val="97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t>000 01 03 01 00 02 0000 710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rPr>
                <w:sz w:val="26"/>
                <w:szCs w:val="26"/>
              </w:rPr>
            </w:pPr>
            <w:r w:rsidRPr="008A5036">
              <w:rPr>
                <w:sz w:val="26"/>
                <w:szCs w:val="26"/>
              </w:rPr>
              <w:t>получение бюджетных кредитов на пополнение остатка средств на едином счете бюджета Удмуртской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sz w:val="26"/>
                <w:szCs w:val="26"/>
              </w:rPr>
            </w:pPr>
            <w:r w:rsidRPr="008A5036">
              <w:rPr>
                <w:sz w:val="26"/>
                <w:szCs w:val="26"/>
              </w:rPr>
              <w:t>4 800 000,0</w:t>
            </w:r>
          </w:p>
        </w:tc>
      </w:tr>
      <w:tr w:rsidR="007270E5" w:rsidRPr="008A5036" w:rsidTr="00B26AAE">
        <w:trPr>
          <w:trHeight w:val="105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t>000 01 03 01 00 00 0000 800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rPr>
                <w:sz w:val="26"/>
                <w:szCs w:val="26"/>
              </w:rPr>
            </w:pPr>
            <w:r w:rsidRPr="008A5036">
              <w:rPr>
                <w:sz w:val="26"/>
                <w:szCs w:val="2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sz w:val="26"/>
                <w:szCs w:val="26"/>
              </w:rPr>
            </w:pPr>
            <w:r w:rsidRPr="008A5036">
              <w:rPr>
                <w:sz w:val="26"/>
                <w:szCs w:val="26"/>
              </w:rPr>
              <w:t>-10 571 658,9</w:t>
            </w:r>
          </w:p>
        </w:tc>
      </w:tr>
      <w:tr w:rsidR="007270E5" w:rsidRPr="008A5036" w:rsidTr="00B26AAE">
        <w:trPr>
          <w:trHeight w:val="129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t>000 01 03 01 00 02 0000 810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rPr>
                <w:sz w:val="26"/>
                <w:szCs w:val="26"/>
              </w:rPr>
            </w:pPr>
            <w:r w:rsidRPr="008A5036">
              <w:rPr>
                <w:sz w:val="26"/>
                <w:szCs w:val="26"/>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sz w:val="26"/>
                <w:szCs w:val="26"/>
              </w:rPr>
            </w:pPr>
            <w:r w:rsidRPr="008A5036">
              <w:rPr>
                <w:sz w:val="26"/>
                <w:szCs w:val="26"/>
              </w:rPr>
              <w:t>-10 571 658,9</w:t>
            </w:r>
          </w:p>
        </w:tc>
      </w:tr>
      <w:tr w:rsidR="007270E5" w:rsidRPr="008A5036" w:rsidTr="00B26AAE">
        <w:trPr>
          <w:trHeight w:val="34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t>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270E5" w:rsidRPr="008A5036" w:rsidRDefault="007270E5" w:rsidP="007270E5">
            <w:pPr>
              <w:rPr>
                <w:sz w:val="26"/>
                <w:szCs w:val="26"/>
              </w:rPr>
            </w:pPr>
            <w:r w:rsidRPr="008A5036">
              <w:rPr>
                <w:sz w:val="26"/>
                <w:szCs w:val="26"/>
              </w:rPr>
              <w:t xml:space="preserve">в том числе: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rPr>
                <w:sz w:val="26"/>
                <w:szCs w:val="26"/>
              </w:rPr>
            </w:pPr>
            <w:r w:rsidRPr="008A5036">
              <w:rPr>
                <w:sz w:val="26"/>
                <w:szCs w:val="26"/>
              </w:rPr>
              <w:t> </w:t>
            </w:r>
          </w:p>
        </w:tc>
      </w:tr>
      <w:tr w:rsidR="007270E5" w:rsidRPr="008A5036" w:rsidTr="00B26AAE">
        <w:trPr>
          <w:trHeight w:val="99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t>000 01 03 01 00 02 0000 810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rPr>
                <w:sz w:val="26"/>
                <w:szCs w:val="26"/>
              </w:rPr>
            </w:pPr>
            <w:r w:rsidRPr="008A5036">
              <w:rPr>
                <w:sz w:val="26"/>
                <w:szCs w:val="26"/>
              </w:rPr>
              <w:t>погашение бюджетных кредитов на пополнение остатка средств на едином счете бюджета Удмуртской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sz w:val="26"/>
                <w:szCs w:val="26"/>
              </w:rPr>
            </w:pPr>
            <w:r w:rsidRPr="008A5036">
              <w:rPr>
                <w:sz w:val="26"/>
                <w:szCs w:val="26"/>
              </w:rPr>
              <w:t>-4 800 000,0</w:t>
            </w:r>
          </w:p>
        </w:tc>
      </w:tr>
      <w:tr w:rsidR="007270E5" w:rsidRPr="008A5036" w:rsidTr="00B26AAE">
        <w:trPr>
          <w:trHeight w:val="129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lastRenderedPageBreak/>
              <w:t>000 01 03 01 00 02 0000 810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rPr>
                <w:sz w:val="26"/>
                <w:szCs w:val="26"/>
              </w:rPr>
            </w:pPr>
            <w:r w:rsidRPr="008A5036">
              <w:rPr>
                <w:sz w:val="26"/>
                <w:szCs w:val="26"/>
              </w:rPr>
              <w:t>погашение бюджетного кредита, полученного в 2020 году для погашения бюджетного кредита на пополнение остатка средств на счете бюджета Удмуртской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sz w:val="26"/>
                <w:szCs w:val="26"/>
              </w:rPr>
            </w:pPr>
            <w:r w:rsidRPr="008A5036">
              <w:rPr>
                <w:sz w:val="26"/>
                <w:szCs w:val="26"/>
              </w:rPr>
              <w:t>-4 800 000,0</w:t>
            </w:r>
          </w:p>
        </w:tc>
      </w:tr>
      <w:tr w:rsidR="007270E5" w:rsidRPr="008A5036" w:rsidTr="00B26AAE">
        <w:trPr>
          <w:trHeight w:val="70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t>000 01 03 01 00 02 0000 810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rPr>
                <w:sz w:val="26"/>
                <w:szCs w:val="26"/>
              </w:rPr>
            </w:pPr>
            <w:r w:rsidRPr="008A5036">
              <w:rPr>
                <w:sz w:val="26"/>
                <w:szCs w:val="26"/>
              </w:rPr>
              <w:t>погашение реструктурированной задолженности по бюджетным кредитам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sz w:val="26"/>
                <w:szCs w:val="26"/>
              </w:rPr>
            </w:pPr>
            <w:r w:rsidRPr="008A5036">
              <w:rPr>
                <w:sz w:val="26"/>
                <w:szCs w:val="26"/>
              </w:rPr>
              <w:t>-971 658,9</w:t>
            </w:r>
          </w:p>
        </w:tc>
      </w:tr>
      <w:tr w:rsidR="007270E5" w:rsidRPr="008A5036" w:rsidTr="00B26AAE">
        <w:trPr>
          <w:trHeight w:val="70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b/>
                <w:bCs/>
                <w:sz w:val="26"/>
                <w:szCs w:val="26"/>
              </w:rPr>
            </w:pPr>
            <w:r w:rsidRPr="008A5036">
              <w:rPr>
                <w:b/>
                <w:bCs/>
                <w:sz w:val="26"/>
                <w:szCs w:val="26"/>
              </w:rPr>
              <w:t>000 01 05 00 00 00 0000 000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rPr>
                <w:b/>
                <w:bCs/>
                <w:sz w:val="26"/>
                <w:szCs w:val="26"/>
              </w:rPr>
            </w:pPr>
            <w:r w:rsidRPr="008A5036">
              <w:rPr>
                <w:b/>
                <w:bCs/>
                <w:sz w:val="26"/>
                <w:szCs w:val="26"/>
              </w:rPr>
              <w:t>Изменение остатков средств на счетах по учету средств бюджетов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b/>
                <w:bCs/>
                <w:sz w:val="26"/>
                <w:szCs w:val="26"/>
              </w:rPr>
            </w:pPr>
            <w:r w:rsidRPr="008A5036">
              <w:rPr>
                <w:b/>
                <w:bCs/>
                <w:sz w:val="26"/>
                <w:szCs w:val="26"/>
              </w:rPr>
              <w:t>497 357,5</w:t>
            </w:r>
          </w:p>
        </w:tc>
      </w:tr>
      <w:tr w:rsidR="007270E5" w:rsidRPr="008A5036" w:rsidTr="00B26AAE">
        <w:trPr>
          <w:trHeight w:val="70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b/>
                <w:bCs/>
                <w:sz w:val="26"/>
                <w:szCs w:val="26"/>
              </w:rPr>
            </w:pPr>
            <w:r w:rsidRPr="008A5036">
              <w:rPr>
                <w:b/>
                <w:bCs/>
                <w:sz w:val="26"/>
                <w:szCs w:val="26"/>
              </w:rPr>
              <w:t>000 01 06 00 00 00 0000 000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rPr>
                <w:b/>
                <w:bCs/>
                <w:sz w:val="26"/>
                <w:szCs w:val="26"/>
              </w:rPr>
            </w:pPr>
            <w:r w:rsidRPr="008A5036">
              <w:rPr>
                <w:b/>
                <w:bCs/>
                <w:sz w:val="26"/>
                <w:szCs w:val="26"/>
              </w:rPr>
              <w:t>Иные источники внутреннего финансирования дефицитов бюджетов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b/>
                <w:bCs/>
                <w:sz w:val="26"/>
                <w:szCs w:val="26"/>
              </w:rPr>
            </w:pPr>
            <w:r w:rsidRPr="008A5036">
              <w:rPr>
                <w:b/>
                <w:bCs/>
                <w:sz w:val="26"/>
                <w:szCs w:val="26"/>
              </w:rPr>
              <w:t>23 616,8</w:t>
            </w:r>
          </w:p>
        </w:tc>
      </w:tr>
      <w:tr w:rsidR="007270E5" w:rsidRPr="008A5036" w:rsidTr="00B26AAE">
        <w:trPr>
          <w:trHeight w:val="99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t>000 01 06 01 00 00 0000 000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rPr>
                <w:sz w:val="26"/>
                <w:szCs w:val="26"/>
              </w:rPr>
            </w:pPr>
            <w:r w:rsidRPr="008A5036">
              <w:rPr>
                <w:sz w:val="26"/>
                <w:szCs w:val="26"/>
              </w:rPr>
              <w:t>Акции и иные формы участия в капитале, находящиеся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sz w:val="26"/>
                <w:szCs w:val="26"/>
              </w:rPr>
            </w:pPr>
            <w:r w:rsidRPr="008A5036">
              <w:rPr>
                <w:sz w:val="26"/>
                <w:szCs w:val="26"/>
              </w:rPr>
              <w:t>123,3</w:t>
            </w:r>
          </w:p>
        </w:tc>
      </w:tr>
      <w:tr w:rsidR="007270E5" w:rsidRPr="008A5036" w:rsidTr="00B26AAE">
        <w:trPr>
          <w:trHeight w:val="100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t>000 01 06 01 00 02 0000 630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rPr>
                <w:sz w:val="26"/>
                <w:szCs w:val="26"/>
              </w:rPr>
            </w:pPr>
            <w:r w:rsidRPr="008A5036">
              <w:rPr>
                <w:sz w:val="26"/>
                <w:szCs w:val="26"/>
              </w:rPr>
              <w:t>Средства от продажи акций и иных форм участия в капитале, находящихся в собственности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sz w:val="26"/>
                <w:szCs w:val="26"/>
              </w:rPr>
            </w:pPr>
            <w:r w:rsidRPr="008A5036">
              <w:rPr>
                <w:sz w:val="26"/>
                <w:szCs w:val="26"/>
              </w:rPr>
              <w:t>123,3</w:t>
            </w:r>
          </w:p>
        </w:tc>
      </w:tr>
      <w:tr w:rsidR="007270E5" w:rsidRPr="008A5036" w:rsidTr="00B26AAE">
        <w:trPr>
          <w:trHeight w:val="67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t>000 01 06 05 00 00 0000 000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270E5" w:rsidRPr="008A5036" w:rsidRDefault="007270E5" w:rsidP="007270E5">
            <w:pPr>
              <w:rPr>
                <w:sz w:val="26"/>
                <w:szCs w:val="26"/>
              </w:rPr>
            </w:pPr>
            <w:r w:rsidRPr="008A5036">
              <w:rPr>
                <w:sz w:val="26"/>
                <w:szCs w:val="26"/>
              </w:rPr>
              <w:t>Бюджетные кредиты, предоставленные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sz w:val="26"/>
                <w:szCs w:val="26"/>
              </w:rPr>
            </w:pPr>
            <w:r w:rsidRPr="008A5036">
              <w:rPr>
                <w:sz w:val="26"/>
                <w:szCs w:val="26"/>
              </w:rPr>
              <w:t>23 493,5</w:t>
            </w:r>
          </w:p>
        </w:tc>
      </w:tr>
      <w:tr w:rsidR="007270E5" w:rsidRPr="008A5036" w:rsidTr="00B26AAE">
        <w:trPr>
          <w:trHeight w:val="73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t>000 01 06 05 00 00 0000 600</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270E5" w:rsidRPr="008A5036" w:rsidRDefault="007270E5" w:rsidP="007270E5">
            <w:pPr>
              <w:rPr>
                <w:sz w:val="26"/>
                <w:szCs w:val="26"/>
              </w:rPr>
            </w:pPr>
            <w:r w:rsidRPr="008A5036">
              <w:rPr>
                <w:sz w:val="26"/>
                <w:szCs w:val="26"/>
              </w:rPr>
              <w:t>Возврат бюджетных кредитов, предоставленных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sz w:val="26"/>
                <w:szCs w:val="26"/>
              </w:rPr>
            </w:pPr>
            <w:r w:rsidRPr="008A5036">
              <w:rPr>
                <w:sz w:val="26"/>
                <w:szCs w:val="26"/>
              </w:rPr>
              <w:t>123 493,5</w:t>
            </w:r>
          </w:p>
        </w:tc>
      </w:tr>
      <w:tr w:rsidR="007270E5" w:rsidRPr="008A5036" w:rsidTr="00B26AAE">
        <w:trPr>
          <w:trHeight w:val="99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t>000 01 06 05 02 00 0000 600</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270E5" w:rsidRPr="008A5036" w:rsidRDefault="007270E5" w:rsidP="007270E5">
            <w:pPr>
              <w:rPr>
                <w:sz w:val="26"/>
                <w:szCs w:val="26"/>
              </w:rPr>
            </w:pPr>
            <w:r w:rsidRPr="008A5036">
              <w:rPr>
                <w:sz w:val="26"/>
                <w:szCs w:val="2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sz w:val="26"/>
                <w:szCs w:val="26"/>
              </w:rPr>
            </w:pPr>
            <w:r w:rsidRPr="008A5036">
              <w:rPr>
                <w:sz w:val="26"/>
                <w:szCs w:val="26"/>
              </w:rPr>
              <w:t>123 493,5</w:t>
            </w:r>
          </w:p>
        </w:tc>
      </w:tr>
      <w:tr w:rsidR="007270E5" w:rsidRPr="008A5036" w:rsidTr="00B26AAE">
        <w:trPr>
          <w:trHeight w:val="126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t>000 01 06 05 02 02 0000 640</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270E5" w:rsidRPr="008A5036" w:rsidRDefault="007270E5" w:rsidP="007270E5">
            <w:pPr>
              <w:rPr>
                <w:sz w:val="26"/>
                <w:szCs w:val="26"/>
              </w:rPr>
            </w:pPr>
            <w:r w:rsidRPr="008A5036">
              <w:rPr>
                <w:sz w:val="26"/>
                <w:szCs w:val="26"/>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sz w:val="26"/>
                <w:szCs w:val="26"/>
              </w:rPr>
            </w:pPr>
            <w:r w:rsidRPr="008A5036">
              <w:rPr>
                <w:sz w:val="26"/>
                <w:szCs w:val="26"/>
              </w:rPr>
              <w:t>123 493,5</w:t>
            </w:r>
          </w:p>
        </w:tc>
      </w:tr>
      <w:tr w:rsidR="007270E5" w:rsidRPr="008A5036" w:rsidTr="00B26AAE">
        <w:trPr>
          <w:trHeight w:val="67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t>000 01 06 05 00 00 0000 500</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270E5" w:rsidRPr="008A5036" w:rsidRDefault="007270E5" w:rsidP="007270E5">
            <w:pPr>
              <w:rPr>
                <w:sz w:val="26"/>
                <w:szCs w:val="26"/>
              </w:rPr>
            </w:pPr>
            <w:r w:rsidRPr="008A5036">
              <w:rPr>
                <w:sz w:val="26"/>
                <w:szCs w:val="26"/>
              </w:rPr>
              <w:t>Предоставление бюджетных кредитов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sz w:val="26"/>
                <w:szCs w:val="26"/>
              </w:rPr>
            </w:pPr>
            <w:r w:rsidRPr="008A5036">
              <w:rPr>
                <w:sz w:val="26"/>
                <w:szCs w:val="26"/>
              </w:rPr>
              <w:t>-100 000,0</w:t>
            </w:r>
          </w:p>
        </w:tc>
      </w:tr>
      <w:tr w:rsidR="007270E5" w:rsidRPr="008A5036" w:rsidTr="00B26AAE">
        <w:trPr>
          <w:trHeight w:val="97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t>000 01 06 05 02 00 0000 500</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270E5" w:rsidRPr="008A5036" w:rsidRDefault="007270E5" w:rsidP="007270E5">
            <w:pPr>
              <w:rPr>
                <w:sz w:val="26"/>
                <w:szCs w:val="26"/>
              </w:rPr>
            </w:pPr>
            <w:r w:rsidRPr="008A5036">
              <w:rPr>
                <w:sz w:val="26"/>
                <w:szCs w:val="26"/>
              </w:rPr>
              <w:t>Предоставление бюджетных кредитов другим бюджетам 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sz w:val="26"/>
                <w:szCs w:val="26"/>
              </w:rPr>
            </w:pPr>
            <w:r w:rsidRPr="008A5036">
              <w:rPr>
                <w:sz w:val="26"/>
                <w:szCs w:val="26"/>
              </w:rPr>
              <w:t>-100 000,0</w:t>
            </w:r>
          </w:p>
        </w:tc>
      </w:tr>
      <w:tr w:rsidR="007270E5" w:rsidRPr="008A5036" w:rsidTr="00B26AAE">
        <w:trPr>
          <w:trHeight w:val="127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center"/>
              <w:rPr>
                <w:sz w:val="26"/>
                <w:szCs w:val="26"/>
              </w:rPr>
            </w:pPr>
            <w:r w:rsidRPr="008A5036">
              <w:rPr>
                <w:sz w:val="26"/>
                <w:szCs w:val="26"/>
              </w:rPr>
              <w:lastRenderedPageBreak/>
              <w:t>000 01 06 05 02 02 0000 540</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270E5" w:rsidRPr="008A5036" w:rsidRDefault="007270E5" w:rsidP="007270E5">
            <w:pPr>
              <w:rPr>
                <w:sz w:val="26"/>
                <w:szCs w:val="26"/>
              </w:rPr>
            </w:pPr>
            <w:r w:rsidRPr="008A5036">
              <w:rPr>
                <w:sz w:val="26"/>
                <w:szCs w:val="26"/>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0E5" w:rsidRPr="008A5036" w:rsidRDefault="007270E5" w:rsidP="007270E5">
            <w:pPr>
              <w:jc w:val="right"/>
              <w:rPr>
                <w:sz w:val="26"/>
                <w:szCs w:val="26"/>
              </w:rPr>
            </w:pPr>
            <w:r w:rsidRPr="008A5036">
              <w:rPr>
                <w:sz w:val="26"/>
                <w:szCs w:val="26"/>
              </w:rPr>
              <w:t>-100 000,0</w:t>
            </w:r>
          </w:p>
        </w:tc>
      </w:tr>
    </w:tbl>
    <w:p w:rsidR="003073D8" w:rsidRPr="008A5036" w:rsidRDefault="003073D8" w:rsidP="008444DA">
      <w:pPr>
        <w:spacing w:line="242" w:lineRule="auto"/>
        <w:ind w:right="139" w:firstLine="567"/>
        <w:jc w:val="both"/>
        <w:rPr>
          <w:sz w:val="28"/>
          <w:szCs w:val="28"/>
        </w:rPr>
      </w:pPr>
    </w:p>
    <w:tbl>
      <w:tblPr>
        <w:tblW w:w="9796" w:type="dxa"/>
        <w:tblInd w:w="93" w:type="dxa"/>
        <w:tblLook w:val="04A0" w:firstRow="1" w:lastRow="0" w:firstColumn="1" w:lastColumn="0" w:noHBand="0" w:noVBand="1"/>
      </w:tblPr>
      <w:tblGrid>
        <w:gridCol w:w="3276"/>
        <w:gridCol w:w="3118"/>
        <w:gridCol w:w="1701"/>
        <w:gridCol w:w="1701"/>
      </w:tblGrid>
      <w:tr w:rsidR="007270E5" w:rsidRPr="008A5036" w:rsidTr="0010655B">
        <w:trPr>
          <w:trHeight w:val="567"/>
        </w:trPr>
        <w:tc>
          <w:tcPr>
            <w:tcW w:w="9796" w:type="dxa"/>
            <w:gridSpan w:val="4"/>
            <w:tcBorders>
              <w:top w:val="nil"/>
              <w:left w:val="nil"/>
              <w:bottom w:val="nil"/>
              <w:right w:val="nil"/>
            </w:tcBorders>
            <w:shd w:val="clear" w:color="auto" w:fill="auto"/>
            <w:vAlign w:val="center"/>
            <w:hideMark/>
          </w:tcPr>
          <w:p w:rsidR="007270E5" w:rsidRPr="008A5036" w:rsidRDefault="007270E5" w:rsidP="007270E5">
            <w:pPr>
              <w:jc w:val="right"/>
              <w:rPr>
                <w:sz w:val="26"/>
                <w:szCs w:val="26"/>
              </w:rPr>
            </w:pPr>
            <w:r w:rsidRPr="008A5036">
              <w:rPr>
                <w:sz w:val="26"/>
                <w:szCs w:val="26"/>
              </w:rPr>
              <w:t>Таблица 2</w:t>
            </w:r>
          </w:p>
        </w:tc>
      </w:tr>
      <w:tr w:rsidR="007270E5" w:rsidRPr="008A5036" w:rsidTr="0010655B">
        <w:trPr>
          <w:trHeight w:val="807"/>
        </w:trPr>
        <w:tc>
          <w:tcPr>
            <w:tcW w:w="9796" w:type="dxa"/>
            <w:gridSpan w:val="4"/>
            <w:tcBorders>
              <w:top w:val="nil"/>
              <w:left w:val="nil"/>
              <w:bottom w:val="nil"/>
              <w:right w:val="nil"/>
            </w:tcBorders>
            <w:shd w:val="clear" w:color="auto" w:fill="auto"/>
            <w:vAlign w:val="center"/>
            <w:hideMark/>
          </w:tcPr>
          <w:p w:rsidR="007270E5" w:rsidRPr="008A5036" w:rsidRDefault="007270E5" w:rsidP="007270E5">
            <w:pPr>
              <w:jc w:val="center"/>
              <w:rPr>
                <w:b/>
                <w:bCs/>
                <w:sz w:val="26"/>
                <w:szCs w:val="26"/>
              </w:rPr>
            </w:pPr>
            <w:r w:rsidRPr="008A5036">
              <w:rPr>
                <w:b/>
                <w:bCs/>
                <w:sz w:val="26"/>
                <w:szCs w:val="26"/>
              </w:rPr>
              <w:t>Источники внутреннего финансирования дефицита</w:t>
            </w:r>
            <w:r w:rsidRPr="008A5036">
              <w:rPr>
                <w:b/>
                <w:bCs/>
                <w:sz w:val="26"/>
                <w:szCs w:val="26"/>
              </w:rPr>
              <w:br/>
              <w:t>бюджета Удмуртской Республики на плановый период  2022 и 2023 годов</w:t>
            </w:r>
          </w:p>
        </w:tc>
      </w:tr>
      <w:tr w:rsidR="007270E5" w:rsidRPr="008A5036" w:rsidTr="0010655B">
        <w:trPr>
          <w:trHeight w:val="349"/>
        </w:trPr>
        <w:tc>
          <w:tcPr>
            <w:tcW w:w="9796" w:type="dxa"/>
            <w:gridSpan w:val="4"/>
            <w:tcBorders>
              <w:top w:val="nil"/>
              <w:left w:val="nil"/>
              <w:bottom w:val="nil"/>
              <w:right w:val="nil"/>
            </w:tcBorders>
            <w:shd w:val="clear" w:color="auto" w:fill="auto"/>
            <w:vAlign w:val="bottom"/>
            <w:hideMark/>
          </w:tcPr>
          <w:p w:rsidR="007270E5" w:rsidRPr="008A5036" w:rsidRDefault="007270E5" w:rsidP="007270E5">
            <w:pPr>
              <w:jc w:val="right"/>
              <w:rPr>
                <w:sz w:val="26"/>
                <w:szCs w:val="26"/>
              </w:rPr>
            </w:pPr>
            <w:r w:rsidRPr="008A5036">
              <w:rPr>
                <w:sz w:val="26"/>
                <w:szCs w:val="26"/>
              </w:rPr>
              <w:t>тыс. руб.</w:t>
            </w:r>
          </w:p>
        </w:tc>
      </w:tr>
      <w:tr w:rsidR="007270E5" w:rsidRPr="008A5036" w:rsidTr="0010655B">
        <w:trPr>
          <w:trHeight w:val="510"/>
        </w:trPr>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70E5" w:rsidRPr="008A5036" w:rsidRDefault="007270E5" w:rsidP="007270E5">
            <w:pPr>
              <w:jc w:val="center"/>
              <w:rPr>
                <w:b/>
                <w:bCs/>
                <w:sz w:val="26"/>
                <w:szCs w:val="26"/>
              </w:rPr>
            </w:pPr>
            <w:r w:rsidRPr="008A5036">
              <w:rPr>
                <w:b/>
                <w:bCs/>
                <w:sz w:val="26"/>
                <w:szCs w:val="26"/>
              </w:rPr>
              <w:t>Код</w:t>
            </w:r>
          </w:p>
        </w:tc>
        <w:tc>
          <w:tcPr>
            <w:tcW w:w="3118" w:type="dxa"/>
            <w:tcBorders>
              <w:top w:val="single" w:sz="4" w:space="0" w:color="000000"/>
              <w:left w:val="nil"/>
              <w:bottom w:val="single" w:sz="4" w:space="0" w:color="000000"/>
              <w:right w:val="single" w:sz="4" w:space="0" w:color="000000"/>
            </w:tcBorders>
            <w:shd w:val="clear" w:color="auto" w:fill="auto"/>
            <w:vAlign w:val="center"/>
            <w:hideMark/>
          </w:tcPr>
          <w:p w:rsidR="007270E5" w:rsidRPr="008A5036" w:rsidRDefault="007270E5" w:rsidP="007270E5">
            <w:pPr>
              <w:jc w:val="center"/>
              <w:rPr>
                <w:b/>
                <w:bCs/>
                <w:sz w:val="26"/>
                <w:szCs w:val="26"/>
              </w:rPr>
            </w:pPr>
            <w:r w:rsidRPr="008A5036">
              <w:rPr>
                <w:b/>
                <w:bCs/>
                <w:sz w:val="26"/>
                <w:szCs w:val="26"/>
              </w:rPr>
              <w:t>Наименование</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270E5" w:rsidRPr="008A5036" w:rsidRDefault="007270E5" w:rsidP="007270E5">
            <w:pPr>
              <w:jc w:val="center"/>
              <w:rPr>
                <w:b/>
                <w:bCs/>
                <w:sz w:val="26"/>
                <w:szCs w:val="26"/>
              </w:rPr>
            </w:pPr>
            <w:r w:rsidRPr="008A5036">
              <w:rPr>
                <w:b/>
                <w:bCs/>
                <w:sz w:val="26"/>
                <w:szCs w:val="26"/>
              </w:rPr>
              <w:t>2022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270E5" w:rsidRPr="008A5036" w:rsidRDefault="007270E5" w:rsidP="007270E5">
            <w:pPr>
              <w:jc w:val="center"/>
              <w:rPr>
                <w:b/>
                <w:bCs/>
                <w:sz w:val="26"/>
                <w:szCs w:val="26"/>
              </w:rPr>
            </w:pPr>
            <w:r w:rsidRPr="008A5036">
              <w:rPr>
                <w:b/>
                <w:bCs/>
                <w:sz w:val="26"/>
                <w:szCs w:val="26"/>
              </w:rPr>
              <w:t>2023 год</w:t>
            </w:r>
          </w:p>
        </w:tc>
      </w:tr>
      <w:tr w:rsidR="007270E5" w:rsidRPr="008A5036" w:rsidTr="0010655B">
        <w:trPr>
          <w:trHeight w:val="69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7270E5" w:rsidRPr="008A5036" w:rsidRDefault="007270E5" w:rsidP="007270E5">
            <w:pPr>
              <w:jc w:val="center"/>
              <w:rPr>
                <w:b/>
                <w:bCs/>
                <w:sz w:val="26"/>
                <w:szCs w:val="26"/>
              </w:rPr>
            </w:pPr>
            <w:r w:rsidRPr="008A5036">
              <w:rPr>
                <w:b/>
                <w:bCs/>
                <w:sz w:val="26"/>
                <w:szCs w:val="26"/>
              </w:rPr>
              <w:t>000 01 00 00 00 00 0000 000</w:t>
            </w:r>
          </w:p>
        </w:tc>
        <w:tc>
          <w:tcPr>
            <w:tcW w:w="3118" w:type="dxa"/>
            <w:tcBorders>
              <w:top w:val="nil"/>
              <w:left w:val="nil"/>
              <w:bottom w:val="single" w:sz="4" w:space="0" w:color="000000"/>
              <w:right w:val="single" w:sz="4" w:space="0" w:color="000000"/>
            </w:tcBorders>
            <w:shd w:val="clear" w:color="auto" w:fill="auto"/>
            <w:vAlign w:val="center"/>
            <w:hideMark/>
          </w:tcPr>
          <w:p w:rsidR="007270E5" w:rsidRPr="008A5036" w:rsidRDefault="007270E5" w:rsidP="007270E5">
            <w:pPr>
              <w:rPr>
                <w:b/>
                <w:bCs/>
                <w:sz w:val="26"/>
                <w:szCs w:val="26"/>
              </w:rPr>
            </w:pPr>
            <w:r w:rsidRPr="008A5036">
              <w:rPr>
                <w:b/>
                <w:bCs/>
                <w:sz w:val="26"/>
                <w:szCs w:val="26"/>
              </w:rPr>
              <w:t>Источники внутреннего финансирования дефицитов бюджетов</w:t>
            </w:r>
          </w:p>
        </w:tc>
        <w:tc>
          <w:tcPr>
            <w:tcW w:w="1701" w:type="dxa"/>
            <w:tcBorders>
              <w:top w:val="nil"/>
              <w:left w:val="nil"/>
              <w:bottom w:val="single" w:sz="4" w:space="0" w:color="000000"/>
              <w:right w:val="single" w:sz="4" w:space="0" w:color="000000"/>
            </w:tcBorders>
            <w:shd w:val="clear" w:color="auto" w:fill="auto"/>
            <w:vAlign w:val="center"/>
            <w:hideMark/>
          </w:tcPr>
          <w:p w:rsidR="007270E5" w:rsidRPr="008A5036" w:rsidRDefault="007270E5" w:rsidP="007270E5">
            <w:pPr>
              <w:jc w:val="right"/>
              <w:rPr>
                <w:b/>
                <w:bCs/>
                <w:sz w:val="26"/>
                <w:szCs w:val="26"/>
              </w:rPr>
            </w:pPr>
            <w:r w:rsidRPr="008A5036">
              <w:rPr>
                <w:b/>
                <w:bCs/>
                <w:sz w:val="26"/>
                <w:szCs w:val="26"/>
              </w:rPr>
              <w:t>0,0</w:t>
            </w:r>
          </w:p>
        </w:tc>
        <w:tc>
          <w:tcPr>
            <w:tcW w:w="1701" w:type="dxa"/>
            <w:tcBorders>
              <w:top w:val="nil"/>
              <w:left w:val="nil"/>
              <w:bottom w:val="single" w:sz="4" w:space="0" w:color="000000"/>
              <w:right w:val="single" w:sz="4" w:space="0" w:color="000000"/>
            </w:tcBorders>
            <w:shd w:val="clear" w:color="auto" w:fill="auto"/>
            <w:vAlign w:val="center"/>
            <w:hideMark/>
          </w:tcPr>
          <w:p w:rsidR="007270E5" w:rsidRPr="008A5036" w:rsidRDefault="007270E5" w:rsidP="007270E5">
            <w:pPr>
              <w:jc w:val="right"/>
              <w:rPr>
                <w:b/>
                <w:bCs/>
                <w:sz w:val="26"/>
                <w:szCs w:val="26"/>
              </w:rPr>
            </w:pPr>
            <w:r w:rsidRPr="008A5036">
              <w:rPr>
                <w:b/>
                <w:bCs/>
                <w:sz w:val="26"/>
                <w:szCs w:val="26"/>
              </w:rPr>
              <w:t>0,0</w:t>
            </w:r>
          </w:p>
        </w:tc>
      </w:tr>
      <w:tr w:rsidR="00F43AFA" w:rsidRPr="008A5036" w:rsidTr="0010655B">
        <w:trPr>
          <w:trHeight w:val="64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F43AFA" w:rsidRPr="008A5036" w:rsidRDefault="00F43AFA">
            <w:pPr>
              <w:jc w:val="center"/>
              <w:rPr>
                <w:b/>
                <w:bCs/>
                <w:sz w:val="26"/>
                <w:szCs w:val="26"/>
              </w:rPr>
            </w:pPr>
            <w:r w:rsidRPr="008A5036">
              <w:rPr>
                <w:b/>
                <w:bCs/>
                <w:sz w:val="26"/>
                <w:szCs w:val="26"/>
              </w:rPr>
              <w:t>000 01 01 00 00 00 0000 000</w:t>
            </w:r>
          </w:p>
        </w:tc>
        <w:tc>
          <w:tcPr>
            <w:tcW w:w="3118" w:type="dxa"/>
            <w:tcBorders>
              <w:top w:val="nil"/>
              <w:left w:val="nil"/>
              <w:bottom w:val="single" w:sz="4" w:space="0" w:color="000000"/>
              <w:right w:val="single" w:sz="4" w:space="0" w:color="000000"/>
            </w:tcBorders>
            <w:shd w:val="clear" w:color="auto" w:fill="auto"/>
            <w:vAlign w:val="center"/>
            <w:hideMark/>
          </w:tcPr>
          <w:p w:rsidR="00F43AFA" w:rsidRPr="008A5036" w:rsidRDefault="00F43AFA">
            <w:pPr>
              <w:rPr>
                <w:b/>
                <w:bCs/>
                <w:sz w:val="26"/>
                <w:szCs w:val="26"/>
              </w:rPr>
            </w:pPr>
            <w:r w:rsidRPr="008A5036">
              <w:rPr>
                <w:b/>
                <w:bCs/>
                <w:sz w:val="26"/>
                <w:szCs w:val="26"/>
              </w:rPr>
              <w:t>Государственные (муниципальные) ценные бумаги, номинальная стоимость которых указана в валюте Российской Федерации</w:t>
            </w:r>
          </w:p>
        </w:tc>
        <w:tc>
          <w:tcPr>
            <w:tcW w:w="1701" w:type="dxa"/>
            <w:tcBorders>
              <w:top w:val="nil"/>
              <w:left w:val="nil"/>
              <w:bottom w:val="single" w:sz="4" w:space="0" w:color="000000"/>
              <w:right w:val="single" w:sz="4" w:space="0" w:color="000000"/>
            </w:tcBorders>
            <w:shd w:val="clear" w:color="auto" w:fill="auto"/>
            <w:vAlign w:val="center"/>
            <w:hideMark/>
          </w:tcPr>
          <w:p w:rsidR="00F43AFA" w:rsidRPr="008A5036" w:rsidRDefault="00F43AFA">
            <w:pPr>
              <w:jc w:val="right"/>
              <w:rPr>
                <w:b/>
                <w:bCs/>
                <w:sz w:val="26"/>
                <w:szCs w:val="26"/>
              </w:rPr>
            </w:pPr>
            <w:r w:rsidRPr="008A5036">
              <w:rPr>
                <w:b/>
                <w:bCs/>
                <w:sz w:val="26"/>
                <w:szCs w:val="26"/>
              </w:rPr>
              <w:t>0,0</w:t>
            </w:r>
          </w:p>
        </w:tc>
        <w:tc>
          <w:tcPr>
            <w:tcW w:w="1701" w:type="dxa"/>
            <w:tcBorders>
              <w:top w:val="nil"/>
              <w:left w:val="nil"/>
              <w:bottom w:val="single" w:sz="4" w:space="0" w:color="000000"/>
              <w:right w:val="single" w:sz="4" w:space="0" w:color="000000"/>
            </w:tcBorders>
            <w:shd w:val="clear" w:color="auto" w:fill="auto"/>
            <w:vAlign w:val="center"/>
            <w:hideMark/>
          </w:tcPr>
          <w:p w:rsidR="00F43AFA" w:rsidRPr="008A5036" w:rsidRDefault="00F43AFA">
            <w:pPr>
              <w:jc w:val="right"/>
              <w:rPr>
                <w:b/>
                <w:bCs/>
                <w:sz w:val="26"/>
                <w:szCs w:val="26"/>
              </w:rPr>
            </w:pPr>
            <w:r w:rsidRPr="008A5036">
              <w:rPr>
                <w:b/>
                <w:bCs/>
                <w:sz w:val="26"/>
                <w:szCs w:val="26"/>
              </w:rPr>
              <w:t>-3 000 000,3</w:t>
            </w:r>
          </w:p>
        </w:tc>
      </w:tr>
      <w:tr w:rsidR="00F43AFA" w:rsidRPr="008A5036" w:rsidTr="0010655B">
        <w:trPr>
          <w:trHeight w:val="64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F43AFA" w:rsidRPr="008A5036" w:rsidRDefault="00F43AFA">
            <w:pPr>
              <w:jc w:val="center"/>
              <w:rPr>
                <w:sz w:val="26"/>
                <w:szCs w:val="26"/>
              </w:rPr>
            </w:pPr>
            <w:r w:rsidRPr="008A5036">
              <w:rPr>
                <w:sz w:val="26"/>
                <w:szCs w:val="26"/>
              </w:rPr>
              <w:t>000 01 01 00 00 00 0000 800</w:t>
            </w:r>
          </w:p>
        </w:tc>
        <w:tc>
          <w:tcPr>
            <w:tcW w:w="3118" w:type="dxa"/>
            <w:tcBorders>
              <w:top w:val="nil"/>
              <w:left w:val="nil"/>
              <w:bottom w:val="single" w:sz="4" w:space="0" w:color="000000"/>
              <w:right w:val="single" w:sz="4" w:space="0" w:color="000000"/>
            </w:tcBorders>
            <w:shd w:val="clear" w:color="auto" w:fill="auto"/>
            <w:vAlign w:val="center"/>
            <w:hideMark/>
          </w:tcPr>
          <w:p w:rsidR="00F43AFA" w:rsidRPr="008A5036" w:rsidRDefault="00F43AFA">
            <w:pPr>
              <w:rPr>
                <w:sz w:val="26"/>
                <w:szCs w:val="26"/>
              </w:rPr>
            </w:pPr>
            <w:r w:rsidRPr="008A5036">
              <w:rPr>
                <w:sz w:val="26"/>
                <w:szCs w:val="26"/>
              </w:rPr>
              <w:t>Погашение государственных (муниципальных) ценных бумаг, номинальная стоимость которых указана в валюте Российской Федерации</w:t>
            </w:r>
          </w:p>
        </w:tc>
        <w:tc>
          <w:tcPr>
            <w:tcW w:w="1701" w:type="dxa"/>
            <w:tcBorders>
              <w:top w:val="nil"/>
              <w:left w:val="nil"/>
              <w:bottom w:val="single" w:sz="4" w:space="0" w:color="000000"/>
              <w:right w:val="single" w:sz="4" w:space="0" w:color="000000"/>
            </w:tcBorders>
            <w:shd w:val="clear" w:color="auto" w:fill="auto"/>
            <w:vAlign w:val="center"/>
            <w:hideMark/>
          </w:tcPr>
          <w:p w:rsidR="00F43AFA" w:rsidRPr="008A5036" w:rsidRDefault="00F43AFA">
            <w:pPr>
              <w:jc w:val="right"/>
              <w:rPr>
                <w:b/>
                <w:bCs/>
                <w:sz w:val="26"/>
                <w:szCs w:val="26"/>
              </w:rPr>
            </w:pPr>
            <w:r w:rsidRPr="008A5036">
              <w:rPr>
                <w:b/>
                <w:bCs/>
                <w:sz w:val="26"/>
                <w:szCs w:val="26"/>
              </w:rPr>
              <w:t>0,0</w:t>
            </w:r>
          </w:p>
        </w:tc>
        <w:tc>
          <w:tcPr>
            <w:tcW w:w="1701" w:type="dxa"/>
            <w:tcBorders>
              <w:top w:val="nil"/>
              <w:left w:val="nil"/>
              <w:bottom w:val="single" w:sz="4" w:space="0" w:color="000000"/>
              <w:right w:val="single" w:sz="4" w:space="0" w:color="000000"/>
            </w:tcBorders>
            <w:shd w:val="clear" w:color="auto" w:fill="auto"/>
            <w:vAlign w:val="center"/>
            <w:hideMark/>
          </w:tcPr>
          <w:p w:rsidR="00F43AFA" w:rsidRPr="008A5036" w:rsidRDefault="00F43AFA">
            <w:pPr>
              <w:jc w:val="right"/>
              <w:rPr>
                <w:sz w:val="26"/>
                <w:szCs w:val="26"/>
              </w:rPr>
            </w:pPr>
            <w:r w:rsidRPr="008A5036">
              <w:rPr>
                <w:sz w:val="26"/>
                <w:szCs w:val="26"/>
              </w:rPr>
              <w:t>-3 000 000,3</w:t>
            </w:r>
          </w:p>
        </w:tc>
      </w:tr>
      <w:tr w:rsidR="00F43AFA" w:rsidRPr="008A5036" w:rsidTr="0010655B">
        <w:trPr>
          <w:trHeight w:val="64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F43AFA" w:rsidRPr="008A5036" w:rsidRDefault="00F43AFA">
            <w:pPr>
              <w:jc w:val="center"/>
              <w:rPr>
                <w:sz w:val="26"/>
                <w:szCs w:val="26"/>
              </w:rPr>
            </w:pPr>
            <w:r w:rsidRPr="008A5036">
              <w:rPr>
                <w:sz w:val="26"/>
                <w:szCs w:val="26"/>
              </w:rPr>
              <w:t>000 01 01 00 00 02 0000 810</w:t>
            </w:r>
          </w:p>
        </w:tc>
        <w:tc>
          <w:tcPr>
            <w:tcW w:w="3118" w:type="dxa"/>
            <w:tcBorders>
              <w:top w:val="nil"/>
              <w:left w:val="nil"/>
              <w:bottom w:val="single" w:sz="4" w:space="0" w:color="000000"/>
              <w:right w:val="single" w:sz="4" w:space="0" w:color="000000"/>
            </w:tcBorders>
            <w:shd w:val="clear" w:color="auto" w:fill="auto"/>
            <w:vAlign w:val="center"/>
            <w:hideMark/>
          </w:tcPr>
          <w:p w:rsidR="00F43AFA" w:rsidRPr="008A5036" w:rsidRDefault="00F43AFA">
            <w:pPr>
              <w:rPr>
                <w:sz w:val="26"/>
                <w:szCs w:val="26"/>
              </w:rPr>
            </w:pPr>
            <w:r w:rsidRPr="008A5036">
              <w:rPr>
                <w:sz w:val="26"/>
                <w:szCs w:val="26"/>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01" w:type="dxa"/>
            <w:tcBorders>
              <w:top w:val="nil"/>
              <w:left w:val="nil"/>
              <w:bottom w:val="single" w:sz="4" w:space="0" w:color="000000"/>
              <w:right w:val="single" w:sz="4" w:space="0" w:color="000000"/>
            </w:tcBorders>
            <w:shd w:val="clear" w:color="auto" w:fill="auto"/>
            <w:vAlign w:val="center"/>
            <w:hideMark/>
          </w:tcPr>
          <w:p w:rsidR="00F43AFA" w:rsidRPr="008A5036" w:rsidRDefault="00F43AFA">
            <w:pPr>
              <w:jc w:val="right"/>
              <w:rPr>
                <w:b/>
                <w:bCs/>
                <w:sz w:val="26"/>
                <w:szCs w:val="26"/>
              </w:rPr>
            </w:pPr>
            <w:r w:rsidRPr="008A5036">
              <w:rPr>
                <w:b/>
                <w:bCs/>
                <w:sz w:val="26"/>
                <w:szCs w:val="26"/>
              </w:rPr>
              <w:t>0,0</w:t>
            </w:r>
          </w:p>
        </w:tc>
        <w:tc>
          <w:tcPr>
            <w:tcW w:w="1701" w:type="dxa"/>
            <w:tcBorders>
              <w:top w:val="nil"/>
              <w:left w:val="nil"/>
              <w:bottom w:val="single" w:sz="4" w:space="0" w:color="000000"/>
              <w:right w:val="single" w:sz="4" w:space="0" w:color="000000"/>
            </w:tcBorders>
            <w:shd w:val="clear" w:color="auto" w:fill="auto"/>
            <w:vAlign w:val="center"/>
            <w:hideMark/>
          </w:tcPr>
          <w:p w:rsidR="00F43AFA" w:rsidRPr="008A5036" w:rsidRDefault="00F43AFA">
            <w:pPr>
              <w:jc w:val="right"/>
              <w:rPr>
                <w:sz w:val="26"/>
                <w:szCs w:val="26"/>
              </w:rPr>
            </w:pPr>
            <w:r w:rsidRPr="008A5036">
              <w:rPr>
                <w:sz w:val="26"/>
                <w:szCs w:val="26"/>
              </w:rPr>
              <w:t>-3 000 000,3</w:t>
            </w:r>
          </w:p>
        </w:tc>
      </w:tr>
      <w:tr w:rsidR="00F43AFA" w:rsidRPr="008A5036" w:rsidTr="00B26AAE">
        <w:trPr>
          <w:trHeight w:val="645"/>
        </w:trPr>
        <w:tc>
          <w:tcPr>
            <w:tcW w:w="3276" w:type="dxa"/>
            <w:tcBorders>
              <w:top w:val="nil"/>
              <w:left w:val="single" w:sz="4" w:space="0" w:color="000000"/>
              <w:bottom w:val="single" w:sz="4" w:space="0" w:color="auto"/>
              <w:right w:val="single" w:sz="4" w:space="0" w:color="000000"/>
            </w:tcBorders>
            <w:shd w:val="clear" w:color="auto" w:fill="auto"/>
            <w:vAlign w:val="center"/>
            <w:hideMark/>
          </w:tcPr>
          <w:p w:rsidR="00F43AFA" w:rsidRPr="008A5036" w:rsidRDefault="00F43AFA" w:rsidP="007270E5">
            <w:pPr>
              <w:jc w:val="center"/>
              <w:rPr>
                <w:b/>
                <w:bCs/>
                <w:sz w:val="26"/>
                <w:szCs w:val="26"/>
              </w:rPr>
            </w:pPr>
            <w:r w:rsidRPr="008A5036">
              <w:rPr>
                <w:b/>
                <w:bCs/>
                <w:sz w:val="26"/>
                <w:szCs w:val="26"/>
              </w:rPr>
              <w:t>000 01 02 00 00 00 0000 000</w:t>
            </w:r>
          </w:p>
        </w:tc>
        <w:tc>
          <w:tcPr>
            <w:tcW w:w="3118" w:type="dxa"/>
            <w:tcBorders>
              <w:top w:val="nil"/>
              <w:left w:val="nil"/>
              <w:bottom w:val="single" w:sz="4" w:space="0" w:color="auto"/>
              <w:right w:val="single" w:sz="4" w:space="0" w:color="000000"/>
            </w:tcBorders>
            <w:shd w:val="clear" w:color="auto" w:fill="auto"/>
            <w:vAlign w:val="center"/>
            <w:hideMark/>
          </w:tcPr>
          <w:p w:rsidR="00F43AFA" w:rsidRPr="008A5036" w:rsidRDefault="00F43AFA" w:rsidP="007270E5">
            <w:pPr>
              <w:rPr>
                <w:b/>
                <w:bCs/>
                <w:sz w:val="26"/>
                <w:szCs w:val="26"/>
              </w:rPr>
            </w:pPr>
            <w:r w:rsidRPr="008A5036">
              <w:rPr>
                <w:b/>
                <w:bCs/>
                <w:sz w:val="26"/>
                <w:szCs w:val="26"/>
              </w:rPr>
              <w:t>Кредиты кредитных организаций в валюте Российской Федерации</w:t>
            </w:r>
          </w:p>
        </w:tc>
        <w:tc>
          <w:tcPr>
            <w:tcW w:w="1701" w:type="dxa"/>
            <w:tcBorders>
              <w:top w:val="nil"/>
              <w:left w:val="nil"/>
              <w:bottom w:val="single" w:sz="4" w:space="0" w:color="auto"/>
              <w:right w:val="single" w:sz="4" w:space="0" w:color="000000"/>
            </w:tcBorders>
            <w:shd w:val="clear" w:color="auto" w:fill="auto"/>
            <w:vAlign w:val="center"/>
            <w:hideMark/>
          </w:tcPr>
          <w:p w:rsidR="00F43AFA" w:rsidRPr="008A5036" w:rsidRDefault="00F43AFA" w:rsidP="007270E5">
            <w:pPr>
              <w:jc w:val="right"/>
              <w:rPr>
                <w:b/>
                <w:bCs/>
                <w:sz w:val="26"/>
                <w:szCs w:val="26"/>
              </w:rPr>
            </w:pPr>
            <w:r w:rsidRPr="008A5036">
              <w:rPr>
                <w:b/>
                <w:bCs/>
                <w:sz w:val="26"/>
                <w:szCs w:val="26"/>
              </w:rPr>
              <w:t>915 337,2</w:t>
            </w:r>
          </w:p>
        </w:tc>
        <w:tc>
          <w:tcPr>
            <w:tcW w:w="1701" w:type="dxa"/>
            <w:tcBorders>
              <w:top w:val="nil"/>
              <w:left w:val="nil"/>
              <w:bottom w:val="single" w:sz="4" w:space="0" w:color="auto"/>
              <w:right w:val="single" w:sz="4" w:space="0" w:color="000000"/>
            </w:tcBorders>
            <w:shd w:val="clear" w:color="auto" w:fill="auto"/>
            <w:vAlign w:val="center"/>
            <w:hideMark/>
          </w:tcPr>
          <w:p w:rsidR="00F43AFA" w:rsidRPr="008A5036" w:rsidRDefault="00F43AFA">
            <w:pPr>
              <w:jc w:val="right"/>
              <w:rPr>
                <w:b/>
                <w:bCs/>
                <w:sz w:val="26"/>
                <w:szCs w:val="26"/>
              </w:rPr>
            </w:pPr>
            <w:r w:rsidRPr="008A5036">
              <w:rPr>
                <w:b/>
                <w:bCs/>
                <w:sz w:val="26"/>
                <w:szCs w:val="26"/>
              </w:rPr>
              <w:t>3 635 186,7</w:t>
            </w:r>
          </w:p>
        </w:tc>
      </w:tr>
      <w:tr w:rsidR="00F43AFA" w:rsidRPr="008A5036" w:rsidTr="00B26AAE">
        <w:trPr>
          <w:trHeight w:val="79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7270E5">
            <w:pPr>
              <w:jc w:val="center"/>
              <w:rPr>
                <w:sz w:val="26"/>
                <w:szCs w:val="26"/>
              </w:rPr>
            </w:pPr>
            <w:r w:rsidRPr="008A5036">
              <w:rPr>
                <w:sz w:val="26"/>
                <w:szCs w:val="26"/>
              </w:rPr>
              <w:t>000 01 02 00 00 00 0000 700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7270E5">
            <w:pPr>
              <w:rPr>
                <w:sz w:val="26"/>
                <w:szCs w:val="26"/>
              </w:rPr>
            </w:pPr>
            <w:r w:rsidRPr="008A5036">
              <w:rPr>
                <w:sz w:val="26"/>
                <w:szCs w:val="26"/>
              </w:rPr>
              <w:t>Получение кредитов от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7270E5">
            <w:pPr>
              <w:jc w:val="right"/>
              <w:rPr>
                <w:sz w:val="26"/>
                <w:szCs w:val="26"/>
              </w:rPr>
            </w:pPr>
            <w:r w:rsidRPr="008A5036">
              <w:rPr>
                <w:sz w:val="26"/>
                <w:szCs w:val="26"/>
              </w:rPr>
              <w:t>41 636 996,1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pPr>
              <w:jc w:val="right"/>
              <w:rPr>
                <w:sz w:val="26"/>
                <w:szCs w:val="26"/>
              </w:rPr>
            </w:pPr>
            <w:r w:rsidRPr="008A5036">
              <w:rPr>
                <w:sz w:val="26"/>
                <w:szCs w:val="26"/>
              </w:rPr>
              <w:t>50 272 182,8</w:t>
            </w:r>
          </w:p>
        </w:tc>
      </w:tr>
      <w:tr w:rsidR="00F43AFA" w:rsidRPr="008A5036" w:rsidTr="00B26AAE">
        <w:trPr>
          <w:trHeight w:val="105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center"/>
              <w:rPr>
                <w:sz w:val="26"/>
                <w:szCs w:val="26"/>
              </w:rPr>
            </w:pPr>
            <w:r w:rsidRPr="008A5036">
              <w:rPr>
                <w:sz w:val="26"/>
                <w:szCs w:val="26"/>
              </w:rPr>
              <w:lastRenderedPageBreak/>
              <w:t>000 01 02 00 00 02 0000 710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rPr>
                <w:sz w:val="26"/>
                <w:szCs w:val="26"/>
              </w:rPr>
            </w:pPr>
            <w:r w:rsidRPr="008A5036">
              <w:rPr>
                <w:sz w:val="26"/>
                <w:szCs w:val="26"/>
              </w:rPr>
              <w:t>Получение кредитов от кредитных организаций бюджетами субъектов Российской Федерации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right"/>
              <w:rPr>
                <w:sz w:val="26"/>
                <w:szCs w:val="26"/>
              </w:rPr>
            </w:pPr>
            <w:r w:rsidRPr="008A5036">
              <w:rPr>
                <w:sz w:val="26"/>
                <w:szCs w:val="26"/>
              </w:rPr>
              <w:t>41 636 996,1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right"/>
              <w:rPr>
                <w:sz w:val="26"/>
                <w:szCs w:val="26"/>
              </w:rPr>
            </w:pPr>
            <w:r w:rsidRPr="008A5036">
              <w:rPr>
                <w:sz w:val="26"/>
                <w:szCs w:val="26"/>
              </w:rPr>
              <w:t>50 272 182,8</w:t>
            </w:r>
          </w:p>
        </w:tc>
      </w:tr>
      <w:tr w:rsidR="00F43AFA" w:rsidRPr="008A5036" w:rsidTr="00B26AAE">
        <w:trPr>
          <w:trHeight w:val="100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center"/>
              <w:rPr>
                <w:sz w:val="26"/>
                <w:szCs w:val="26"/>
              </w:rPr>
            </w:pPr>
            <w:r w:rsidRPr="008A5036">
              <w:rPr>
                <w:sz w:val="26"/>
                <w:szCs w:val="26"/>
              </w:rPr>
              <w:t>000 01 02 00 00 00 0000 800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rPr>
                <w:sz w:val="26"/>
                <w:szCs w:val="26"/>
              </w:rPr>
            </w:pPr>
            <w:r w:rsidRPr="008A5036">
              <w:rPr>
                <w:sz w:val="26"/>
                <w:szCs w:val="26"/>
              </w:rPr>
              <w:t>Погашение кредитов, предоставленных кредитными организациями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right"/>
              <w:rPr>
                <w:sz w:val="26"/>
                <w:szCs w:val="26"/>
              </w:rPr>
            </w:pPr>
            <w:r w:rsidRPr="008A5036">
              <w:rPr>
                <w:sz w:val="26"/>
                <w:szCs w:val="26"/>
              </w:rPr>
              <w:t>-40 721 658,9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right"/>
              <w:rPr>
                <w:sz w:val="26"/>
                <w:szCs w:val="26"/>
              </w:rPr>
            </w:pPr>
            <w:r w:rsidRPr="008A5036">
              <w:rPr>
                <w:sz w:val="26"/>
                <w:szCs w:val="26"/>
              </w:rPr>
              <w:t>-46 636 996,1</w:t>
            </w:r>
          </w:p>
        </w:tc>
      </w:tr>
      <w:tr w:rsidR="00F43AFA" w:rsidRPr="008A5036" w:rsidTr="00B26AAE">
        <w:trPr>
          <w:trHeight w:val="103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center"/>
              <w:rPr>
                <w:sz w:val="26"/>
                <w:szCs w:val="26"/>
              </w:rPr>
            </w:pPr>
            <w:r w:rsidRPr="008A5036">
              <w:rPr>
                <w:sz w:val="26"/>
                <w:szCs w:val="26"/>
              </w:rPr>
              <w:t>000 01 02 00 00 02 0000 810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rPr>
                <w:sz w:val="26"/>
                <w:szCs w:val="26"/>
              </w:rPr>
            </w:pPr>
            <w:r w:rsidRPr="008A5036">
              <w:rPr>
                <w:sz w:val="26"/>
                <w:szCs w:val="26"/>
              </w:rPr>
              <w:t>Погашение бюджетами субъектов Российской Федерации кредитов от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right"/>
              <w:rPr>
                <w:sz w:val="26"/>
                <w:szCs w:val="26"/>
              </w:rPr>
            </w:pPr>
            <w:r w:rsidRPr="008A5036">
              <w:rPr>
                <w:sz w:val="26"/>
                <w:szCs w:val="26"/>
              </w:rPr>
              <w:t>-40 721 658,9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right"/>
              <w:rPr>
                <w:sz w:val="26"/>
                <w:szCs w:val="26"/>
              </w:rPr>
            </w:pPr>
            <w:r w:rsidRPr="008A5036">
              <w:rPr>
                <w:sz w:val="26"/>
                <w:szCs w:val="26"/>
              </w:rPr>
              <w:t>-46 636 996,1</w:t>
            </w:r>
          </w:p>
        </w:tc>
      </w:tr>
      <w:tr w:rsidR="00F43AFA" w:rsidRPr="008A5036" w:rsidTr="00B26AAE">
        <w:trPr>
          <w:trHeight w:val="75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center"/>
              <w:rPr>
                <w:b/>
                <w:bCs/>
                <w:sz w:val="26"/>
                <w:szCs w:val="26"/>
              </w:rPr>
            </w:pPr>
            <w:r w:rsidRPr="008A5036">
              <w:rPr>
                <w:b/>
                <w:bCs/>
                <w:sz w:val="26"/>
                <w:szCs w:val="26"/>
              </w:rPr>
              <w:t>000 01 03 00 00 00 0000 000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rPr>
                <w:b/>
                <w:bCs/>
                <w:sz w:val="26"/>
                <w:szCs w:val="26"/>
              </w:rPr>
            </w:pPr>
            <w:r w:rsidRPr="008A5036">
              <w:rPr>
                <w:b/>
                <w:bCs/>
                <w:sz w:val="26"/>
                <w:szCs w:val="26"/>
              </w:rPr>
              <w:t>Бюджетные кредиты из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right"/>
              <w:rPr>
                <w:b/>
                <w:bCs/>
                <w:sz w:val="26"/>
                <w:szCs w:val="26"/>
              </w:rPr>
            </w:pPr>
            <w:r w:rsidRPr="008A5036">
              <w:rPr>
                <w:b/>
                <w:bCs/>
                <w:sz w:val="26"/>
                <w:szCs w:val="26"/>
              </w:rPr>
              <w:t>-971 658,9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right"/>
              <w:rPr>
                <w:b/>
                <w:bCs/>
                <w:sz w:val="26"/>
                <w:szCs w:val="26"/>
              </w:rPr>
            </w:pPr>
            <w:r w:rsidRPr="008A5036">
              <w:rPr>
                <w:b/>
                <w:bCs/>
                <w:sz w:val="26"/>
                <w:szCs w:val="26"/>
              </w:rPr>
              <w:t>-971 658,9</w:t>
            </w:r>
          </w:p>
        </w:tc>
      </w:tr>
      <w:tr w:rsidR="00F43AFA" w:rsidRPr="008A5036" w:rsidTr="00B26AAE">
        <w:trPr>
          <w:trHeight w:val="130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center"/>
              <w:rPr>
                <w:sz w:val="26"/>
                <w:szCs w:val="26"/>
              </w:rPr>
            </w:pPr>
            <w:r w:rsidRPr="008A5036">
              <w:rPr>
                <w:sz w:val="26"/>
                <w:szCs w:val="26"/>
              </w:rPr>
              <w:t>000 01 03 01 00 00 0000 800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rPr>
                <w:sz w:val="26"/>
                <w:szCs w:val="26"/>
              </w:rPr>
            </w:pPr>
            <w:r w:rsidRPr="008A5036">
              <w:rPr>
                <w:sz w:val="26"/>
                <w:szCs w:val="2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right"/>
              <w:rPr>
                <w:sz w:val="26"/>
                <w:szCs w:val="26"/>
              </w:rPr>
            </w:pPr>
            <w:r w:rsidRPr="008A5036">
              <w:rPr>
                <w:sz w:val="26"/>
                <w:szCs w:val="26"/>
              </w:rPr>
              <w:t>-971 658,9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right"/>
              <w:rPr>
                <w:sz w:val="26"/>
                <w:szCs w:val="26"/>
              </w:rPr>
            </w:pPr>
            <w:r w:rsidRPr="008A5036">
              <w:rPr>
                <w:sz w:val="26"/>
                <w:szCs w:val="26"/>
              </w:rPr>
              <w:t>-971 658,9</w:t>
            </w:r>
          </w:p>
        </w:tc>
      </w:tr>
      <w:tr w:rsidR="00F43AFA" w:rsidRPr="008A5036" w:rsidTr="00B26AAE">
        <w:trPr>
          <w:trHeight w:val="126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center"/>
              <w:rPr>
                <w:sz w:val="26"/>
                <w:szCs w:val="26"/>
              </w:rPr>
            </w:pPr>
            <w:r w:rsidRPr="008A5036">
              <w:rPr>
                <w:sz w:val="26"/>
                <w:szCs w:val="26"/>
              </w:rPr>
              <w:t>000 01 03 01 00 02 0000 810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rPr>
                <w:sz w:val="26"/>
                <w:szCs w:val="26"/>
              </w:rPr>
            </w:pPr>
            <w:r w:rsidRPr="008A5036">
              <w:rPr>
                <w:sz w:val="26"/>
                <w:szCs w:val="26"/>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right"/>
              <w:rPr>
                <w:sz w:val="26"/>
                <w:szCs w:val="26"/>
              </w:rPr>
            </w:pPr>
            <w:r w:rsidRPr="008A5036">
              <w:rPr>
                <w:sz w:val="26"/>
                <w:szCs w:val="26"/>
              </w:rPr>
              <w:t>-971 658,9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right"/>
              <w:rPr>
                <w:sz w:val="26"/>
                <w:szCs w:val="26"/>
              </w:rPr>
            </w:pPr>
            <w:r w:rsidRPr="008A5036">
              <w:rPr>
                <w:sz w:val="26"/>
                <w:szCs w:val="26"/>
              </w:rPr>
              <w:t>-971 658,9</w:t>
            </w:r>
          </w:p>
        </w:tc>
      </w:tr>
      <w:tr w:rsidR="00F43AFA" w:rsidRPr="008A5036" w:rsidTr="00B26AAE">
        <w:trPr>
          <w:trHeight w:val="7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center"/>
              <w:rPr>
                <w:b/>
                <w:bCs/>
                <w:sz w:val="26"/>
                <w:szCs w:val="26"/>
              </w:rPr>
            </w:pPr>
            <w:r w:rsidRPr="008A5036">
              <w:rPr>
                <w:b/>
                <w:bCs/>
                <w:sz w:val="26"/>
                <w:szCs w:val="26"/>
              </w:rPr>
              <w:t>000 01 06 00 00 00 0000 000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rPr>
                <w:b/>
                <w:bCs/>
                <w:sz w:val="26"/>
                <w:szCs w:val="26"/>
              </w:rPr>
            </w:pPr>
            <w:r w:rsidRPr="008A5036">
              <w:rPr>
                <w:b/>
                <w:bCs/>
                <w:sz w:val="26"/>
                <w:szCs w:val="26"/>
              </w:rPr>
              <w:t>Иные 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right"/>
              <w:rPr>
                <w:b/>
                <w:bCs/>
                <w:sz w:val="26"/>
                <w:szCs w:val="26"/>
              </w:rPr>
            </w:pPr>
            <w:r w:rsidRPr="008A5036">
              <w:rPr>
                <w:b/>
                <w:bCs/>
                <w:sz w:val="26"/>
                <w:szCs w:val="26"/>
              </w:rPr>
              <w:t>56 321,7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right"/>
              <w:rPr>
                <w:b/>
                <w:bCs/>
                <w:sz w:val="26"/>
                <w:szCs w:val="26"/>
              </w:rPr>
            </w:pPr>
            <w:r w:rsidRPr="008A5036">
              <w:rPr>
                <w:b/>
                <w:bCs/>
                <w:sz w:val="26"/>
                <w:szCs w:val="26"/>
              </w:rPr>
              <w:t>336 472,5</w:t>
            </w:r>
          </w:p>
        </w:tc>
      </w:tr>
      <w:tr w:rsidR="00F43AFA" w:rsidRPr="008A5036" w:rsidTr="00B26AAE">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center"/>
              <w:rPr>
                <w:sz w:val="26"/>
                <w:szCs w:val="26"/>
              </w:rPr>
            </w:pPr>
            <w:r w:rsidRPr="008A5036">
              <w:rPr>
                <w:sz w:val="26"/>
                <w:szCs w:val="26"/>
              </w:rPr>
              <w:t>000 01 06 05 00 00 0000 000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rPr>
                <w:sz w:val="26"/>
                <w:szCs w:val="26"/>
              </w:rPr>
            </w:pPr>
            <w:r w:rsidRPr="008A5036">
              <w:rPr>
                <w:sz w:val="26"/>
                <w:szCs w:val="26"/>
              </w:rPr>
              <w:t>Бюджетные кредиты, предоставленные внутри страны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right"/>
              <w:rPr>
                <w:sz w:val="26"/>
                <w:szCs w:val="26"/>
              </w:rPr>
            </w:pPr>
            <w:r w:rsidRPr="008A5036">
              <w:rPr>
                <w:sz w:val="26"/>
                <w:szCs w:val="26"/>
              </w:rPr>
              <w:t>56 321,7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spacing w:line="235" w:lineRule="auto"/>
              <w:jc w:val="right"/>
              <w:rPr>
                <w:sz w:val="26"/>
                <w:szCs w:val="26"/>
              </w:rPr>
            </w:pPr>
            <w:r w:rsidRPr="008A5036">
              <w:rPr>
                <w:sz w:val="26"/>
                <w:szCs w:val="26"/>
              </w:rPr>
              <w:t>336 472,5</w:t>
            </w:r>
          </w:p>
        </w:tc>
      </w:tr>
      <w:tr w:rsidR="00F43AFA" w:rsidRPr="008A5036" w:rsidTr="00B26AAE">
        <w:trPr>
          <w:trHeight w:val="431"/>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7270E5">
            <w:pPr>
              <w:jc w:val="center"/>
              <w:rPr>
                <w:sz w:val="26"/>
                <w:szCs w:val="26"/>
              </w:rPr>
            </w:pPr>
            <w:r w:rsidRPr="008A5036">
              <w:rPr>
                <w:sz w:val="26"/>
                <w:szCs w:val="26"/>
              </w:rPr>
              <w:t>000 01 06 05 00 00 0000 600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B26AAE">
            <w:pPr>
              <w:ind w:right="-108"/>
              <w:rPr>
                <w:sz w:val="26"/>
                <w:szCs w:val="26"/>
              </w:rPr>
            </w:pPr>
            <w:r w:rsidRPr="008A5036">
              <w:rPr>
                <w:sz w:val="26"/>
                <w:szCs w:val="26"/>
              </w:rPr>
              <w:t xml:space="preserve">Возврат бюджетных кредитов, предоставленных внутри страны в валюте </w:t>
            </w:r>
            <w:r w:rsidRPr="008A5036">
              <w:rPr>
                <w:sz w:val="26"/>
                <w:szCs w:val="26"/>
              </w:rPr>
              <w:lastRenderedPageBreak/>
              <w:t>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7270E5">
            <w:pPr>
              <w:jc w:val="right"/>
              <w:rPr>
                <w:sz w:val="26"/>
                <w:szCs w:val="26"/>
              </w:rPr>
            </w:pPr>
            <w:r w:rsidRPr="008A5036">
              <w:rPr>
                <w:sz w:val="26"/>
                <w:szCs w:val="26"/>
              </w:rPr>
              <w:lastRenderedPageBreak/>
              <w:t>56 321,7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7270E5">
            <w:pPr>
              <w:jc w:val="right"/>
              <w:rPr>
                <w:sz w:val="26"/>
                <w:szCs w:val="26"/>
              </w:rPr>
            </w:pPr>
            <w:r w:rsidRPr="008A5036">
              <w:rPr>
                <w:sz w:val="26"/>
                <w:szCs w:val="26"/>
              </w:rPr>
              <w:t>336 472,5</w:t>
            </w:r>
          </w:p>
        </w:tc>
      </w:tr>
      <w:tr w:rsidR="00F43AFA" w:rsidRPr="008A5036" w:rsidTr="00B26AAE">
        <w:trPr>
          <w:trHeight w:val="126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7270E5">
            <w:pPr>
              <w:jc w:val="center"/>
              <w:rPr>
                <w:sz w:val="26"/>
                <w:szCs w:val="26"/>
              </w:rPr>
            </w:pPr>
            <w:r w:rsidRPr="008A5036">
              <w:rPr>
                <w:sz w:val="26"/>
                <w:szCs w:val="26"/>
              </w:rPr>
              <w:lastRenderedPageBreak/>
              <w:t>000 01 06 05 02 00 0000 600</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43AFA" w:rsidRPr="008A5036" w:rsidRDefault="00F43AFA" w:rsidP="007270E5">
            <w:pPr>
              <w:rPr>
                <w:sz w:val="26"/>
                <w:szCs w:val="26"/>
              </w:rPr>
            </w:pPr>
            <w:r w:rsidRPr="008A5036">
              <w:rPr>
                <w:sz w:val="26"/>
                <w:szCs w:val="2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7270E5">
            <w:pPr>
              <w:jc w:val="right"/>
              <w:rPr>
                <w:sz w:val="26"/>
                <w:szCs w:val="26"/>
              </w:rPr>
            </w:pPr>
            <w:r w:rsidRPr="008A5036">
              <w:rPr>
                <w:sz w:val="26"/>
                <w:szCs w:val="26"/>
              </w:rPr>
              <w:t>56 321,7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7270E5">
            <w:pPr>
              <w:jc w:val="right"/>
              <w:rPr>
                <w:sz w:val="26"/>
                <w:szCs w:val="26"/>
              </w:rPr>
            </w:pPr>
            <w:r w:rsidRPr="008A5036">
              <w:rPr>
                <w:sz w:val="26"/>
                <w:szCs w:val="26"/>
              </w:rPr>
              <w:t>336 472,5</w:t>
            </w:r>
          </w:p>
        </w:tc>
      </w:tr>
      <w:tr w:rsidR="00F43AFA" w:rsidRPr="008A5036" w:rsidTr="00B26AAE">
        <w:trPr>
          <w:trHeight w:val="166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7270E5">
            <w:pPr>
              <w:jc w:val="center"/>
              <w:rPr>
                <w:sz w:val="26"/>
                <w:szCs w:val="26"/>
              </w:rPr>
            </w:pPr>
            <w:r w:rsidRPr="008A5036">
              <w:rPr>
                <w:sz w:val="26"/>
                <w:szCs w:val="26"/>
              </w:rPr>
              <w:t>000 01 06 05 02 02 0000 640</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43AFA" w:rsidRPr="008A5036" w:rsidRDefault="00F43AFA" w:rsidP="007270E5">
            <w:pPr>
              <w:rPr>
                <w:sz w:val="26"/>
                <w:szCs w:val="26"/>
              </w:rPr>
            </w:pPr>
            <w:r w:rsidRPr="008A5036">
              <w:rPr>
                <w:sz w:val="26"/>
                <w:szCs w:val="26"/>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7270E5">
            <w:pPr>
              <w:jc w:val="right"/>
              <w:rPr>
                <w:sz w:val="26"/>
                <w:szCs w:val="26"/>
              </w:rPr>
            </w:pPr>
            <w:r w:rsidRPr="008A5036">
              <w:rPr>
                <w:sz w:val="26"/>
                <w:szCs w:val="26"/>
              </w:rPr>
              <w:t>56 321,7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FA" w:rsidRPr="008A5036" w:rsidRDefault="00F43AFA" w:rsidP="007270E5">
            <w:pPr>
              <w:jc w:val="right"/>
              <w:rPr>
                <w:sz w:val="26"/>
                <w:szCs w:val="26"/>
              </w:rPr>
            </w:pPr>
            <w:r w:rsidRPr="008A5036">
              <w:rPr>
                <w:sz w:val="26"/>
                <w:szCs w:val="26"/>
              </w:rPr>
              <w:t>336 472,5</w:t>
            </w:r>
          </w:p>
        </w:tc>
      </w:tr>
    </w:tbl>
    <w:p w:rsidR="007270E5" w:rsidRPr="008A5036" w:rsidRDefault="0010655B" w:rsidP="008444DA">
      <w:pPr>
        <w:spacing w:line="242" w:lineRule="auto"/>
        <w:ind w:right="139" w:firstLine="567"/>
        <w:jc w:val="both"/>
        <w:rPr>
          <w:sz w:val="28"/>
          <w:szCs w:val="28"/>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w:t>
      </w:r>
    </w:p>
    <w:p w:rsidR="00E227DC" w:rsidRPr="008A5036" w:rsidRDefault="00543DA8" w:rsidP="008444DA">
      <w:pPr>
        <w:spacing w:line="242" w:lineRule="auto"/>
        <w:ind w:right="139" w:firstLine="567"/>
        <w:jc w:val="both"/>
        <w:rPr>
          <w:sz w:val="28"/>
          <w:szCs w:val="28"/>
        </w:rPr>
      </w:pPr>
      <w:r w:rsidRPr="008A5036">
        <w:rPr>
          <w:sz w:val="28"/>
          <w:szCs w:val="28"/>
        </w:rPr>
        <w:t>9</w:t>
      </w:r>
      <w:r w:rsidR="00B91E7A" w:rsidRPr="008A5036">
        <w:rPr>
          <w:sz w:val="28"/>
          <w:szCs w:val="28"/>
        </w:rPr>
        <w:t xml:space="preserve">) </w:t>
      </w:r>
      <w:r w:rsidR="00E227DC" w:rsidRPr="008A5036">
        <w:rPr>
          <w:sz w:val="28"/>
          <w:szCs w:val="28"/>
        </w:rPr>
        <w:t>приложение 3 изложить в редакции согласно приложению 1 к настоящему Закону;</w:t>
      </w:r>
    </w:p>
    <w:p w:rsidR="00E227DC" w:rsidRPr="008A5036" w:rsidRDefault="00E227DC" w:rsidP="008444DA">
      <w:pPr>
        <w:spacing w:line="242" w:lineRule="auto"/>
        <w:ind w:right="139" w:firstLine="567"/>
        <w:jc w:val="both"/>
        <w:rPr>
          <w:sz w:val="28"/>
          <w:szCs w:val="28"/>
        </w:rPr>
      </w:pPr>
      <w:r w:rsidRPr="008A5036">
        <w:rPr>
          <w:sz w:val="28"/>
          <w:szCs w:val="28"/>
        </w:rPr>
        <w:t>1</w:t>
      </w:r>
      <w:r w:rsidR="00543DA8" w:rsidRPr="008A5036">
        <w:rPr>
          <w:sz w:val="28"/>
          <w:szCs w:val="28"/>
        </w:rPr>
        <w:t>0</w:t>
      </w:r>
      <w:r w:rsidRPr="008A5036">
        <w:rPr>
          <w:sz w:val="28"/>
          <w:szCs w:val="28"/>
        </w:rPr>
        <w:t>) приложение 5 изложить в редакции согласно приложению 2 к настоящему Закону;</w:t>
      </w:r>
    </w:p>
    <w:p w:rsidR="00B91E7A" w:rsidRPr="008A5036" w:rsidRDefault="00E227DC" w:rsidP="008444DA">
      <w:pPr>
        <w:spacing w:line="242" w:lineRule="auto"/>
        <w:ind w:right="139" w:firstLine="567"/>
        <w:jc w:val="both"/>
        <w:rPr>
          <w:sz w:val="28"/>
          <w:szCs w:val="28"/>
        </w:rPr>
      </w:pPr>
      <w:r w:rsidRPr="008A5036">
        <w:rPr>
          <w:sz w:val="28"/>
          <w:szCs w:val="28"/>
        </w:rPr>
        <w:t>1</w:t>
      </w:r>
      <w:r w:rsidR="00543DA8" w:rsidRPr="008A5036">
        <w:rPr>
          <w:sz w:val="28"/>
          <w:szCs w:val="28"/>
        </w:rPr>
        <w:t>1</w:t>
      </w:r>
      <w:r w:rsidRPr="008A5036">
        <w:rPr>
          <w:sz w:val="28"/>
          <w:szCs w:val="28"/>
        </w:rPr>
        <w:t xml:space="preserve">) </w:t>
      </w:r>
      <w:r w:rsidR="006F5490" w:rsidRPr="008A5036">
        <w:rPr>
          <w:sz w:val="28"/>
          <w:szCs w:val="28"/>
        </w:rPr>
        <w:t xml:space="preserve">в </w:t>
      </w:r>
      <w:r w:rsidR="00B91E7A" w:rsidRPr="008A5036">
        <w:rPr>
          <w:sz w:val="28"/>
          <w:szCs w:val="28"/>
        </w:rPr>
        <w:t>приложени</w:t>
      </w:r>
      <w:r w:rsidR="006F5490" w:rsidRPr="008A5036">
        <w:rPr>
          <w:sz w:val="28"/>
          <w:szCs w:val="28"/>
        </w:rPr>
        <w:t>и</w:t>
      </w:r>
      <w:r w:rsidR="00B91E7A" w:rsidRPr="008A5036">
        <w:rPr>
          <w:sz w:val="28"/>
          <w:szCs w:val="28"/>
        </w:rPr>
        <w:t xml:space="preserve"> 7:</w:t>
      </w:r>
    </w:p>
    <w:p w:rsidR="006F5490" w:rsidRPr="008A5036" w:rsidRDefault="006F5490" w:rsidP="008444DA">
      <w:pPr>
        <w:spacing w:line="242" w:lineRule="auto"/>
        <w:ind w:right="139" w:firstLine="567"/>
        <w:jc w:val="both"/>
        <w:rPr>
          <w:sz w:val="28"/>
          <w:szCs w:val="28"/>
        </w:rPr>
      </w:pPr>
      <w:r w:rsidRPr="008A5036">
        <w:rPr>
          <w:sz w:val="28"/>
          <w:szCs w:val="28"/>
        </w:rPr>
        <w:t>а) в строке:</w:t>
      </w:r>
    </w:p>
    <w:p w:rsidR="0090390E" w:rsidRPr="008A5036" w:rsidRDefault="0090390E" w:rsidP="008444DA">
      <w:pPr>
        <w:spacing w:line="242" w:lineRule="auto"/>
        <w:ind w:right="139" w:firstLine="567"/>
        <w:jc w:val="both"/>
        <w:rPr>
          <w:sz w:val="28"/>
          <w:szCs w:val="28"/>
        </w:rPr>
      </w:pPr>
      <w:r w:rsidRPr="008A5036">
        <w:rPr>
          <w:sz w:val="28"/>
          <w:szCs w:val="28"/>
        </w:rPr>
        <w:t>«</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2330"/>
        <w:gridCol w:w="567"/>
        <w:gridCol w:w="822"/>
        <w:gridCol w:w="1587"/>
        <w:gridCol w:w="539"/>
        <w:gridCol w:w="1247"/>
        <w:gridCol w:w="1304"/>
        <w:gridCol w:w="1447"/>
      </w:tblGrid>
      <w:tr w:rsidR="0090390E" w:rsidRPr="008A5036" w:rsidTr="00B26AAE">
        <w:tc>
          <w:tcPr>
            <w:tcW w:w="2330"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rPr>
                <w:rFonts w:eastAsiaTheme="minorHAnsi"/>
                <w:sz w:val="28"/>
                <w:szCs w:val="28"/>
                <w:lang w:eastAsia="en-US"/>
              </w:rPr>
            </w:pPr>
            <w:r w:rsidRPr="008A5036">
              <w:rPr>
                <w:rFonts w:eastAsiaTheme="minorHAnsi"/>
                <w:sz w:val="28"/>
                <w:szCs w:val="28"/>
                <w:lang w:eastAsia="en-US"/>
              </w:rPr>
              <w:t>Федеральный проект «Дорожная сеть»</w:t>
            </w:r>
          </w:p>
        </w:tc>
        <w:tc>
          <w:tcPr>
            <w:tcW w:w="567"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807</w:t>
            </w:r>
          </w:p>
        </w:tc>
        <w:tc>
          <w:tcPr>
            <w:tcW w:w="822"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0409</w:t>
            </w:r>
          </w:p>
        </w:tc>
        <w:tc>
          <w:tcPr>
            <w:tcW w:w="1587"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212R100000</w:t>
            </w:r>
          </w:p>
        </w:tc>
        <w:tc>
          <w:tcPr>
            <w:tcW w:w="539"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outlineLvl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960000,0</w:t>
            </w:r>
          </w:p>
        </w:tc>
        <w:tc>
          <w:tcPr>
            <w:tcW w:w="1304"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680000,0</w:t>
            </w:r>
          </w:p>
        </w:tc>
        <w:tc>
          <w:tcPr>
            <w:tcW w:w="1447"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620000,0</w:t>
            </w:r>
          </w:p>
        </w:tc>
      </w:tr>
    </w:tbl>
    <w:p w:rsidR="0090390E" w:rsidRPr="008A5036" w:rsidRDefault="0090390E" w:rsidP="008444DA">
      <w:pPr>
        <w:spacing w:line="242" w:lineRule="auto"/>
        <w:ind w:right="139" w:firstLine="567"/>
        <w:jc w:val="both"/>
        <w:rPr>
          <w:rFonts w:eastAsiaTheme="minorHAnsi"/>
          <w:sz w:val="28"/>
          <w:szCs w:val="28"/>
          <w:lang w:eastAsia="en-US"/>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 xml:space="preserve">» слова </w:t>
      </w:r>
      <w:r w:rsidRPr="008A5036">
        <w:rPr>
          <w:rFonts w:eastAsiaTheme="minorHAnsi"/>
          <w:sz w:val="28"/>
          <w:szCs w:val="28"/>
          <w:lang w:eastAsia="en-US"/>
        </w:rPr>
        <w:t>«Дорожная сеть» заменить словами «Региональная и местная дорожная сеть»;</w:t>
      </w:r>
    </w:p>
    <w:p w:rsidR="0090390E" w:rsidRPr="008A5036" w:rsidRDefault="0090390E" w:rsidP="008444DA">
      <w:pPr>
        <w:spacing w:line="242" w:lineRule="auto"/>
        <w:ind w:right="139" w:firstLine="567"/>
        <w:jc w:val="both"/>
        <w:rPr>
          <w:rFonts w:eastAsiaTheme="minorHAnsi"/>
          <w:sz w:val="28"/>
          <w:szCs w:val="28"/>
          <w:lang w:eastAsia="en-US"/>
        </w:rPr>
      </w:pPr>
      <w:r w:rsidRPr="008A5036">
        <w:rPr>
          <w:rFonts w:eastAsiaTheme="minorHAnsi"/>
          <w:sz w:val="28"/>
          <w:szCs w:val="28"/>
          <w:lang w:eastAsia="en-US"/>
        </w:rPr>
        <w:t>б) в строке:</w:t>
      </w:r>
    </w:p>
    <w:p w:rsidR="0090390E" w:rsidRPr="008A5036" w:rsidRDefault="0090390E" w:rsidP="008444DA">
      <w:pPr>
        <w:spacing w:line="242" w:lineRule="auto"/>
        <w:ind w:right="139" w:firstLine="567"/>
        <w:jc w:val="both"/>
        <w:rPr>
          <w:rFonts w:eastAsiaTheme="minorHAnsi"/>
          <w:sz w:val="28"/>
          <w:szCs w:val="28"/>
          <w:lang w:eastAsia="en-US"/>
        </w:rPr>
      </w:pPr>
      <w:r w:rsidRPr="008A5036">
        <w:rPr>
          <w:rFonts w:eastAsiaTheme="minorHAnsi"/>
          <w:sz w:val="28"/>
          <w:szCs w:val="28"/>
          <w:lang w:eastAsia="en-US"/>
        </w:rPr>
        <w:t>«</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2897"/>
        <w:gridCol w:w="567"/>
        <w:gridCol w:w="851"/>
        <w:gridCol w:w="1587"/>
        <w:gridCol w:w="539"/>
        <w:gridCol w:w="1247"/>
        <w:gridCol w:w="738"/>
        <w:gridCol w:w="1417"/>
      </w:tblGrid>
      <w:tr w:rsidR="0090390E" w:rsidRPr="008A5036" w:rsidTr="00B26AAE">
        <w:tc>
          <w:tcPr>
            <w:tcW w:w="2897"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rPr>
                <w:rFonts w:eastAsiaTheme="minorHAnsi"/>
                <w:sz w:val="28"/>
                <w:szCs w:val="28"/>
                <w:lang w:eastAsia="en-US"/>
              </w:rPr>
            </w:pPr>
            <w:r w:rsidRPr="008A5036">
              <w:rPr>
                <w:rFonts w:eastAsiaTheme="minorHAnsi"/>
                <w:sz w:val="28"/>
                <w:szCs w:val="28"/>
                <w:lang w:eastAsia="en-US"/>
              </w:rPr>
              <w:t>Федеральный проект «Дорожная сеть»</w:t>
            </w:r>
          </w:p>
        </w:tc>
        <w:tc>
          <w:tcPr>
            <w:tcW w:w="567"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807</w:t>
            </w:r>
          </w:p>
        </w:tc>
        <w:tc>
          <w:tcPr>
            <w:tcW w:w="851"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0409</w:t>
            </w:r>
          </w:p>
        </w:tc>
        <w:tc>
          <w:tcPr>
            <w:tcW w:w="1587"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214R100000</w:t>
            </w:r>
          </w:p>
        </w:tc>
        <w:tc>
          <w:tcPr>
            <w:tcW w:w="539"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outlineLvl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60000,0</w:t>
            </w:r>
          </w:p>
        </w:tc>
        <w:tc>
          <w:tcPr>
            <w:tcW w:w="738"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0,0</w:t>
            </w:r>
          </w:p>
        </w:tc>
        <w:tc>
          <w:tcPr>
            <w:tcW w:w="1417"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60000,0</w:t>
            </w:r>
          </w:p>
        </w:tc>
      </w:tr>
    </w:tbl>
    <w:p w:rsidR="0090390E" w:rsidRPr="008A5036" w:rsidRDefault="0090390E" w:rsidP="0090390E">
      <w:pPr>
        <w:spacing w:line="242" w:lineRule="auto"/>
        <w:ind w:right="139" w:firstLine="567"/>
        <w:jc w:val="both"/>
        <w:rPr>
          <w:rFonts w:eastAsiaTheme="minorHAnsi"/>
          <w:sz w:val="28"/>
          <w:szCs w:val="28"/>
          <w:lang w:eastAsia="en-US"/>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 xml:space="preserve">» слова </w:t>
      </w:r>
      <w:r w:rsidRPr="008A5036">
        <w:rPr>
          <w:rFonts w:eastAsiaTheme="minorHAnsi"/>
          <w:sz w:val="28"/>
          <w:szCs w:val="28"/>
          <w:lang w:eastAsia="en-US"/>
        </w:rPr>
        <w:t>«Дорожная сеть» заменить словами «Региональная и местная дорожная сеть»;</w:t>
      </w:r>
    </w:p>
    <w:p w:rsidR="0090390E" w:rsidRPr="008A5036" w:rsidRDefault="0090390E" w:rsidP="008444DA">
      <w:pPr>
        <w:spacing w:line="242" w:lineRule="auto"/>
        <w:ind w:right="139" w:firstLine="567"/>
        <w:jc w:val="both"/>
        <w:rPr>
          <w:sz w:val="28"/>
          <w:szCs w:val="28"/>
        </w:rPr>
      </w:pPr>
      <w:r w:rsidRPr="008A5036">
        <w:rPr>
          <w:sz w:val="28"/>
          <w:szCs w:val="28"/>
        </w:rPr>
        <w:t>в) в строке:</w:t>
      </w:r>
    </w:p>
    <w:p w:rsidR="006F5490" w:rsidRPr="008A5036" w:rsidRDefault="006F5490" w:rsidP="008444DA">
      <w:pPr>
        <w:spacing w:line="242" w:lineRule="auto"/>
        <w:ind w:right="139" w:firstLine="567"/>
        <w:jc w:val="both"/>
        <w:rPr>
          <w:sz w:val="28"/>
          <w:szCs w:val="28"/>
        </w:rPr>
      </w:pPr>
      <w:r w:rsidRPr="008A5036">
        <w:rPr>
          <w:sz w:val="28"/>
          <w:szCs w:val="28"/>
        </w:rPr>
        <w:t>«</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2756"/>
        <w:gridCol w:w="737"/>
        <w:gridCol w:w="822"/>
        <w:gridCol w:w="1587"/>
        <w:gridCol w:w="681"/>
        <w:gridCol w:w="1418"/>
        <w:gridCol w:w="850"/>
        <w:gridCol w:w="992"/>
      </w:tblGrid>
      <w:tr w:rsidR="006F5490" w:rsidRPr="008A5036" w:rsidTr="00B26AAE">
        <w:tc>
          <w:tcPr>
            <w:tcW w:w="2756" w:type="dxa"/>
            <w:tcBorders>
              <w:top w:val="single" w:sz="4" w:space="0" w:color="auto"/>
              <w:left w:val="single" w:sz="4" w:space="0" w:color="auto"/>
              <w:bottom w:val="single" w:sz="4" w:space="0" w:color="auto"/>
              <w:right w:val="single" w:sz="4" w:space="0" w:color="auto"/>
            </w:tcBorders>
          </w:tcPr>
          <w:p w:rsidR="006F5490" w:rsidRPr="008A5036" w:rsidRDefault="006F5490" w:rsidP="00B26AAE">
            <w:pPr>
              <w:autoSpaceDE w:val="0"/>
              <w:autoSpaceDN w:val="0"/>
              <w:adjustRightInd w:val="0"/>
              <w:rPr>
                <w:rFonts w:eastAsiaTheme="minorHAnsi"/>
                <w:sz w:val="28"/>
                <w:szCs w:val="28"/>
                <w:lang w:eastAsia="en-US"/>
              </w:rPr>
            </w:pPr>
            <w:r w:rsidRPr="008A5036">
              <w:rPr>
                <w:rFonts w:eastAsiaTheme="minorHAnsi"/>
                <w:sz w:val="28"/>
                <w:szCs w:val="28"/>
                <w:lang w:eastAsia="en-US"/>
              </w:rPr>
              <w:t xml:space="preserve">Федеральный проект «Содействие занятости женщин </w:t>
            </w:r>
            <w:r w:rsidR="00B26AAE">
              <w:rPr>
                <w:rFonts w:eastAsiaTheme="minorHAnsi"/>
                <w:sz w:val="28"/>
                <w:szCs w:val="28"/>
                <w:lang w:eastAsia="en-US"/>
              </w:rPr>
              <w:t>–</w:t>
            </w:r>
            <w:r w:rsidRPr="008A5036">
              <w:rPr>
                <w:rFonts w:eastAsiaTheme="minorHAnsi"/>
                <w:sz w:val="28"/>
                <w:szCs w:val="28"/>
                <w:lang w:eastAsia="en-US"/>
              </w:rPr>
              <w:t xml:space="preserve"> </w:t>
            </w:r>
            <w:r w:rsidRPr="008A5036">
              <w:rPr>
                <w:rFonts w:eastAsiaTheme="minorHAnsi"/>
                <w:sz w:val="28"/>
                <w:szCs w:val="28"/>
                <w:lang w:eastAsia="en-US"/>
              </w:rPr>
              <w:lastRenderedPageBreak/>
              <w:t>создание условий дошкольного образования для детей в возрасте до трех лет»</w:t>
            </w:r>
          </w:p>
        </w:tc>
        <w:tc>
          <w:tcPr>
            <w:tcW w:w="737" w:type="dxa"/>
            <w:tcBorders>
              <w:top w:val="single" w:sz="4" w:space="0" w:color="auto"/>
              <w:left w:val="single" w:sz="4" w:space="0" w:color="auto"/>
              <w:bottom w:val="single" w:sz="4" w:space="0" w:color="auto"/>
              <w:right w:val="single" w:sz="4" w:space="0" w:color="auto"/>
            </w:tcBorders>
          </w:tcPr>
          <w:p w:rsidR="006F5490" w:rsidRPr="008A5036" w:rsidRDefault="006F5490" w:rsidP="006F5490">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lastRenderedPageBreak/>
              <w:t>833</w:t>
            </w:r>
          </w:p>
        </w:tc>
        <w:tc>
          <w:tcPr>
            <w:tcW w:w="822" w:type="dxa"/>
            <w:tcBorders>
              <w:top w:val="single" w:sz="4" w:space="0" w:color="auto"/>
              <w:left w:val="single" w:sz="4" w:space="0" w:color="auto"/>
              <w:bottom w:val="single" w:sz="4" w:space="0" w:color="auto"/>
              <w:right w:val="single" w:sz="4" w:space="0" w:color="auto"/>
            </w:tcBorders>
          </w:tcPr>
          <w:p w:rsidR="006F5490" w:rsidRPr="008A5036" w:rsidRDefault="006F5490" w:rsidP="006F5490">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0701</w:t>
            </w:r>
          </w:p>
        </w:tc>
        <w:tc>
          <w:tcPr>
            <w:tcW w:w="1587" w:type="dxa"/>
            <w:tcBorders>
              <w:top w:val="single" w:sz="4" w:space="0" w:color="auto"/>
              <w:left w:val="single" w:sz="4" w:space="0" w:color="auto"/>
              <w:bottom w:val="single" w:sz="4" w:space="0" w:color="auto"/>
              <w:right w:val="single" w:sz="4" w:space="0" w:color="auto"/>
            </w:tcBorders>
          </w:tcPr>
          <w:p w:rsidR="006F5490" w:rsidRPr="008A5036" w:rsidRDefault="006F5490" w:rsidP="006F5490">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046P200000</w:t>
            </w:r>
          </w:p>
        </w:tc>
        <w:tc>
          <w:tcPr>
            <w:tcW w:w="681" w:type="dxa"/>
            <w:tcBorders>
              <w:top w:val="single" w:sz="4" w:space="0" w:color="auto"/>
              <w:left w:val="single" w:sz="4" w:space="0" w:color="auto"/>
              <w:bottom w:val="single" w:sz="4" w:space="0" w:color="auto"/>
              <w:right w:val="single" w:sz="4" w:space="0" w:color="auto"/>
            </w:tcBorders>
          </w:tcPr>
          <w:p w:rsidR="006F5490" w:rsidRPr="008A5036" w:rsidRDefault="006F5490" w:rsidP="006F5490">
            <w:pPr>
              <w:autoSpaceDE w:val="0"/>
              <w:autoSpaceDN w:val="0"/>
              <w:adjustRightInd w:val="0"/>
              <w:outlineLvl w:val="0"/>
              <w:rPr>
                <w:rFonts w:eastAsiaTheme="minorHAns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6F5490" w:rsidRPr="008A5036" w:rsidRDefault="006F5490" w:rsidP="006F5490">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1569604,0</w:t>
            </w:r>
          </w:p>
        </w:tc>
        <w:tc>
          <w:tcPr>
            <w:tcW w:w="850" w:type="dxa"/>
            <w:tcBorders>
              <w:top w:val="single" w:sz="4" w:space="0" w:color="auto"/>
              <w:left w:val="single" w:sz="4" w:space="0" w:color="auto"/>
              <w:bottom w:val="single" w:sz="4" w:space="0" w:color="auto"/>
              <w:right w:val="single" w:sz="4" w:space="0" w:color="auto"/>
            </w:tcBorders>
          </w:tcPr>
          <w:p w:rsidR="006F5490" w:rsidRPr="008A5036" w:rsidRDefault="006F5490" w:rsidP="006F5490">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F5490" w:rsidRPr="008A5036" w:rsidRDefault="006F5490" w:rsidP="006F5490">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0,0</w:t>
            </w:r>
          </w:p>
        </w:tc>
      </w:tr>
    </w:tbl>
    <w:p w:rsidR="006F5490" w:rsidRPr="008A5036" w:rsidRDefault="006F5490" w:rsidP="008444DA">
      <w:pPr>
        <w:spacing w:line="242" w:lineRule="auto"/>
        <w:ind w:right="139" w:firstLine="567"/>
        <w:jc w:val="both"/>
        <w:rPr>
          <w:rFonts w:eastAsiaTheme="minorHAnsi"/>
          <w:sz w:val="28"/>
          <w:szCs w:val="28"/>
          <w:lang w:eastAsia="en-US"/>
        </w:rPr>
      </w:pPr>
      <w:r w:rsidRPr="008A5036">
        <w:rPr>
          <w:sz w:val="28"/>
          <w:szCs w:val="28"/>
        </w:rPr>
        <w:lastRenderedPageBreak/>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 xml:space="preserve">        » слова «</w:t>
      </w:r>
      <w:r w:rsidRPr="008A5036">
        <w:rPr>
          <w:rFonts w:eastAsiaTheme="minorHAnsi"/>
          <w:sz w:val="28"/>
          <w:szCs w:val="28"/>
          <w:lang w:eastAsia="en-US"/>
        </w:rPr>
        <w:t xml:space="preserve">Федеральный проект «Содействие занятости женщин </w:t>
      </w:r>
      <w:r w:rsidR="00B26AAE">
        <w:rPr>
          <w:rFonts w:eastAsiaTheme="minorHAnsi"/>
          <w:sz w:val="28"/>
          <w:szCs w:val="28"/>
          <w:lang w:eastAsia="en-US"/>
        </w:rPr>
        <w:t>–</w:t>
      </w:r>
      <w:r w:rsidRPr="008A5036">
        <w:rPr>
          <w:rFonts w:eastAsiaTheme="minorHAnsi"/>
          <w:sz w:val="28"/>
          <w:szCs w:val="28"/>
          <w:lang w:eastAsia="en-US"/>
        </w:rPr>
        <w:t xml:space="preserve"> создание условий дошкольного образования для детей в возрасте до трех лет» заменить словами «Содействие занятости»;</w:t>
      </w:r>
    </w:p>
    <w:p w:rsidR="006F5490" w:rsidRPr="008A5036" w:rsidRDefault="0090390E" w:rsidP="008444DA">
      <w:pPr>
        <w:spacing w:line="242" w:lineRule="auto"/>
        <w:ind w:right="139" w:firstLine="567"/>
        <w:jc w:val="both"/>
        <w:rPr>
          <w:rFonts w:eastAsiaTheme="minorHAnsi"/>
          <w:sz w:val="28"/>
          <w:szCs w:val="28"/>
          <w:lang w:eastAsia="en-US"/>
        </w:rPr>
      </w:pPr>
      <w:r w:rsidRPr="008A5036">
        <w:rPr>
          <w:rFonts w:eastAsiaTheme="minorHAnsi"/>
          <w:sz w:val="28"/>
          <w:szCs w:val="28"/>
          <w:lang w:eastAsia="en-US"/>
        </w:rPr>
        <w:t>г</w:t>
      </w:r>
      <w:r w:rsidR="006F5490" w:rsidRPr="008A5036">
        <w:rPr>
          <w:rFonts w:eastAsiaTheme="minorHAnsi"/>
          <w:sz w:val="28"/>
          <w:szCs w:val="28"/>
          <w:lang w:eastAsia="en-US"/>
        </w:rPr>
        <w:t>) в строке:</w:t>
      </w:r>
    </w:p>
    <w:p w:rsidR="006F5490" w:rsidRPr="008A5036" w:rsidRDefault="006F5490" w:rsidP="008444DA">
      <w:pPr>
        <w:spacing w:line="242" w:lineRule="auto"/>
        <w:ind w:right="139" w:firstLine="567"/>
        <w:jc w:val="both"/>
        <w:rPr>
          <w:rFonts w:eastAsiaTheme="minorHAnsi"/>
          <w:sz w:val="28"/>
          <w:szCs w:val="28"/>
          <w:lang w:eastAsia="en-US"/>
        </w:rPr>
      </w:pPr>
      <w:r w:rsidRPr="008A5036">
        <w:rPr>
          <w:rFonts w:eastAsiaTheme="minorHAnsi"/>
          <w:sz w:val="28"/>
          <w:szCs w:val="28"/>
          <w:lang w:eastAsia="en-US"/>
        </w:rPr>
        <w:t>«</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2756"/>
        <w:gridCol w:w="737"/>
        <w:gridCol w:w="822"/>
        <w:gridCol w:w="1587"/>
        <w:gridCol w:w="539"/>
        <w:gridCol w:w="1134"/>
        <w:gridCol w:w="1134"/>
        <w:gridCol w:w="1134"/>
      </w:tblGrid>
      <w:tr w:rsidR="006F5490" w:rsidRPr="008A5036" w:rsidTr="00460CDA">
        <w:tc>
          <w:tcPr>
            <w:tcW w:w="2756" w:type="dxa"/>
            <w:tcBorders>
              <w:top w:val="single" w:sz="4" w:space="0" w:color="auto"/>
              <w:left w:val="single" w:sz="4" w:space="0" w:color="auto"/>
              <w:bottom w:val="single" w:sz="4" w:space="0" w:color="auto"/>
              <w:right w:val="single" w:sz="4" w:space="0" w:color="auto"/>
            </w:tcBorders>
          </w:tcPr>
          <w:p w:rsidR="006F5490" w:rsidRPr="008A5036" w:rsidRDefault="006F5490" w:rsidP="00B26AAE">
            <w:pPr>
              <w:autoSpaceDE w:val="0"/>
              <w:autoSpaceDN w:val="0"/>
              <w:adjustRightInd w:val="0"/>
              <w:rPr>
                <w:rFonts w:eastAsiaTheme="minorHAnsi"/>
                <w:sz w:val="28"/>
                <w:szCs w:val="28"/>
                <w:lang w:eastAsia="en-US"/>
              </w:rPr>
            </w:pPr>
            <w:r w:rsidRPr="008A5036">
              <w:rPr>
                <w:rFonts w:eastAsiaTheme="minorHAnsi"/>
                <w:sz w:val="28"/>
                <w:szCs w:val="28"/>
                <w:lang w:eastAsia="en-US"/>
              </w:rPr>
              <w:t xml:space="preserve">Федеральный проект «Содействие занятости женщин </w:t>
            </w:r>
            <w:r w:rsidR="00B26AAE">
              <w:rPr>
                <w:rFonts w:eastAsiaTheme="minorHAnsi"/>
                <w:sz w:val="28"/>
                <w:szCs w:val="28"/>
                <w:lang w:eastAsia="en-US"/>
              </w:rPr>
              <w:t>–</w:t>
            </w:r>
            <w:r w:rsidRPr="008A5036">
              <w:rPr>
                <w:rFonts w:eastAsiaTheme="minorHAnsi"/>
                <w:sz w:val="28"/>
                <w:szCs w:val="28"/>
                <w:lang w:eastAsia="en-US"/>
              </w:rPr>
              <w:t xml:space="preserve"> создание условий дошкольного образования для детей в возрасте до трех лет»</w:t>
            </w:r>
          </w:p>
        </w:tc>
        <w:tc>
          <w:tcPr>
            <w:tcW w:w="737" w:type="dxa"/>
            <w:tcBorders>
              <w:top w:val="single" w:sz="4" w:space="0" w:color="auto"/>
              <w:left w:val="single" w:sz="4" w:space="0" w:color="auto"/>
              <w:bottom w:val="single" w:sz="4" w:space="0" w:color="auto"/>
              <w:right w:val="single" w:sz="4" w:space="0" w:color="auto"/>
            </w:tcBorders>
          </w:tcPr>
          <w:p w:rsidR="006F5490" w:rsidRPr="008A5036" w:rsidRDefault="006F5490" w:rsidP="006F5490">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874</w:t>
            </w:r>
          </w:p>
        </w:tc>
        <w:tc>
          <w:tcPr>
            <w:tcW w:w="822" w:type="dxa"/>
            <w:tcBorders>
              <w:top w:val="single" w:sz="4" w:space="0" w:color="auto"/>
              <w:left w:val="single" w:sz="4" w:space="0" w:color="auto"/>
              <w:bottom w:val="single" w:sz="4" w:space="0" w:color="auto"/>
              <w:right w:val="single" w:sz="4" w:space="0" w:color="auto"/>
            </w:tcBorders>
          </w:tcPr>
          <w:p w:rsidR="006F5490" w:rsidRPr="008A5036" w:rsidRDefault="006F5490" w:rsidP="006F5490">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0701</w:t>
            </w:r>
          </w:p>
        </w:tc>
        <w:tc>
          <w:tcPr>
            <w:tcW w:w="1587" w:type="dxa"/>
            <w:tcBorders>
              <w:top w:val="single" w:sz="4" w:space="0" w:color="auto"/>
              <w:left w:val="single" w:sz="4" w:space="0" w:color="auto"/>
              <w:bottom w:val="single" w:sz="4" w:space="0" w:color="auto"/>
              <w:right w:val="single" w:sz="4" w:space="0" w:color="auto"/>
            </w:tcBorders>
          </w:tcPr>
          <w:p w:rsidR="006F5490" w:rsidRPr="008A5036" w:rsidRDefault="006F5490" w:rsidP="006F5490">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046P200000</w:t>
            </w:r>
          </w:p>
        </w:tc>
        <w:tc>
          <w:tcPr>
            <w:tcW w:w="539" w:type="dxa"/>
            <w:tcBorders>
              <w:top w:val="single" w:sz="4" w:space="0" w:color="auto"/>
              <w:left w:val="single" w:sz="4" w:space="0" w:color="auto"/>
              <w:bottom w:val="single" w:sz="4" w:space="0" w:color="auto"/>
              <w:right w:val="single" w:sz="4" w:space="0" w:color="auto"/>
            </w:tcBorders>
          </w:tcPr>
          <w:p w:rsidR="006F5490" w:rsidRPr="008A5036" w:rsidRDefault="006F5490" w:rsidP="006F5490">
            <w:pPr>
              <w:autoSpaceDE w:val="0"/>
              <w:autoSpaceDN w:val="0"/>
              <w:adjustRightInd w:val="0"/>
              <w:outlineLvl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6F5490" w:rsidRPr="008A5036" w:rsidRDefault="006F5490" w:rsidP="006F5490">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51635,0</w:t>
            </w:r>
          </w:p>
        </w:tc>
        <w:tc>
          <w:tcPr>
            <w:tcW w:w="1134" w:type="dxa"/>
            <w:tcBorders>
              <w:top w:val="single" w:sz="4" w:space="0" w:color="auto"/>
              <w:left w:val="single" w:sz="4" w:space="0" w:color="auto"/>
              <w:bottom w:val="single" w:sz="4" w:space="0" w:color="auto"/>
              <w:right w:val="single" w:sz="4" w:space="0" w:color="auto"/>
            </w:tcBorders>
          </w:tcPr>
          <w:p w:rsidR="006F5490" w:rsidRPr="008A5036" w:rsidRDefault="006F5490" w:rsidP="006F5490">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50401,0</w:t>
            </w:r>
          </w:p>
        </w:tc>
        <w:tc>
          <w:tcPr>
            <w:tcW w:w="1134" w:type="dxa"/>
            <w:tcBorders>
              <w:top w:val="single" w:sz="4" w:space="0" w:color="auto"/>
              <w:left w:val="single" w:sz="4" w:space="0" w:color="auto"/>
              <w:bottom w:val="single" w:sz="4" w:space="0" w:color="auto"/>
              <w:right w:val="single" w:sz="4" w:space="0" w:color="auto"/>
            </w:tcBorders>
          </w:tcPr>
          <w:p w:rsidR="006F5490" w:rsidRPr="008A5036" w:rsidRDefault="006F5490" w:rsidP="006F5490">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50401,0</w:t>
            </w:r>
          </w:p>
        </w:tc>
      </w:tr>
    </w:tbl>
    <w:p w:rsidR="006F5490" w:rsidRPr="008A5036" w:rsidRDefault="006F5490" w:rsidP="008444DA">
      <w:pPr>
        <w:spacing w:line="242" w:lineRule="auto"/>
        <w:ind w:right="139" w:firstLine="567"/>
        <w:jc w:val="both"/>
        <w:rPr>
          <w:rFonts w:eastAsiaTheme="minorHAnsi"/>
          <w:sz w:val="28"/>
          <w:szCs w:val="28"/>
          <w:lang w:eastAsia="en-US"/>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 xml:space="preserve">                    </w:t>
      </w:r>
      <w:r w:rsidR="00460CDA" w:rsidRPr="008A5036">
        <w:rPr>
          <w:sz w:val="28"/>
          <w:szCs w:val="28"/>
        </w:rPr>
        <w:t xml:space="preserve">      </w:t>
      </w:r>
      <w:r w:rsidRPr="008A5036">
        <w:rPr>
          <w:sz w:val="28"/>
          <w:szCs w:val="28"/>
        </w:rPr>
        <w:t xml:space="preserve"> » слова «</w:t>
      </w:r>
      <w:r w:rsidRPr="008A5036">
        <w:rPr>
          <w:rFonts w:eastAsiaTheme="minorHAnsi"/>
          <w:sz w:val="28"/>
          <w:szCs w:val="28"/>
          <w:lang w:eastAsia="en-US"/>
        </w:rPr>
        <w:t xml:space="preserve">Федеральный проект «Содействие занятости женщин </w:t>
      </w:r>
      <w:r w:rsidR="00B26AAE">
        <w:rPr>
          <w:rFonts w:eastAsiaTheme="minorHAnsi"/>
          <w:sz w:val="28"/>
          <w:szCs w:val="28"/>
          <w:lang w:eastAsia="en-US"/>
        </w:rPr>
        <w:t xml:space="preserve">– </w:t>
      </w:r>
      <w:r w:rsidRPr="008A5036">
        <w:rPr>
          <w:rFonts w:eastAsiaTheme="minorHAnsi"/>
          <w:sz w:val="28"/>
          <w:szCs w:val="28"/>
          <w:lang w:eastAsia="en-US"/>
        </w:rPr>
        <w:t>создание условий дошкольного образования для детей в возрасте до трех лет» заменить словами «Содействие занятости»;</w:t>
      </w:r>
    </w:p>
    <w:p w:rsidR="002F5631" w:rsidRPr="008A5036" w:rsidRDefault="0090390E" w:rsidP="002F5631">
      <w:pPr>
        <w:spacing w:line="242" w:lineRule="auto"/>
        <w:ind w:right="139" w:firstLine="567"/>
        <w:jc w:val="both"/>
        <w:rPr>
          <w:rFonts w:eastAsiaTheme="minorHAnsi"/>
          <w:sz w:val="28"/>
          <w:szCs w:val="28"/>
          <w:lang w:eastAsia="en-US"/>
        </w:rPr>
      </w:pPr>
      <w:r w:rsidRPr="008A5036">
        <w:rPr>
          <w:rFonts w:eastAsiaTheme="minorHAnsi"/>
          <w:sz w:val="28"/>
          <w:szCs w:val="28"/>
          <w:lang w:eastAsia="en-US"/>
        </w:rPr>
        <w:t>д</w:t>
      </w:r>
      <w:r w:rsidR="006F5490" w:rsidRPr="008A5036">
        <w:rPr>
          <w:rFonts w:eastAsiaTheme="minorHAnsi"/>
          <w:sz w:val="28"/>
          <w:szCs w:val="28"/>
          <w:lang w:eastAsia="en-US"/>
        </w:rPr>
        <w:t xml:space="preserve">) </w:t>
      </w:r>
      <w:r w:rsidR="002F5631" w:rsidRPr="008A5036">
        <w:rPr>
          <w:rFonts w:eastAsiaTheme="minorHAnsi"/>
          <w:sz w:val="28"/>
          <w:szCs w:val="28"/>
          <w:lang w:eastAsia="en-US"/>
        </w:rPr>
        <w:t>в строке :</w:t>
      </w:r>
    </w:p>
    <w:p w:rsidR="002F5631" w:rsidRPr="008A5036" w:rsidRDefault="002F5631" w:rsidP="002F5631">
      <w:pPr>
        <w:spacing w:line="242" w:lineRule="auto"/>
        <w:ind w:right="139" w:firstLine="567"/>
        <w:jc w:val="both"/>
        <w:rPr>
          <w:rFonts w:eastAsiaTheme="minorHAnsi"/>
          <w:sz w:val="28"/>
          <w:szCs w:val="28"/>
          <w:lang w:eastAsia="en-US"/>
        </w:rPr>
      </w:pPr>
      <w:r w:rsidRPr="008A5036">
        <w:rPr>
          <w:rFonts w:eastAsiaTheme="minorHAnsi"/>
          <w:sz w:val="28"/>
          <w:szCs w:val="28"/>
          <w:lang w:eastAsia="en-US"/>
        </w:rPr>
        <w:t>«</w:t>
      </w:r>
    </w:p>
    <w:tbl>
      <w:tblPr>
        <w:tblW w:w="9929" w:type="dxa"/>
        <w:tblLayout w:type="fixed"/>
        <w:tblCellMar>
          <w:top w:w="102" w:type="dxa"/>
          <w:left w:w="62" w:type="dxa"/>
          <w:bottom w:w="102" w:type="dxa"/>
          <w:right w:w="62" w:type="dxa"/>
        </w:tblCellMar>
        <w:tblLook w:val="0000" w:firstRow="0" w:lastRow="0" w:firstColumn="0" w:lastColumn="0" w:noHBand="0" w:noVBand="0"/>
      </w:tblPr>
      <w:tblGrid>
        <w:gridCol w:w="2047"/>
        <w:gridCol w:w="567"/>
        <w:gridCol w:w="823"/>
        <w:gridCol w:w="1587"/>
        <w:gridCol w:w="625"/>
        <w:gridCol w:w="1417"/>
        <w:gridCol w:w="1502"/>
        <w:gridCol w:w="1361"/>
      </w:tblGrid>
      <w:tr w:rsidR="002F5631" w:rsidRPr="008A5036" w:rsidTr="00460CDA">
        <w:tc>
          <w:tcPr>
            <w:tcW w:w="2047" w:type="dxa"/>
            <w:tcBorders>
              <w:top w:val="single" w:sz="4" w:space="0" w:color="auto"/>
              <w:left w:val="single" w:sz="4" w:space="0" w:color="auto"/>
              <w:bottom w:val="single" w:sz="4" w:space="0" w:color="auto"/>
              <w:right w:val="single" w:sz="4" w:space="0" w:color="auto"/>
            </w:tcBorders>
          </w:tcPr>
          <w:p w:rsidR="002F5631" w:rsidRPr="008A5036" w:rsidRDefault="002F5631" w:rsidP="000666CC">
            <w:pPr>
              <w:autoSpaceDE w:val="0"/>
              <w:autoSpaceDN w:val="0"/>
              <w:adjustRightInd w:val="0"/>
              <w:ind w:right="-62"/>
              <w:rPr>
                <w:rFonts w:eastAsiaTheme="minorHAnsi"/>
                <w:bCs/>
                <w:sz w:val="28"/>
                <w:szCs w:val="28"/>
                <w:lang w:eastAsia="en-US"/>
              </w:rPr>
            </w:pPr>
            <w:r w:rsidRPr="008A5036">
              <w:rPr>
                <w:rFonts w:eastAsiaTheme="minorHAnsi"/>
                <w:bCs/>
                <w:sz w:val="28"/>
                <w:szCs w:val="28"/>
                <w:lang w:eastAsia="en-US"/>
              </w:rPr>
              <w:t>Выравнивание бюджетной обеспеченности муниципальных районов (городских округов) из регионального фонда финансовой поддержки</w:t>
            </w:r>
          </w:p>
        </w:tc>
        <w:tc>
          <w:tcPr>
            <w:tcW w:w="567" w:type="dxa"/>
            <w:tcBorders>
              <w:top w:val="single" w:sz="4" w:space="0" w:color="auto"/>
              <w:left w:val="single" w:sz="4" w:space="0" w:color="auto"/>
              <w:bottom w:val="single" w:sz="4" w:space="0" w:color="auto"/>
              <w:right w:val="single" w:sz="4" w:space="0" w:color="auto"/>
            </w:tcBorders>
          </w:tcPr>
          <w:p w:rsidR="002F5631" w:rsidRPr="008A5036" w:rsidRDefault="002F5631" w:rsidP="00460CDA">
            <w:pPr>
              <w:autoSpaceDE w:val="0"/>
              <w:autoSpaceDN w:val="0"/>
              <w:adjustRightInd w:val="0"/>
              <w:jc w:val="center"/>
              <w:rPr>
                <w:rFonts w:eastAsiaTheme="minorHAnsi"/>
                <w:bCs/>
                <w:sz w:val="28"/>
                <w:szCs w:val="28"/>
                <w:lang w:eastAsia="en-US"/>
              </w:rPr>
            </w:pPr>
            <w:r w:rsidRPr="008A5036">
              <w:rPr>
                <w:rFonts w:eastAsiaTheme="minorHAnsi"/>
                <w:bCs/>
                <w:sz w:val="28"/>
                <w:szCs w:val="28"/>
                <w:lang w:eastAsia="en-US"/>
              </w:rPr>
              <w:t>892</w:t>
            </w:r>
          </w:p>
        </w:tc>
        <w:tc>
          <w:tcPr>
            <w:tcW w:w="823" w:type="dxa"/>
            <w:tcBorders>
              <w:top w:val="single" w:sz="4" w:space="0" w:color="auto"/>
              <w:left w:val="single" w:sz="4" w:space="0" w:color="auto"/>
              <w:bottom w:val="single" w:sz="4" w:space="0" w:color="auto"/>
              <w:right w:val="single" w:sz="4" w:space="0" w:color="auto"/>
            </w:tcBorders>
          </w:tcPr>
          <w:p w:rsidR="002F5631" w:rsidRPr="008A5036" w:rsidRDefault="002F5631" w:rsidP="00460CDA">
            <w:pPr>
              <w:autoSpaceDE w:val="0"/>
              <w:autoSpaceDN w:val="0"/>
              <w:adjustRightInd w:val="0"/>
              <w:jc w:val="center"/>
              <w:rPr>
                <w:rFonts w:eastAsiaTheme="minorHAnsi"/>
                <w:bCs/>
                <w:sz w:val="28"/>
                <w:szCs w:val="28"/>
                <w:lang w:eastAsia="en-US"/>
              </w:rPr>
            </w:pPr>
            <w:r w:rsidRPr="008A5036">
              <w:rPr>
                <w:rFonts w:eastAsiaTheme="minorHAnsi"/>
                <w:bCs/>
                <w:sz w:val="28"/>
                <w:szCs w:val="28"/>
                <w:lang w:eastAsia="en-US"/>
              </w:rPr>
              <w:t>1401</w:t>
            </w:r>
          </w:p>
        </w:tc>
        <w:tc>
          <w:tcPr>
            <w:tcW w:w="1587" w:type="dxa"/>
            <w:tcBorders>
              <w:top w:val="single" w:sz="4" w:space="0" w:color="auto"/>
              <w:left w:val="single" w:sz="4" w:space="0" w:color="auto"/>
              <w:bottom w:val="single" w:sz="4" w:space="0" w:color="auto"/>
              <w:right w:val="single" w:sz="4" w:space="0" w:color="auto"/>
            </w:tcBorders>
          </w:tcPr>
          <w:p w:rsidR="002F5631" w:rsidRPr="008A5036" w:rsidRDefault="002F5631" w:rsidP="00460CDA">
            <w:pPr>
              <w:autoSpaceDE w:val="0"/>
              <w:autoSpaceDN w:val="0"/>
              <w:adjustRightInd w:val="0"/>
              <w:jc w:val="center"/>
              <w:rPr>
                <w:rFonts w:eastAsiaTheme="minorHAnsi"/>
                <w:bCs/>
                <w:sz w:val="28"/>
                <w:szCs w:val="28"/>
                <w:lang w:eastAsia="en-US"/>
              </w:rPr>
            </w:pPr>
            <w:r w:rsidRPr="008A5036">
              <w:rPr>
                <w:rFonts w:eastAsiaTheme="minorHAnsi"/>
                <w:bCs/>
                <w:sz w:val="28"/>
                <w:szCs w:val="28"/>
                <w:lang w:eastAsia="en-US"/>
              </w:rPr>
              <w:t>2650204210</w:t>
            </w:r>
          </w:p>
        </w:tc>
        <w:tc>
          <w:tcPr>
            <w:tcW w:w="625" w:type="dxa"/>
            <w:tcBorders>
              <w:top w:val="single" w:sz="4" w:space="0" w:color="auto"/>
              <w:left w:val="single" w:sz="4" w:space="0" w:color="auto"/>
              <w:bottom w:val="single" w:sz="4" w:space="0" w:color="auto"/>
              <w:right w:val="single" w:sz="4" w:space="0" w:color="auto"/>
            </w:tcBorders>
          </w:tcPr>
          <w:p w:rsidR="002F5631" w:rsidRPr="008A5036" w:rsidRDefault="002F5631" w:rsidP="00460CDA">
            <w:pPr>
              <w:autoSpaceDE w:val="0"/>
              <w:autoSpaceDN w:val="0"/>
              <w:adjustRightInd w:val="0"/>
              <w:outlineLvl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2F5631" w:rsidRPr="008A5036" w:rsidRDefault="002F5631" w:rsidP="00460CDA">
            <w:pPr>
              <w:autoSpaceDE w:val="0"/>
              <w:autoSpaceDN w:val="0"/>
              <w:adjustRightInd w:val="0"/>
              <w:jc w:val="center"/>
              <w:rPr>
                <w:rFonts w:eastAsiaTheme="minorHAnsi"/>
                <w:bCs/>
                <w:sz w:val="28"/>
                <w:szCs w:val="28"/>
                <w:lang w:eastAsia="en-US"/>
              </w:rPr>
            </w:pPr>
            <w:r w:rsidRPr="008A5036">
              <w:rPr>
                <w:rFonts w:eastAsiaTheme="minorHAnsi"/>
                <w:bCs/>
                <w:sz w:val="28"/>
                <w:szCs w:val="28"/>
                <w:lang w:eastAsia="en-US"/>
              </w:rPr>
              <w:t>3203154,0</w:t>
            </w:r>
          </w:p>
        </w:tc>
        <w:tc>
          <w:tcPr>
            <w:tcW w:w="1502" w:type="dxa"/>
            <w:tcBorders>
              <w:top w:val="single" w:sz="4" w:space="0" w:color="auto"/>
              <w:left w:val="single" w:sz="4" w:space="0" w:color="auto"/>
              <w:bottom w:val="single" w:sz="4" w:space="0" w:color="auto"/>
              <w:right w:val="single" w:sz="4" w:space="0" w:color="auto"/>
            </w:tcBorders>
          </w:tcPr>
          <w:p w:rsidR="002F5631" w:rsidRPr="008A5036" w:rsidRDefault="002F5631" w:rsidP="00460CDA">
            <w:pPr>
              <w:autoSpaceDE w:val="0"/>
              <w:autoSpaceDN w:val="0"/>
              <w:adjustRightInd w:val="0"/>
              <w:jc w:val="center"/>
              <w:rPr>
                <w:rFonts w:eastAsiaTheme="minorHAnsi"/>
                <w:bCs/>
                <w:sz w:val="28"/>
                <w:szCs w:val="28"/>
                <w:lang w:eastAsia="en-US"/>
              </w:rPr>
            </w:pPr>
            <w:r w:rsidRPr="008A5036">
              <w:rPr>
                <w:rFonts w:eastAsiaTheme="minorHAnsi"/>
                <w:bCs/>
                <w:sz w:val="28"/>
                <w:szCs w:val="28"/>
                <w:lang w:eastAsia="en-US"/>
              </w:rPr>
              <w:t>3203154,0</w:t>
            </w:r>
          </w:p>
        </w:tc>
        <w:tc>
          <w:tcPr>
            <w:tcW w:w="1361" w:type="dxa"/>
            <w:tcBorders>
              <w:top w:val="single" w:sz="4" w:space="0" w:color="auto"/>
              <w:left w:val="single" w:sz="4" w:space="0" w:color="auto"/>
              <w:bottom w:val="single" w:sz="4" w:space="0" w:color="auto"/>
              <w:right w:val="single" w:sz="4" w:space="0" w:color="auto"/>
            </w:tcBorders>
          </w:tcPr>
          <w:p w:rsidR="002F5631" w:rsidRPr="008A5036" w:rsidRDefault="002F5631" w:rsidP="00460CDA">
            <w:pPr>
              <w:autoSpaceDE w:val="0"/>
              <w:autoSpaceDN w:val="0"/>
              <w:adjustRightInd w:val="0"/>
              <w:jc w:val="center"/>
              <w:rPr>
                <w:rFonts w:eastAsiaTheme="minorHAnsi"/>
                <w:bCs/>
                <w:sz w:val="28"/>
                <w:szCs w:val="28"/>
                <w:lang w:eastAsia="en-US"/>
              </w:rPr>
            </w:pPr>
            <w:r w:rsidRPr="008A5036">
              <w:rPr>
                <w:rFonts w:eastAsiaTheme="minorHAnsi"/>
                <w:bCs/>
                <w:sz w:val="28"/>
                <w:szCs w:val="28"/>
                <w:lang w:eastAsia="en-US"/>
              </w:rPr>
              <w:t>3203154,0</w:t>
            </w:r>
          </w:p>
        </w:tc>
      </w:tr>
    </w:tbl>
    <w:p w:rsidR="002F5631" w:rsidRPr="008A5036" w:rsidRDefault="002F5631" w:rsidP="002F5631">
      <w:pPr>
        <w:spacing w:line="242" w:lineRule="auto"/>
        <w:ind w:right="139" w:firstLine="567"/>
        <w:jc w:val="both"/>
        <w:rPr>
          <w:sz w:val="28"/>
          <w:szCs w:val="28"/>
        </w:rPr>
      </w:pP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t>» слова  «</w:t>
      </w:r>
      <w:r w:rsidRPr="008A5036">
        <w:rPr>
          <w:rFonts w:eastAsiaTheme="minorHAnsi"/>
          <w:bCs/>
          <w:sz w:val="28"/>
          <w:szCs w:val="28"/>
          <w:lang w:eastAsia="en-US"/>
        </w:rPr>
        <w:t>из регионального фонда финансовой поддержки» исключить;</w:t>
      </w:r>
    </w:p>
    <w:p w:rsidR="006F5490" w:rsidRPr="008A5036" w:rsidRDefault="002F5631" w:rsidP="008444DA">
      <w:pPr>
        <w:spacing w:line="242" w:lineRule="auto"/>
        <w:ind w:right="139" w:firstLine="567"/>
        <w:jc w:val="both"/>
        <w:rPr>
          <w:sz w:val="28"/>
          <w:szCs w:val="28"/>
        </w:rPr>
      </w:pPr>
      <w:r w:rsidRPr="008A5036">
        <w:rPr>
          <w:rFonts w:eastAsiaTheme="minorHAnsi"/>
          <w:sz w:val="28"/>
          <w:szCs w:val="28"/>
          <w:lang w:eastAsia="en-US"/>
        </w:rPr>
        <w:t xml:space="preserve">е) </w:t>
      </w:r>
      <w:r w:rsidR="006F5490" w:rsidRPr="008A5036">
        <w:rPr>
          <w:rFonts w:eastAsiaTheme="minorHAnsi"/>
          <w:sz w:val="28"/>
          <w:szCs w:val="28"/>
          <w:lang w:eastAsia="en-US"/>
        </w:rPr>
        <w:t>в строке:</w:t>
      </w:r>
    </w:p>
    <w:p w:rsidR="00B91E7A" w:rsidRPr="008A5036" w:rsidRDefault="00B91E7A" w:rsidP="008444DA">
      <w:pPr>
        <w:spacing w:line="242" w:lineRule="auto"/>
        <w:ind w:right="139" w:firstLine="567"/>
        <w:jc w:val="both"/>
        <w:rPr>
          <w:sz w:val="28"/>
          <w:szCs w:val="28"/>
        </w:rPr>
      </w:pPr>
      <w:r w:rsidRPr="008A5036">
        <w:rPr>
          <w:sz w:val="28"/>
          <w:szCs w:val="28"/>
        </w:rPr>
        <w:t>«</w:t>
      </w:r>
    </w:p>
    <w:tbl>
      <w:tblPr>
        <w:tblW w:w="9730" w:type="dxa"/>
        <w:tblLayout w:type="fixed"/>
        <w:tblCellMar>
          <w:top w:w="102" w:type="dxa"/>
          <w:left w:w="62" w:type="dxa"/>
          <w:bottom w:w="102" w:type="dxa"/>
          <w:right w:w="62" w:type="dxa"/>
        </w:tblCellMar>
        <w:tblLook w:val="0000" w:firstRow="0" w:lastRow="0" w:firstColumn="0" w:lastColumn="0" w:noHBand="0" w:noVBand="0"/>
      </w:tblPr>
      <w:tblGrid>
        <w:gridCol w:w="2614"/>
        <w:gridCol w:w="737"/>
        <w:gridCol w:w="822"/>
        <w:gridCol w:w="1587"/>
        <w:gridCol w:w="681"/>
        <w:gridCol w:w="1134"/>
        <w:gridCol w:w="1163"/>
        <w:gridCol w:w="992"/>
      </w:tblGrid>
      <w:tr w:rsidR="00B91E7A" w:rsidRPr="008A5036" w:rsidTr="00B91E7A">
        <w:tc>
          <w:tcPr>
            <w:tcW w:w="2614" w:type="dxa"/>
            <w:tcBorders>
              <w:top w:val="single" w:sz="4" w:space="0" w:color="auto"/>
              <w:left w:val="single" w:sz="4" w:space="0" w:color="auto"/>
              <w:bottom w:val="single" w:sz="4" w:space="0" w:color="auto"/>
              <w:right w:val="single" w:sz="4" w:space="0" w:color="auto"/>
            </w:tcBorders>
          </w:tcPr>
          <w:p w:rsidR="00B91E7A" w:rsidRPr="008A5036" w:rsidRDefault="00B91E7A" w:rsidP="00B91E7A">
            <w:pPr>
              <w:autoSpaceDE w:val="0"/>
              <w:autoSpaceDN w:val="0"/>
              <w:adjustRightInd w:val="0"/>
              <w:rPr>
                <w:rFonts w:eastAsiaTheme="minorHAnsi"/>
                <w:sz w:val="28"/>
                <w:szCs w:val="28"/>
                <w:lang w:eastAsia="en-US"/>
              </w:rPr>
            </w:pPr>
            <w:r w:rsidRPr="008A5036">
              <w:rPr>
                <w:rFonts w:eastAsiaTheme="minorHAnsi"/>
                <w:sz w:val="28"/>
                <w:szCs w:val="28"/>
                <w:lang w:eastAsia="en-US"/>
              </w:rPr>
              <w:t xml:space="preserve">Субсидии из </w:t>
            </w:r>
            <w:r w:rsidRPr="008A5036">
              <w:rPr>
                <w:rFonts w:eastAsiaTheme="minorHAnsi"/>
                <w:sz w:val="28"/>
                <w:szCs w:val="28"/>
                <w:lang w:eastAsia="en-US"/>
              </w:rPr>
              <w:lastRenderedPageBreak/>
              <w:t>бюджета Удмуртской Республики бюджетам муниципальных образований в Удмуртской Республике на решение вопросов местного значения, осуществляемое с участием средств самообложения граждан</w:t>
            </w:r>
          </w:p>
        </w:tc>
        <w:tc>
          <w:tcPr>
            <w:tcW w:w="737" w:type="dxa"/>
            <w:tcBorders>
              <w:top w:val="single" w:sz="4" w:space="0" w:color="auto"/>
              <w:left w:val="single" w:sz="4" w:space="0" w:color="auto"/>
              <w:bottom w:val="single" w:sz="4" w:space="0" w:color="auto"/>
              <w:right w:val="single" w:sz="4" w:space="0" w:color="auto"/>
            </w:tcBorders>
          </w:tcPr>
          <w:p w:rsidR="00B91E7A" w:rsidRPr="008A5036" w:rsidRDefault="00B91E7A" w:rsidP="00B91E7A">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lastRenderedPageBreak/>
              <w:t>892</w:t>
            </w:r>
          </w:p>
        </w:tc>
        <w:tc>
          <w:tcPr>
            <w:tcW w:w="822" w:type="dxa"/>
            <w:tcBorders>
              <w:top w:val="single" w:sz="4" w:space="0" w:color="auto"/>
              <w:left w:val="single" w:sz="4" w:space="0" w:color="auto"/>
              <w:bottom w:val="single" w:sz="4" w:space="0" w:color="auto"/>
              <w:right w:val="single" w:sz="4" w:space="0" w:color="auto"/>
            </w:tcBorders>
          </w:tcPr>
          <w:p w:rsidR="00B91E7A" w:rsidRPr="008A5036" w:rsidRDefault="00B91E7A" w:rsidP="00B91E7A">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1403</w:t>
            </w:r>
          </w:p>
        </w:tc>
        <w:tc>
          <w:tcPr>
            <w:tcW w:w="1587" w:type="dxa"/>
            <w:tcBorders>
              <w:top w:val="single" w:sz="4" w:space="0" w:color="auto"/>
              <w:left w:val="single" w:sz="4" w:space="0" w:color="auto"/>
              <w:bottom w:val="single" w:sz="4" w:space="0" w:color="auto"/>
              <w:right w:val="single" w:sz="4" w:space="0" w:color="auto"/>
            </w:tcBorders>
          </w:tcPr>
          <w:p w:rsidR="00B91E7A" w:rsidRPr="008A5036" w:rsidRDefault="00B91E7A" w:rsidP="00B91E7A">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2650308220</w:t>
            </w:r>
          </w:p>
        </w:tc>
        <w:tc>
          <w:tcPr>
            <w:tcW w:w="681" w:type="dxa"/>
            <w:tcBorders>
              <w:top w:val="single" w:sz="4" w:space="0" w:color="auto"/>
              <w:left w:val="single" w:sz="4" w:space="0" w:color="auto"/>
              <w:bottom w:val="single" w:sz="4" w:space="0" w:color="auto"/>
              <w:right w:val="single" w:sz="4" w:space="0" w:color="auto"/>
            </w:tcBorders>
          </w:tcPr>
          <w:p w:rsidR="00B91E7A" w:rsidRPr="008A5036" w:rsidRDefault="00B91E7A" w:rsidP="00B91E7A">
            <w:pPr>
              <w:autoSpaceDE w:val="0"/>
              <w:autoSpaceDN w:val="0"/>
              <w:adjustRightInd w:val="0"/>
              <w:outlineLvl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91E7A" w:rsidRPr="008A5036" w:rsidRDefault="00B91E7A" w:rsidP="00B91E7A">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3700,0</w:t>
            </w:r>
          </w:p>
        </w:tc>
        <w:tc>
          <w:tcPr>
            <w:tcW w:w="1163" w:type="dxa"/>
            <w:tcBorders>
              <w:top w:val="single" w:sz="4" w:space="0" w:color="auto"/>
              <w:left w:val="single" w:sz="4" w:space="0" w:color="auto"/>
              <w:bottom w:val="single" w:sz="4" w:space="0" w:color="auto"/>
              <w:right w:val="single" w:sz="4" w:space="0" w:color="auto"/>
            </w:tcBorders>
          </w:tcPr>
          <w:p w:rsidR="00B91E7A" w:rsidRPr="008A5036" w:rsidRDefault="00B91E7A" w:rsidP="00B91E7A">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1000,0</w:t>
            </w:r>
          </w:p>
        </w:tc>
        <w:tc>
          <w:tcPr>
            <w:tcW w:w="992" w:type="dxa"/>
            <w:tcBorders>
              <w:top w:val="single" w:sz="4" w:space="0" w:color="auto"/>
              <w:left w:val="single" w:sz="4" w:space="0" w:color="auto"/>
              <w:bottom w:val="single" w:sz="4" w:space="0" w:color="auto"/>
              <w:right w:val="single" w:sz="4" w:space="0" w:color="auto"/>
            </w:tcBorders>
          </w:tcPr>
          <w:p w:rsidR="00B91E7A" w:rsidRPr="008A5036" w:rsidRDefault="00B91E7A" w:rsidP="00B91E7A">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1000,0</w:t>
            </w:r>
          </w:p>
        </w:tc>
      </w:tr>
    </w:tbl>
    <w:p w:rsidR="003073D8" w:rsidRPr="008A5036" w:rsidRDefault="00B91E7A" w:rsidP="008444DA">
      <w:pPr>
        <w:spacing w:line="242" w:lineRule="auto"/>
        <w:ind w:right="139" w:firstLine="567"/>
        <w:jc w:val="both"/>
        <w:rPr>
          <w:rFonts w:eastAsiaTheme="minorHAnsi"/>
          <w:sz w:val="28"/>
          <w:szCs w:val="28"/>
          <w:lang w:eastAsia="en-US"/>
        </w:rPr>
      </w:pPr>
      <w:r w:rsidRPr="008A5036">
        <w:rPr>
          <w:sz w:val="28"/>
          <w:szCs w:val="28"/>
        </w:rPr>
        <w:lastRenderedPageBreak/>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 xml:space="preserve">        » слова «</w:t>
      </w:r>
      <w:r w:rsidRPr="008A5036">
        <w:rPr>
          <w:rFonts w:eastAsiaTheme="minorHAnsi"/>
          <w:sz w:val="28"/>
          <w:szCs w:val="28"/>
          <w:lang w:eastAsia="en-US"/>
        </w:rPr>
        <w:t>Субсидии из бюджета Удмуртской Республики бюджетам муниципальных образований в Удмуртской Республике на решение вопросов местного значения, осуществляемое с участием средств самообложения граждан» заменить словами «Расходы на решение вопросов местного значения, осуществляем</w:t>
      </w:r>
      <w:r w:rsidR="002F5631" w:rsidRPr="008A5036">
        <w:rPr>
          <w:rFonts w:eastAsiaTheme="minorHAnsi"/>
          <w:sz w:val="28"/>
          <w:szCs w:val="28"/>
          <w:lang w:eastAsia="en-US"/>
        </w:rPr>
        <w:t>ое</w:t>
      </w:r>
      <w:r w:rsidRPr="008A5036">
        <w:rPr>
          <w:rFonts w:eastAsiaTheme="minorHAnsi"/>
          <w:sz w:val="28"/>
          <w:szCs w:val="28"/>
          <w:lang w:eastAsia="en-US"/>
        </w:rPr>
        <w:t xml:space="preserve"> с участием средств самообложения граждан»;</w:t>
      </w:r>
    </w:p>
    <w:p w:rsidR="003073D8" w:rsidRPr="008A5036" w:rsidRDefault="003073D8" w:rsidP="003073D8">
      <w:pPr>
        <w:spacing w:line="228" w:lineRule="auto"/>
        <w:ind w:right="139" w:firstLine="567"/>
        <w:jc w:val="both"/>
        <w:rPr>
          <w:sz w:val="28"/>
          <w:szCs w:val="28"/>
        </w:rPr>
      </w:pPr>
      <w:r w:rsidRPr="008A5036">
        <w:rPr>
          <w:sz w:val="28"/>
          <w:szCs w:val="28"/>
        </w:rPr>
        <w:t>1</w:t>
      </w:r>
      <w:r w:rsidR="00543DA8" w:rsidRPr="008A5036">
        <w:rPr>
          <w:sz w:val="28"/>
          <w:szCs w:val="28"/>
        </w:rPr>
        <w:t>2</w:t>
      </w:r>
      <w:r w:rsidRPr="008A5036">
        <w:rPr>
          <w:sz w:val="28"/>
          <w:szCs w:val="28"/>
        </w:rPr>
        <w:t>) дополнить приложением 7.1 следующего содержания:</w:t>
      </w:r>
    </w:p>
    <w:tbl>
      <w:tblPr>
        <w:tblW w:w="9357" w:type="dxa"/>
        <w:tblLayout w:type="fixed"/>
        <w:tblLook w:val="0000" w:firstRow="0" w:lastRow="0" w:firstColumn="0" w:lastColumn="0" w:noHBand="0" w:noVBand="0"/>
      </w:tblPr>
      <w:tblGrid>
        <w:gridCol w:w="9357"/>
      </w:tblGrid>
      <w:tr w:rsidR="003D3E3E" w:rsidRPr="008A5036" w:rsidTr="003D3E3E">
        <w:trPr>
          <w:trHeight w:val="349"/>
        </w:trPr>
        <w:tc>
          <w:tcPr>
            <w:tcW w:w="9357" w:type="dxa"/>
            <w:tcMar>
              <w:top w:w="0" w:type="dxa"/>
              <w:left w:w="0" w:type="dxa"/>
              <w:bottom w:w="0" w:type="dxa"/>
              <w:right w:w="0" w:type="dxa"/>
            </w:tcMar>
            <w:vAlign w:val="center"/>
          </w:tcPr>
          <w:p w:rsidR="003D3E3E" w:rsidRPr="008A5036" w:rsidRDefault="003D3E3E" w:rsidP="003D3E3E">
            <w:pPr>
              <w:widowControl w:val="0"/>
              <w:autoSpaceDE w:val="0"/>
              <w:autoSpaceDN w:val="0"/>
              <w:adjustRightInd w:val="0"/>
              <w:ind w:firstLine="567"/>
              <w:jc w:val="right"/>
              <w:rPr>
                <w:rFonts w:ascii="Arial" w:hAnsi="Arial" w:cs="Arial"/>
                <w:sz w:val="28"/>
                <w:szCs w:val="28"/>
              </w:rPr>
            </w:pPr>
            <w:r w:rsidRPr="008A5036">
              <w:rPr>
                <w:sz w:val="28"/>
                <w:szCs w:val="28"/>
              </w:rPr>
              <w:t>«Приложение 7.1</w:t>
            </w:r>
          </w:p>
        </w:tc>
      </w:tr>
      <w:tr w:rsidR="003D3E3E" w:rsidRPr="008A5036" w:rsidTr="003D3E3E">
        <w:trPr>
          <w:trHeight w:val="349"/>
        </w:trPr>
        <w:tc>
          <w:tcPr>
            <w:tcW w:w="9357" w:type="dxa"/>
            <w:tcMar>
              <w:top w:w="0" w:type="dxa"/>
              <w:left w:w="0" w:type="dxa"/>
              <w:bottom w:w="0" w:type="dxa"/>
              <w:right w:w="0" w:type="dxa"/>
            </w:tcMar>
            <w:vAlign w:val="center"/>
          </w:tcPr>
          <w:p w:rsidR="003D3E3E" w:rsidRPr="008A5036" w:rsidRDefault="003D3E3E" w:rsidP="003D3E3E">
            <w:pPr>
              <w:widowControl w:val="0"/>
              <w:autoSpaceDE w:val="0"/>
              <w:autoSpaceDN w:val="0"/>
              <w:adjustRightInd w:val="0"/>
              <w:jc w:val="right"/>
              <w:rPr>
                <w:rFonts w:ascii="Arial" w:hAnsi="Arial" w:cs="Arial"/>
                <w:sz w:val="28"/>
                <w:szCs w:val="28"/>
              </w:rPr>
            </w:pPr>
            <w:r w:rsidRPr="008A5036">
              <w:rPr>
                <w:sz w:val="28"/>
                <w:szCs w:val="28"/>
              </w:rPr>
              <w:t>к Закону Удмуртской Республики</w:t>
            </w:r>
          </w:p>
        </w:tc>
      </w:tr>
      <w:tr w:rsidR="003D3E3E" w:rsidRPr="008A5036" w:rsidTr="003D3E3E">
        <w:trPr>
          <w:trHeight w:val="349"/>
        </w:trPr>
        <w:tc>
          <w:tcPr>
            <w:tcW w:w="9357" w:type="dxa"/>
            <w:tcMar>
              <w:top w:w="0" w:type="dxa"/>
              <w:left w:w="0" w:type="dxa"/>
              <w:bottom w:w="0" w:type="dxa"/>
              <w:right w:w="0" w:type="dxa"/>
            </w:tcMar>
            <w:vAlign w:val="center"/>
          </w:tcPr>
          <w:p w:rsidR="003D3E3E" w:rsidRPr="008A5036" w:rsidRDefault="003D3E3E" w:rsidP="003D3E3E">
            <w:pPr>
              <w:widowControl w:val="0"/>
              <w:autoSpaceDE w:val="0"/>
              <w:autoSpaceDN w:val="0"/>
              <w:adjustRightInd w:val="0"/>
              <w:jc w:val="right"/>
              <w:rPr>
                <w:sz w:val="28"/>
                <w:szCs w:val="28"/>
              </w:rPr>
            </w:pPr>
            <w:r w:rsidRPr="008A5036">
              <w:rPr>
                <w:sz w:val="28"/>
                <w:szCs w:val="28"/>
              </w:rPr>
              <w:t>«О бюджете Удмуртской Республики на 2021 год</w:t>
            </w:r>
          </w:p>
          <w:p w:rsidR="003D3E3E" w:rsidRPr="008A5036" w:rsidRDefault="003D3E3E" w:rsidP="003D3E3E">
            <w:pPr>
              <w:widowControl w:val="0"/>
              <w:autoSpaceDE w:val="0"/>
              <w:autoSpaceDN w:val="0"/>
              <w:adjustRightInd w:val="0"/>
              <w:jc w:val="right"/>
              <w:rPr>
                <w:rFonts w:ascii="Arial" w:hAnsi="Arial" w:cs="Arial"/>
                <w:sz w:val="28"/>
                <w:szCs w:val="28"/>
              </w:rPr>
            </w:pPr>
            <w:r w:rsidRPr="008A5036">
              <w:rPr>
                <w:sz w:val="28"/>
                <w:szCs w:val="28"/>
              </w:rPr>
              <w:t>и на плановый период 2022 и 2023 годов»</w:t>
            </w:r>
          </w:p>
        </w:tc>
      </w:tr>
    </w:tbl>
    <w:p w:rsidR="003D3E3E" w:rsidRPr="008A5036" w:rsidRDefault="003D3E3E" w:rsidP="003D3E3E">
      <w:pPr>
        <w:pStyle w:val="ConsPlusNormal"/>
        <w:ind w:firstLine="0"/>
        <w:jc w:val="right"/>
        <w:rPr>
          <w:rFonts w:ascii="Times New Roman" w:hAnsi="Times New Roman"/>
          <w:b/>
          <w:bCs/>
          <w:sz w:val="26"/>
          <w:szCs w:val="26"/>
        </w:rPr>
      </w:pPr>
    </w:p>
    <w:p w:rsidR="003D3E3E" w:rsidRPr="008A5036" w:rsidRDefault="003D3E3E" w:rsidP="003D3E3E">
      <w:pPr>
        <w:pStyle w:val="ConsPlusNormal"/>
        <w:ind w:firstLine="0"/>
        <w:jc w:val="center"/>
        <w:rPr>
          <w:rFonts w:ascii="Times New Roman" w:hAnsi="Times New Roman"/>
          <w:sz w:val="28"/>
          <w:szCs w:val="28"/>
          <w:lang w:eastAsia="ru-RU"/>
        </w:rPr>
      </w:pPr>
      <w:r w:rsidRPr="008A5036">
        <w:rPr>
          <w:rFonts w:ascii="Times New Roman" w:hAnsi="Times New Roman"/>
          <w:b/>
          <w:bCs/>
          <w:sz w:val="28"/>
          <w:szCs w:val="28"/>
        </w:rPr>
        <w:t>Изменение ведомственной структуры расходов бюджета Удмуртской Республики на 2021 год и на плановый период 2022 и 2023 годов, предусмотренной приложением 7 к настоящему Закону</w:t>
      </w:r>
      <w:r w:rsidRPr="008A5036">
        <w:rPr>
          <w:rFonts w:ascii="Times New Roman" w:hAnsi="Times New Roman"/>
          <w:sz w:val="28"/>
          <w:szCs w:val="28"/>
          <w:lang w:eastAsia="ru-RU"/>
        </w:rPr>
        <w:t xml:space="preserve"> </w:t>
      </w:r>
    </w:p>
    <w:p w:rsidR="003D3E3E" w:rsidRPr="008A5036" w:rsidRDefault="003D3E3E" w:rsidP="003D3E3E">
      <w:pPr>
        <w:pStyle w:val="ConsPlusNormal"/>
        <w:ind w:firstLine="0"/>
        <w:jc w:val="center"/>
        <w:rPr>
          <w:rFonts w:ascii="Times New Roman" w:hAnsi="Times New Roman"/>
          <w:sz w:val="28"/>
          <w:szCs w:val="28"/>
          <w:lang w:eastAsia="ru-RU"/>
        </w:rPr>
      </w:pPr>
    </w:p>
    <w:p w:rsidR="003D3E3E" w:rsidRPr="008A5036" w:rsidRDefault="003D3E3E" w:rsidP="003D3E3E">
      <w:pPr>
        <w:pStyle w:val="ConsPlusNormal"/>
        <w:ind w:firstLine="0"/>
        <w:jc w:val="right"/>
        <w:rPr>
          <w:rFonts w:ascii="Times New Roman" w:hAnsi="Times New Roman"/>
          <w:sz w:val="28"/>
          <w:szCs w:val="28"/>
          <w:lang w:eastAsia="ru-RU"/>
        </w:rPr>
      </w:pPr>
      <w:r w:rsidRPr="008A5036">
        <w:rPr>
          <w:rFonts w:ascii="Times New Roman" w:hAnsi="Times New Roman"/>
          <w:sz w:val="28"/>
          <w:szCs w:val="28"/>
          <w:lang w:eastAsia="ru-RU"/>
        </w:rPr>
        <w:t>тыс. руб.</w:t>
      </w:r>
    </w:p>
    <w:tbl>
      <w:tblPr>
        <w:tblW w:w="9899" w:type="dxa"/>
        <w:tblInd w:w="10" w:type="dxa"/>
        <w:tblLayout w:type="fixed"/>
        <w:tblLook w:val="0000" w:firstRow="0" w:lastRow="0" w:firstColumn="0" w:lastColumn="0" w:noHBand="0" w:noVBand="0"/>
      </w:tblPr>
      <w:tblGrid>
        <w:gridCol w:w="2694"/>
        <w:gridCol w:w="590"/>
        <w:gridCol w:w="698"/>
        <w:gridCol w:w="1547"/>
        <w:gridCol w:w="569"/>
        <w:gridCol w:w="1267"/>
        <w:gridCol w:w="1267"/>
        <w:gridCol w:w="1267"/>
      </w:tblGrid>
      <w:tr w:rsidR="001C39EE" w:rsidRPr="008A5036" w:rsidTr="00B41956">
        <w:trPr>
          <w:trHeight w:val="1112"/>
          <w:tblHeader/>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Наименование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 xml:space="preserve">Код </w:t>
            </w:r>
            <w:proofErr w:type="spellStart"/>
            <w:r w:rsidRPr="008A5036">
              <w:rPr>
                <w:b/>
                <w:bCs/>
                <w:sz w:val="26"/>
                <w:szCs w:val="26"/>
              </w:rPr>
              <w:t>гла</w:t>
            </w:r>
            <w:proofErr w:type="spellEnd"/>
            <w:r w:rsidRPr="008A5036">
              <w:rPr>
                <w:b/>
                <w:bCs/>
                <w:sz w:val="26"/>
                <w:szCs w:val="26"/>
              </w:rPr>
              <w:t>- вы</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Раз</w:t>
            </w:r>
            <w:r w:rsidR="00B41956" w:rsidRPr="008A5036">
              <w:rPr>
                <w:b/>
                <w:bCs/>
                <w:sz w:val="26"/>
                <w:szCs w:val="26"/>
              </w:rPr>
              <w:t>-</w:t>
            </w:r>
            <w:r w:rsidRPr="008A5036">
              <w:rPr>
                <w:b/>
                <w:bCs/>
                <w:sz w:val="26"/>
                <w:szCs w:val="26"/>
              </w:rPr>
              <w:t>дел (под-раз-дел)</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Целевая статья</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Вид рас-хо</w:t>
            </w:r>
            <w:r w:rsidR="00B41956" w:rsidRPr="008A5036">
              <w:rPr>
                <w:b/>
                <w:bCs/>
                <w:sz w:val="26"/>
                <w:szCs w:val="26"/>
              </w:rPr>
              <w:t>-</w:t>
            </w:r>
            <w:proofErr w:type="spellStart"/>
            <w:r w:rsidRPr="008A5036">
              <w:rPr>
                <w:b/>
                <w:bCs/>
                <w:sz w:val="26"/>
                <w:szCs w:val="26"/>
              </w:rPr>
              <w:t>дов</w:t>
            </w:r>
            <w:proofErr w:type="spellEnd"/>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2021 год</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2022 год</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2023 год</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Администрация Главы и Правительства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803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6 876,9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ОБЩЕГОСУДАРСТ</w:t>
            </w:r>
            <w:r w:rsidR="000666CC">
              <w:rPr>
                <w:sz w:val="26"/>
                <w:szCs w:val="26"/>
              </w:rPr>
              <w:t>-</w:t>
            </w:r>
            <w:r w:rsidRPr="008A5036">
              <w:rPr>
                <w:sz w:val="26"/>
                <w:szCs w:val="26"/>
              </w:rPr>
              <w:t>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6 876,9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Функционирование </w:t>
            </w:r>
            <w:r w:rsidRPr="008A5036">
              <w:rPr>
                <w:sz w:val="26"/>
                <w:szCs w:val="26"/>
              </w:rP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803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5 324,1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Непрограммные направления деятельности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5 324,1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Обеспечение деятельности государственных органов Удмуртской Республики, не включенных в государственные программы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5 324,1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3 320,0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Другие общегосударственные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1 552,8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Непрограммные направления деятельности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1 552,8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Прочие обязательства </w:t>
            </w:r>
            <w:r w:rsidRPr="008A5036">
              <w:rPr>
                <w:sz w:val="26"/>
                <w:szCs w:val="26"/>
              </w:rPr>
              <w:lastRenderedPageBreak/>
              <w:t>государства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803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-23 349,5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проведение Всероссийской переписи населения 2020 года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9900354690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23 349,5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Субвенции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9900354690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23 349,5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Обеспечение деятельности государственных учреждений Удмуртской Республики, не включенных в государственные программы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9900800000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1 552,8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выплаты персоналу казенных учреждений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9900800000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6 215,2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9900800000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-4 663,4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9900800000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Государственный контрольный комитет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805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112,3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ОБЩЕГОСУДАРСТ</w:t>
            </w:r>
            <w:r w:rsidR="009D1AE0">
              <w:rPr>
                <w:sz w:val="26"/>
                <w:szCs w:val="26"/>
              </w:rPr>
              <w:t>-</w:t>
            </w:r>
            <w:r w:rsidRPr="008A5036">
              <w:rPr>
                <w:sz w:val="26"/>
                <w:szCs w:val="26"/>
              </w:rPr>
              <w:t>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112,3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Обеспечение деятельности финансовых, налоговых и </w:t>
            </w:r>
            <w:r w:rsidRPr="008A5036">
              <w:rPr>
                <w:sz w:val="26"/>
                <w:szCs w:val="26"/>
              </w:rPr>
              <w:lastRenderedPageBreak/>
              <w:t>таможенных органов и органов финансового (финансово-бюджетного) надзора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805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112,3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Непрограммные направления деятельности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112,3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Обеспечение деятельности государственных органов Удмуртской Республики, не включенных в государственные программы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112,3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82,3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Министерство транспорта и дорожного хозяйства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2 270 511,5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1 000 000,0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800 000,0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НАЦИОНАЛЬНАЯ ЭКОНОМИКА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2 270 511,5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1 000 000,0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800 000,0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Общеэкономические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368,9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транспортной системы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368,9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2130000000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368,9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2130100000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368,9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2130100000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2130100000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268,9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Транспорт</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0408</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12 797,0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транспортной системы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0408</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12 797,0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«Комплексное развитие транспорта»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0408</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2110000000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12 797,0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Развитие автомобильного и электрического транспорта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0408</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2110100000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8A5036">
              <w:rPr>
                <w:sz w:val="26"/>
                <w:szCs w:val="26"/>
              </w:rPr>
              <w:lastRenderedPageBreak/>
              <w:t>товаров, работ,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0408</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2110100000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Развитие авиационного транспорта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0408</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2110300000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12 797,0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0408</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2110300000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12 797,0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Дорожное хозяйство (дорожные фонды)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2 257 345,6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1 000 000,0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800 000,0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-382 566,2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«Комплексное развитие сельских территорий»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17Ж0000000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-382 566,2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Развитие транспортной инфраструктуры на сельских территориях</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17Ж0400000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-382 566,2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17Ж0400000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-271 168,2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Развитие транспортной инфраструктуры на сельских территориях</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17Ж04R3720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-111 398,0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17Ж04R3720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-111 398,0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транспортной системы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2 560 530,1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1 000 000,0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800 000,0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Подпрограмма «Развитие дорожного </w:t>
            </w:r>
            <w:r w:rsidRPr="008A5036">
              <w:rPr>
                <w:sz w:val="26"/>
                <w:szCs w:val="26"/>
              </w:rPr>
              <w:lastRenderedPageBreak/>
              <w:t>хозяйства»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2120000000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2 463 618,2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1 000 000,0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800 000,0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Федеральный проект «Региональная и местная дорожная сеть»</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212R100000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226 480,5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212R100000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226 480,5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Мероприятия по развитию автомобильных дорог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2120100000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1 977 850,2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1 000 000,0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800 000,0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2120100000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-171 090,8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2120100000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1 665 010,0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1 000 000,0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800 000,0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Развитие сети автомобильных дорог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2120104650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483 931,0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2120104650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483 931,0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Уплата налогов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2120200000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5 045,5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2120200000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5 045,5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Содержание автомобильных дорог и приобретение дорожной техники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2120300000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246 179,2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2120300000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253 427,4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Комплекс работ по содержанию автомобильных дорог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2120301380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-7 248,2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2120301380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-7 248,2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Содержание подведомственных учреждений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2120500000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8 062,8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2120500000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8 062,8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«Повышение безопасности дорожного движения»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2140000000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96 911,9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Федеральный проект «Общесистемные меры развития дорожного хозяйства»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214R200000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43 461,6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214R200000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43 461,6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Оснащение системами автоматического контроля и выявления нарушений правил дорожного движения улично-дорожной сети городов и иных населенных пунктов, дорог регионального и межмуниципального значения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2140100000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3 718,5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2140100000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3 718,5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Развитие системы организации движения транспортных средств и пешеходов, </w:t>
            </w:r>
            <w:r w:rsidRPr="008A5036">
              <w:rPr>
                <w:sz w:val="26"/>
                <w:szCs w:val="26"/>
              </w:rPr>
              <w:lastRenderedPageBreak/>
              <w:t>повышение безопасности дорожных условий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2140300000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49 731,8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2140300000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49 731,8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инвестиционной деятельности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3700000000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77 186,7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«Формирование благоприятной деловой среды для реализации инвестиционных проектов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3710000000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77 186,7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Реализация мероприятий по строительству и (или) реконструкции объектов инфраструктуры в рамках реализации инвестиционных проектов в </w:t>
            </w:r>
            <w:proofErr w:type="spellStart"/>
            <w:r w:rsidRPr="008A5036">
              <w:rPr>
                <w:sz w:val="26"/>
                <w:szCs w:val="26"/>
              </w:rPr>
              <w:t>монопрофильных</w:t>
            </w:r>
            <w:proofErr w:type="spellEnd"/>
            <w:r w:rsidRPr="008A5036">
              <w:rPr>
                <w:sz w:val="26"/>
                <w:szCs w:val="26"/>
              </w:rPr>
              <w:t xml:space="preserve"> муниципальных образованиях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3711100000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77 186,7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Оказание государственной поддержки моногородам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3711108000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43 500,0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3711108000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43 500,0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Оказание государственной поддержки моногородам Удмуртской Республики за счет средств некоммерческой организации «Фонд развития моногородов»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3711108200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33 686,7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3711108200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33 686,7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Непрограммные направления деятельности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2 195,0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Прочие обязательства государства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2 195,0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807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2 195,0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Центральная избирательная комиссия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810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149,4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ОБЩЕГОСУДАРСТ</w:t>
            </w:r>
            <w:r w:rsidR="009D1AE0">
              <w:rPr>
                <w:sz w:val="26"/>
                <w:szCs w:val="26"/>
              </w:rPr>
              <w:t>-</w:t>
            </w:r>
            <w:r w:rsidRPr="008A5036">
              <w:rPr>
                <w:sz w:val="26"/>
                <w:szCs w:val="26"/>
              </w:rPr>
              <w:t>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149,4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Обеспечение проведения выборов и референдумов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0107</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149,4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Непрограммные направления деятельности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0107</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149,4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Обеспечение деятельности государственных органов Удмуртской Республики, не включенных в государственные программы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0107</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149,4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Расходы на выплаты </w:t>
            </w:r>
            <w:r w:rsidRPr="008A5036">
              <w:rPr>
                <w:sz w:val="26"/>
                <w:szCs w:val="26"/>
              </w:rPr>
              <w:lastRenderedPageBreak/>
              <w:t>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810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0107</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0107</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110,0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0107</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Комитет по делам записи актов гражданского состояния при Правительстве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811</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ОБЩЕГОСУДАРСТ</w:t>
            </w:r>
            <w:r w:rsidR="009D1AE0">
              <w:rPr>
                <w:sz w:val="26"/>
                <w:szCs w:val="26"/>
              </w:rPr>
              <w:t>-</w:t>
            </w:r>
            <w:r w:rsidRPr="008A5036">
              <w:rPr>
                <w:sz w:val="26"/>
                <w:szCs w:val="26"/>
              </w:rPr>
              <w:t>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811</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Другие общегосударственные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811</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811</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1300000000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811</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1330000000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Реализация установленных функций (полномочий) государственного </w:t>
            </w:r>
            <w:r w:rsidRPr="008A5036">
              <w:rPr>
                <w:sz w:val="26"/>
                <w:szCs w:val="26"/>
              </w:rPr>
              <w:lastRenderedPageBreak/>
              <w:t>органа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811</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1330100000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811</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1330100000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Министерство информатизации и связи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815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1 281,8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НАЦИОНАЛЬНАЯ ЭКОНОМИКА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1 281,8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Связь и информатика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1 281,8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информационного общества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2300000000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1 281,8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формирования и развития информационного общества в Удмуртской Республике и обеспечение работоспособности элементов инфраструктуры электронного правительства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2320000000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617,6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Техническое сопровождение и эксплуатация, вывод из эксплуатации информационных систем и компонентов информационно-телекоммуникационной </w:t>
            </w:r>
            <w:r w:rsidRPr="008A5036">
              <w:rPr>
                <w:sz w:val="26"/>
                <w:szCs w:val="26"/>
              </w:rPr>
              <w:lastRenderedPageBreak/>
              <w:t>инфраструктуры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815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2320100000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617,6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815</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0410</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2320100000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617,6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2330000000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664,2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2330200000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664,2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2330200000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2330200000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464,2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Аппарат Уполномоченного по защите прав предпринимателей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816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128,9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ОБЩЕГОСУДАРСТ</w:t>
            </w:r>
            <w:r w:rsidR="009D1AE0">
              <w:rPr>
                <w:sz w:val="26"/>
                <w:szCs w:val="26"/>
              </w:rPr>
              <w:t>-</w:t>
            </w:r>
            <w:r w:rsidRPr="008A5036">
              <w:rPr>
                <w:sz w:val="26"/>
                <w:szCs w:val="26"/>
              </w:rPr>
              <w:t>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128,9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Другие общегосударственные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128,9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Непрограммные направления деятельности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128,9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Обеспечение деятельности государственных органов Удмуртской Республики, не включенных в государственные программы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128,9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48,3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80,6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Аппарат Государственного Совета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830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3 792,7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ОБЩЕГОСУДАРСТ</w:t>
            </w:r>
            <w:r w:rsidR="009D1AE0">
              <w:rPr>
                <w:sz w:val="26"/>
                <w:szCs w:val="26"/>
              </w:rPr>
              <w:t>-</w:t>
            </w:r>
            <w:r w:rsidRPr="008A5036">
              <w:rPr>
                <w:sz w:val="26"/>
                <w:szCs w:val="26"/>
              </w:rPr>
              <w:t>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3 792,7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3 792,7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Непрограммные направления деятельности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3 792,7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Обеспечение деятельности государственных органов Удмуртской Республики, не включенных в государственные программы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3 792,7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3 555,7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Министерство строительства, жилищно-коммунального хозяйства и энергетики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703 564,8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885 000,0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НАЦИОНАЛЬНАЯ ЭКОНОМИКА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151 129,4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Общеэкономические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2 646,5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Государственная программа Удмуртской Республики «Развитие строительной отрасли и регулирование </w:t>
            </w:r>
            <w:r w:rsidRPr="008A5036">
              <w:rPr>
                <w:sz w:val="26"/>
                <w:szCs w:val="26"/>
              </w:rPr>
              <w:lastRenderedPageBreak/>
              <w:t>градостроительной деятельности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2 646,5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3670000000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2 646,5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3670100000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2 646,5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3670100000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231,6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3670100000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2 414,9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Другие вопросы в области национальной экономики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148 482,9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45 482,9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Подпрограмма «Планирование государственных капитальных вложений и реализация Адресной инвестиционной </w:t>
            </w:r>
            <w:r w:rsidRPr="008A5036">
              <w:rPr>
                <w:sz w:val="26"/>
                <w:szCs w:val="26"/>
              </w:rPr>
              <w:lastRenderedPageBreak/>
              <w:t>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3640000000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45 482,9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Обеспечение реализации Адресной инвестиционной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3640100000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1 882,9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выплаты персоналу казенных учреждений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3640100000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3640100000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1 803,2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3640100000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Формирование и реализация Адресной инвестиционной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3640200000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43 600,0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3640200000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43 600,0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Капитальные вложения в объекты государственной (муниципальной) собственности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3640200820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3640200820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Непрограммные направления деятельности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103 000,0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капитального характера, не включенные в государственные программы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9900900000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103 000,0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9900900000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103 000,0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ЖИЛИЩНО-КОММУНАЛЬНОЕ ХОЗЯЙСТВО</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78 435,3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Жилищное хозяйство</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17 500,0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Непрограммные направления деятельности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17 500,0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капитального характера, не включенные в государственные программы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9900900000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17 500,0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9900900000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17 500,0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Коммунальное хозяйство</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60 935,3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-269 620,5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-184 560,6</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«Комплексное развитие жилищно-коммунального хозяйства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40 766,6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«Повышение качества и надежности предоставления жилищно-коммунальных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3410000000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110 766,6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Реализация мероприятий по модернизации системы </w:t>
            </w:r>
            <w:r w:rsidRPr="008A5036">
              <w:rPr>
                <w:sz w:val="26"/>
                <w:szCs w:val="26"/>
              </w:rPr>
              <w:lastRenderedPageBreak/>
              <w:t>коммунальной инфраструктуры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3410100000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110 766,6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9D1AE0">
            <w:pPr>
              <w:widowControl w:val="0"/>
              <w:autoSpaceDE w:val="0"/>
              <w:autoSpaceDN w:val="0"/>
              <w:adjustRightInd w:val="0"/>
              <w:rPr>
                <w:rFonts w:ascii="Arial" w:hAnsi="Arial" w:cs="Arial"/>
                <w:sz w:val="26"/>
                <w:szCs w:val="26"/>
              </w:rPr>
            </w:pPr>
            <w:r w:rsidRPr="008A5036">
              <w:rPr>
                <w:sz w:val="26"/>
                <w:szCs w:val="26"/>
              </w:rPr>
              <w:lastRenderedPageBreak/>
              <w:t xml:space="preserve">Обеспечение мероприятий по модернизации коммунальной инфраструктуры за счет средств, поступивших от государственной корпорации </w:t>
            </w:r>
            <w:r w:rsidR="009D1AE0">
              <w:rPr>
                <w:sz w:val="26"/>
                <w:szCs w:val="26"/>
              </w:rPr>
              <w:t>–</w:t>
            </w:r>
            <w:r w:rsidRPr="008A5036">
              <w:rPr>
                <w:sz w:val="26"/>
                <w:szCs w:val="26"/>
              </w:rPr>
              <w:t xml:space="preserve"> Фонда содействия реформированию жилищно- коммунального хозяйства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3410109505</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110 766,6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межбюджетные трансферты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3410109505</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110 766,6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«Обеспечение населения Удмуртской Республики питьевой водой»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3420000000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Федеральный проект «Чистая вода»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342F500000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308 955,1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389 549,6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330 121,4</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proofErr w:type="spellStart"/>
            <w:r w:rsidRPr="008A5036">
              <w:rPr>
                <w:sz w:val="26"/>
                <w:szCs w:val="26"/>
              </w:rPr>
              <w:t>Cтроительство</w:t>
            </w:r>
            <w:proofErr w:type="spellEnd"/>
            <w:r w:rsidRPr="008A5036">
              <w:rPr>
                <w:sz w:val="26"/>
                <w:szCs w:val="26"/>
              </w:rPr>
              <w:t xml:space="preserve"> и реконструкция (модернизация) объектов питьевого водоснабжения, сверх установленного уровня </w:t>
            </w:r>
            <w:proofErr w:type="spellStart"/>
            <w:r w:rsidRPr="008A5036">
              <w:rPr>
                <w:sz w:val="26"/>
                <w:szCs w:val="26"/>
              </w:rPr>
              <w:t>софинансирования</w:t>
            </w:r>
            <w:proofErr w:type="spellEnd"/>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342F522430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19 973,3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231 258,7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195 521,7</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342F522430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19 973,3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231 258,7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195 521,7</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proofErr w:type="spellStart"/>
            <w:r w:rsidRPr="008A5036">
              <w:rPr>
                <w:sz w:val="26"/>
                <w:szCs w:val="26"/>
              </w:rPr>
              <w:t>Cтроительство</w:t>
            </w:r>
            <w:proofErr w:type="spellEnd"/>
            <w:r w:rsidRPr="008A5036">
              <w:rPr>
                <w:sz w:val="26"/>
                <w:szCs w:val="26"/>
              </w:rPr>
              <w:t xml:space="preserve"> и реконструкция (модернизация) объектов питьевого водоснабжения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342F552430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288 981,8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158 290,9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134 599,7</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342F552430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288 981,8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158 290,9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134 599,7</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Федеральный проект </w:t>
            </w:r>
            <w:r w:rsidRPr="008A5036">
              <w:rPr>
                <w:sz w:val="26"/>
                <w:szCs w:val="26"/>
              </w:rPr>
              <w:lastRenderedPageBreak/>
              <w:t>«Чистая вода»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342G500000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-308 955,1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-389 549,6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-330 121,4</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proofErr w:type="spellStart"/>
            <w:r w:rsidRPr="008A5036">
              <w:rPr>
                <w:sz w:val="26"/>
                <w:szCs w:val="26"/>
              </w:rPr>
              <w:lastRenderedPageBreak/>
              <w:t>Cтроительство</w:t>
            </w:r>
            <w:proofErr w:type="spellEnd"/>
            <w:r w:rsidRPr="008A5036">
              <w:rPr>
                <w:sz w:val="26"/>
                <w:szCs w:val="26"/>
              </w:rPr>
              <w:t xml:space="preserve"> и реконструкция (модернизация) объектов питьевого водоснабжения, сверх установленного уровня </w:t>
            </w:r>
            <w:proofErr w:type="spellStart"/>
            <w:r w:rsidRPr="008A5036">
              <w:rPr>
                <w:sz w:val="26"/>
                <w:szCs w:val="26"/>
              </w:rPr>
              <w:t>софинансирования</w:t>
            </w:r>
            <w:proofErr w:type="spellEnd"/>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342G522430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-19 957,1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342G522430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-19 957,1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proofErr w:type="spellStart"/>
            <w:r w:rsidRPr="008A5036">
              <w:rPr>
                <w:sz w:val="26"/>
                <w:szCs w:val="26"/>
              </w:rPr>
              <w:t>Cтроительство</w:t>
            </w:r>
            <w:proofErr w:type="spellEnd"/>
            <w:r w:rsidRPr="008A5036">
              <w:rPr>
                <w:sz w:val="26"/>
                <w:szCs w:val="26"/>
              </w:rPr>
              <w:t xml:space="preserve"> и реконструкция (модернизация) объектов питьевого водоснабжения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342G552430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-288 998,0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-389 549,6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-330 121,4</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342G552430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-288 998,0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-389 549,6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-330 121,4</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Комплекс мероприятий по строительству и модернизации систем водоснабжения и водоотведения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3420100000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Капитальные вложения в объекты коммунальной инфраструктуры государственной (муниципальной) собственности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3420100820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3420100820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Капитальные вложения в объекты государственной (муниципальной) собственности субъектов Российской Федерации и (или) </w:t>
            </w:r>
            <w:proofErr w:type="spellStart"/>
            <w:r w:rsidRPr="008A5036">
              <w:rPr>
                <w:sz w:val="26"/>
                <w:szCs w:val="26"/>
              </w:rPr>
              <w:t>софинансирование</w:t>
            </w:r>
            <w:proofErr w:type="spellEnd"/>
            <w:r w:rsidRPr="008A5036">
              <w:rPr>
                <w:sz w:val="26"/>
                <w:szCs w:val="26"/>
              </w:rPr>
              <w:t xml:space="preserve"> мероприятий, не относящихся к капитальным вложениям в объекты </w:t>
            </w:r>
            <w:r w:rsidRPr="008A5036">
              <w:rPr>
                <w:sz w:val="26"/>
                <w:szCs w:val="26"/>
              </w:rPr>
              <w:lastRenderedPageBreak/>
              <w:t>государственной (муниципальной) собственности субъектов Российской Федерации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3420151130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-214 385,2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-262 963,0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3420151130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-214 385,2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-262 963,0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Капитальные вложения в объекты государственной (муниципальной) собственности субъектов Российской Федерации и (или) </w:t>
            </w:r>
            <w:proofErr w:type="spellStart"/>
            <w:r w:rsidRPr="008A5036">
              <w:rPr>
                <w:sz w:val="26"/>
                <w:szCs w:val="26"/>
              </w:rPr>
              <w:t>софинансирование</w:t>
            </w:r>
            <w:proofErr w:type="spellEnd"/>
            <w:r w:rsidRPr="008A5036">
              <w:rPr>
                <w:sz w:val="26"/>
                <w:szCs w:val="26"/>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34201R1130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214 385,2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262 963,0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34201R1130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214 385,2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262 963,0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-269 620,5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-184 560,6</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«Стимулирование развития жилищного строительства»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3620000000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-269 620,5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-184 560,6</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Федеральный проект «Жильё»</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362F100000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-269 620,5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-184 560,6</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Мероприятия по стимулированию программ развития </w:t>
            </w:r>
            <w:r w:rsidRPr="008A5036">
              <w:rPr>
                <w:sz w:val="26"/>
                <w:szCs w:val="26"/>
              </w:rPr>
              <w:lastRenderedPageBreak/>
              <w:t>жилищного строительства субъектов Российской Федерации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362F150210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-935,6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-271 889,6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-187 080,6</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362F150210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-935,6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-271 889,6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-187 080,6</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362F100000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935,5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2 269,1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2 520,0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инвестиционной деятельности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3700000000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20 168,8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«Формирование благоприятной деловой среды для реализации инвестиционных проектов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3710000000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20 168,8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Реализация мероприятий по строительству и (или) реконструкции объектов инфраструктуры в рамках реализации инвестиционных проектов в </w:t>
            </w:r>
            <w:proofErr w:type="spellStart"/>
            <w:r w:rsidRPr="008A5036">
              <w:rPr>
                <w:sz w:val="26"/>
                <w:szCs w:val="26"/>
              </w:rPr>
              <w:t>монопрофильных</w:t>
            </w:r>
            <w:proofErr w:type="spellEnd"/>
            <w:r w:rsidRPr="008A5036">
              <w:rPr>
                <w:sz w:val="26"/>
                <w:szCs w:val="26"/>
              </w:rPr>
              <w:t xml:space="preserve"> муниципальных образованиях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3711100000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20 168,8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Оказание государственной поддержки моногородам Удмуртской Республики за счет средств некоммерческой организации «Фонд развития моногородов»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3711108200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20 168,8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3711108200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20 168,8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Благоустройство</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269 620,5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184 560,6</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269 620,5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184 560,6</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«Стимулирование развития жилищного строительства»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3620000000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269 620,5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184 560,6</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Федеральный проект «Жильё»</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362F100000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269 620,5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184 560,6</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Мероприятия по стимулированию программ развития жилищного строительства субъектов Российской Федерации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362F150210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269 620,5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184 560,6</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362F150210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269 620,5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184 560,6</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ОБРАЗОВАНИЕ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Дошкольное образование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образования»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Федеральный проект «Содействие занятости»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046P200000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сверх установленного уровня </w:t>
            </w:r>
            <w:proofErr w:type="spellStart"/>
            <w:r w:rsidRPr="008A5036">
              <w:rPr>
                <w:sz w:val="26"/>
                <w:szCs w:val="26"/>
              </w:rPr>
              <w:t>софинансирования</w:t>
            </w:r>
            <w:proofErr w:type="spellEnd"/>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046P222320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046P222320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proofErr w:type="spellStart"/>
            <w:r w:rsidRPr="008A5036">
              <w:rPr>
                <w:sz w:val="26"/>
                <w:szCs w:val="26"/>
              </w:rPr>
              <w:t>Cоздание</w:t>
            </w:r>
            <w:proofErr w:type="spellEnd"/>
            <w:r w:rsidRPr="008A5036">
              <w:rPr>
                <w:sz w:val="26"/>
                <w:szCs w:val="26"/>
              </w:rPr>
              <w:t xml:space="preserve">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046P252320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046P252320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Общее образование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Государственная программа Удмуртской Республики «Развитие </w:t>
            </w:r>
            <w:r w:rsidRPr="008A5036">
              <w:rPr>
                <w:sz w:val="26"/>
                <w:szCs w:val="26"/>
              </w:rPr>
              <w:lastRenderedPageBreak/>
              <w:t>образования»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Федеральный проект «Современная школа»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046E100000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proofErr w:type="spellStart"/>
            <w:r w:rsidRPr="008A5036">
              <w:rPr>
                <w:sz w:val="26"/>
                <w:szCs w:val="26"/>
              </w:rPr>
              <w:t>Cоздание</w:t>
            </w:r>
            <w:proofErr w:type="spellEnd"/>
            <w:r w:rsidRPr="008A5036">
              <w:rPr>
                <w:sz w:val="26"/>
                <w:szCs w:val="26"/>
              </w:rPr>
              <w:t xml:space="preserve"> новых мест в общеобразовательных организациях, расположенных в сельской местности и поселках городского типа сверх установленного уровня </w:t>
            </w:r>
            <w:proofErr w:type="spellStart"/>
            <w:r w:rsidRPr="008A5036">
              <w:rPr>
                <w:sz w:val="26"/>
                <w:szCs w:val="26"/>
              </w:rPr>
              <w:t>софинансирования</w:t>
            </w:r>
            <w:proofErr w:type="spellEnd"/>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046E122300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42 240,2</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046E122300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42 240,2</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proofErr w:type="spellStart"/>
            <w:r w:rsidRPr="008A5036">
              <w:rPr>
                <w:sz w:val="26"/>
                <w:szCs w:val="26"/>
              </w:rPr>
              <w:t>Cоздание</w:t>
            </w:r>
            <w:proofErr w:type="spellEnd"/>
            <w:r w:rsidRPr="008A5036">
              <w:rPr>
                <w:sz w:val="26"/>
                <w:szCs w:val="26"/>
              </w:rPr>
              <w:t xml:space="preserve"> новых мест в общеобразовательных организациях, расположенных в сельской местности и поселках городского типа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046E152300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-42 240,2</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046E152300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-42 240,2</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«Стимулирование развития жилищного строительства»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3620000000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Федеральный проект «Жильё»</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362F100000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Мероприятия по </w:t>
            </w:r>
            <w:r w:rsidRPr="008A5036">
              <w:rPr>
                <w:sz w:val="26"/>
                <w:szCs w:val="26"/>
              </w:rPr>
              <w:lastRenderedPageBreak/>
              <w:t>стимулированию программ развития жилищного строительства субъектов Российской Федерации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362F150210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362F150210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КУЛЬТУРА, КИНЕМАТОГРАФИЯ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Культура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«Культура Удмуртии»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«Поддержка профессионального искусства и народного творчества»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0810000000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Федеральный проект «Культурная среда»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081A100000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081A100000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ЗДРАВООХРАНЕНИЕ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474 000,0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904 776,0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Амбулаторная помощь</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95 000,0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здравоохранения»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95 000,0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«Профилактика заболеваний и формирование здорового образа жизни. Развитие первичной медико-санитарной помощи»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0210000000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95 000,0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Федеральный проект «Развитие системы оказания первичной медико-санитарной помощи»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021N100000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95 000,0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Бюджетные инвестиции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021N100000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95 000,0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Другие вопросы в области здравоохранения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379 000,0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904 776,0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здравоохранения»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379 000,0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904 776,0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«Профилактика заболеваний и формирование здорового образа жизни. Развитие первичной медико-санитарной помощи»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0210000000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379 000,0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815 000,0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Реализация мероприятий региональной программы модернизации первичного звена здравоохранения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0213500000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379 000,0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815 000,0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0213500000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379 000,0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815 000,0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0270000000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89 776,0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proofErr w:type="spellStart"/>
            <w:r w:rsidRPr="008A5036">
              <w:rPr>
                <w:sz w:val="26"/>
                <w:szCs w:val="26"/>
              </w:rPr>
              <w:t>Софинансирование</w:t>
            </w:r>
            <w:proofErr w:type="spellEnd"/>
            <w:r w:rsidRPr="008A5036">
              <w:rPr>
                <w:sz w:val="26"/>
                <w:szCs w:val="26"/>
              </w:rPr>
              <w:t xml:space="preserve"> отдельных мероприятий государственной программы Российской Федерации «Развитие здравоохранения»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0271600000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89 776,0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0271600000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89 776,0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СОЦИАЛЬНАЯ ПОЛИТИКА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-89 776,0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Социальное обеспечение населения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-89 776,0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«Комплексное развитие жилищно-коммунального хозяйства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-89 776,0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«Повышение качества и надежности предоставления жилищно-коммунальных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3410000000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-89 776,0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Обеспечение доступности для населения стоимости жилищно-коммунальных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3410800000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-89 776,0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3410800000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-89 776,0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«Обеспечение жильём молодых семей»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3680000000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Оказание мер государственной поддержки молодым семьям в приобретении </w:t>
            </w:r>
            <w:r w:rsidRPr="008A5036">
              <w:rPr>
                <w:sz w:val="26"/>
                <w:szCs w:val="26"/>
              </w:rPr>
              <w:lastRenderedPageBreak/>
              <w:t>(строительстве) жилья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3680100000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Реализация мероприятий по обеспечению жильем молодых семей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36801R4970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36801R4970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Главное управление по государственному надзору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834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859,7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ОБЩЕГОСУДАРСТ</w:t>
            </w:r>
            <w:r w:rsidR="009D1AE0">
              <w:rPr>
                <w:sz w:val="26"/>
                <w:szCs w:val="26"/>
              </w:rPr>
              <w:t>-</w:t>
            </w:r>
            <w:r w:rsidRPr="008A5036">
              <w:rPr>
                <w:sz w:val="26"/>
                <w:szCs w:val="26"/>
              </w:rPr>
              <w:t>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859,7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Другие общегосударственные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859,7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Непрограммные направления деятельности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859,7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Обеспечение деятельности государственных органов Удмуртской Республики, не включенных в государственные программы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859,7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112,5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742,2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 xml:space="preserve">Агентство печати и массовых </w:t>
            </w:r>
            <w:r w:rsidRPr="008A5036">
              <w:rPr>
                <w:b/>
                <w:bCs/>
                <w:sz w:val="26"/>
                <w:szCs w:val="26"/>
              </w:rPr>
              <w:lastRenderedPageBreak/>
              <w:t>коммуникаций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lastRenderedPageBreak/>
              <w:t>835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2 002,7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СРЕДСТВА МАССОВОЙ ИНФОРМАЦИИ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2 002,7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Телевидение и радиовещание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печати и массовых коммуникаций»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3500000000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«Сохранение и поддержка теле- и радиовещания, электронных средств массовой информации, информационных агентств»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3510000000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Создание и распространение сообщений о деятельности органов государственной власти Удмуртской Республики в различных средствах массовой информации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3510100000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1 650,0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3510100000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1 650,0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Производство и выпуск сетевого издания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3510400000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-1 650,0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иные цели</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835</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1201</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3510400000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-1 650,0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Периодическая печать и издательства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1 800,0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Государственная программа Удмуртской Республики «Развитие печати и массовых коммуникаций»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3500000000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1 800,0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«Сохранение и поддержка печатных средств массовой информации, полиграфии»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3520000000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1 800,0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Создание и распространение сообщений о деятельности органов государственной власти Удмуртской Республики в печатных изданиях</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3520200000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1 800,0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3520200000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1 800,0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Другие вопросы в области средств массовой информации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печати и массовых коммуникаций»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3500000000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3540000000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3540100000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Расходы на выплаты 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3540100000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3540100000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192,7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Министерство экономики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840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10 252,1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ОБЩЕГОСУДАРСТ</w:t>
            </w:r>
            <w:r w:rsidR="009D1AE0">
              <w:rPr>
                <w:sz w:val="26"/>
                <w:szCs w:val="26"/>
              </w:rPr>
              <w:t>-</w:t>
            </w:r>
            <w:r w:rsidRPr="008A5036">
              <w:rPr>
                <w:sz w:val="26"/>
                <w:szCs w:val="26"/>
              </w:rPr>
              <w:t>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10 252,1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Другие общегосударственные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10 252,1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«Создание условий для устойчивого экономического развития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10 252,1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1460000000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Оказание финансовой и экономической поддержки социально </w:t>
            </w:r>
            <w:r w:rsidRPr="008A5036">
              <w:rPr>
                <w:sz w:val="26"/>
                <w:szCs w:val="26"/>
              </w:rPr>
              <w:lastRenderedPageBreak/>
              <w:t>ориентированным некоммерческим организациям</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840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1460400000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1460400000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1490000000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252,1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1490100000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252,1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1490100000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840</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1490100000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192,1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Министерство промышленности и торговли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842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311,4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НАЦИОНАЛЬНАЯ ЭКОНОМИКА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311,4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Общеэкономические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311,4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Государственная программа Удмуртской Республики «Развитие промышленности и потребительского рынка»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1500000000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311,4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1550000000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311,4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1550100000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311,4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1550100000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1550100000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226,0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Министерство социальной политики и труда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56 060,1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НАЦИОНАЛЬНАЯ ЭКОНОМИКА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9 806,0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Общеэкономические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9 806,0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социально-трудовых отношений и содействие занятости населения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3200000000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9 806,0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Подпрограмма «Активная политика занятости населения и социальная поддержка безработных граждан»</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3260000000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5 335,0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Федеральный проект «Поддержка занятости и повышение эффективности рынка труда для обеспечения роста производительности труда»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326L300000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-165,0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326L300000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-165,0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Федеральный проект «Содействие занятости»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326P200000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5 500,0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326P200000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5 500,0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3290000000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-5 335,0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Федеральный проект «Поддержка занятости и повышение эффективности рынка труда для обеспечения роста производительности труда»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329L300000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-5 335,0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Иные закупки товаров, работ и услуг для обеспечения </w:t>
            </w:r>
            <w:r w:rsidRPr="008A5036">
              <w:rPr>
                <w:sz w:val="26"/>
                <w:szCs w:val="26"/>
              </w:rPr>
              <w:lastRenderedPageBreak/>
              <w:t>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329L300000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-5 335,0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Осуществление полномочий Удмуртской Республики по реализации государственной политики занятости населения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3290300000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9 806,0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3290300000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9 780,0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3290300000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ОБРАЗОВАНИЕ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28 833,0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Общее образование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28 833,0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«Социальная поддержка граждан»</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3000000000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28 833,0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«Реализация демографической и семейной политики, совершенствование социальной поддержки семей с детьми»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3020000000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28 833,0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Дополнительные гарантии детям-сиротам и детям, оставшимся без попечения родителей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3020900000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28 833,0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3020900000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26 833,0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Социальные выплаты </w:t>
            </w:r>
            <w:r w:rsidRPr="008A5036">
              <w:rPr>
                <w:sz w:val="26"/>
                <w:szCs w:val="26"/>
              </w:rPr>
              <w:lastRenderedPageBreak/>
              <w:t>гражданам, кроме публичных нормативных социальных выплат</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3020900000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СОЦИАЛЬНАЯ ПОЛИТИКА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17 421,1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Социальное обслуживание населения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11 461,8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«Социальная поддержка граждан»</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3000000000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11 461,8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«Модернизация и развитие социального обслуживания населения»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3030000000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11 461,8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Обеспечение текущей деятельности учреждений социального обслуживания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3031200000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11 461,8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3031200000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11 400,0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3031200000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Охрана семьи и детства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«Социальная поддержка граждан»</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3000000000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Подпрограмма «Реализация демографической и семейной политики, совершенствование </w:t>
            </w:r>
            <w:r w:rsidRPr="008A5036">
              <w:rPr>
                <w:sz w:val="26"/>
                <w:szCs w:val="26"/>
              </w:rPr>
              <w:lastRenderedPageBreak/>
              <w:t>социальной поддержки семей с детьми»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3020000000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Дополнительные гарантии детям-сиротам и детям, оставшимся без попечения родителей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3020900000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выплату денежных средств на содержание усыновленных (удочеренных) детей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3020906330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Субвенции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3020906330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Другие вопросы в области социальной политики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4 529,3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«Социальная поддержка граждан»</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3000000000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4 529,3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3040000000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4 529,3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Обеспечение текущей деятельности организаций в сфере социальной защиты населения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3040300000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4 529,3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3040300000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4 519,3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3040300000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 xml:space="preserve">Министерство природных ресурсов и охраны окружающей среды Удмуртской </w:t>
            </w:r>
            <w:r w:rsidRPr="008A5036">
              <w:rPr>
                <w:b/>
                <w:bCs/>
                <w:sz w:val="26"/>
                <w:szCs w:val="26"/>
              </w:rPr>
              <w:lastRenderedPageBreak/>
              <w:t>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lastRenderedPageBreak/>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37 785,1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НАЦИОНАЛЬНАЯ ЭКОНОМИКА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10 490,4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Общеэкономические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1 740,8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«Окружающая среда и природные ресурсы»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1 740,8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1170000000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1 740,8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1170100000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1 740,8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1170100000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1 737,8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Исполнение судебных актов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1170100000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Водное хозяйство</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3 624,2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«Окружающая среда и природные ресурсы»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3 624,2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«Развитие водохозяйственного комплекса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1140000000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3 624,2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Выполнение работ по содержанию и обеспечению безопасной </w:t>
            </w:r>
            <w:r w:rsidRPr="008A5036">
              <w:rPr>
                <w:sz w:val="26"/>
                <w:szCs w:val="26"/>
              </w:rPr>
              <w:lastRenderedPageBreak/>
              <w:t>эксплуатации гидротехнических сооружений и охрана водных объектов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1140200000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3 624,2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1140200000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4 194,3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иные цели</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0406</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1140200000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-570,1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Лесное хозяйство</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0407</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5 125,4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лесного хозяйства»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0407</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1600000000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5 125,4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«Охрана и защита лесов»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0407</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1610000000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Обеспечение охраны и защиты лесов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0407</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1610200000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0407</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1610200000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«Обеспечение использования лесов»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0407</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1620000000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6 578,2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8 673,0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Организация использования лесов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0407</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1620200000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6 578,2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8 673,0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0407</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1620200000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6 578,2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8 673,0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Подпрограмма </w:t>
            </w:r>
            <w:r w:rsidRPr="008A5036">
              <w:rPr>
                <w:sz w:val="26"/>
                <w:szCs w:val="26"/>
              </w:rPr>
              <w:lastRenderedPageBreak/>
              <w:t>«Создание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0407</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1640000000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5 125,4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-6 578,1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-8 673,0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Реализация установленных функций (полномочий) государственного органа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0407</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1640300000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5 125,4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-6 578,1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-8 673,0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0407</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1640300000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5 125,4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-6 578,1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-8 673,0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ОХРАНА ОКРУЖАЮЩЕЙ СРЕДЫ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27 294,7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Охрана объектов растительного и животного мира и среды их обитания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0603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«Окружающая среда и природные ресурсы»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0603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«Особо охраняемые природные территории и биологическое разнообразие»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0603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1150000000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Функционирование и развитие сети особо охраняемых природных территорий регионального значения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0603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1150100000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Субсидии бюджетным учреждениям на финансовое обеспечение государственного </w:t>
            </w:r>
            <w:r w:rsidRPr="008A5036">
              <w:rPr>
                <w:sz w:val="26"/>
                <w:szCs w:val="26"/>
              </w:rPr>
              <w:lastRenderedPageBreak/>
              <w:t>(муниципального) задания на оказание государственных (муниципальных) услуг (выполнение работ)</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844</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0603</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1150100000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611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103,1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0603</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1150100000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-103,1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Другие вопросы в области охраны окружающей среды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0605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27 294,7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«Окружающая среда и природные ресурсы»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0605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27 294,7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«Обращение с отходами производства и потребления, в том числе с твердыми коммунальными отходами»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0605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1130000000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27 294,7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Ликвидация мест несанкционированного размещения твердых бытовых отходов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0605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1130500000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27 294,7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Ликвидация мест несанкционированного размещения твердых бытовых отходов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0605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1130508890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27 294,7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0605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1130508890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27 294,7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 xml:space="preserve">Министерство по физической культуре, спорту и молодежной </w:t>
            </w:r>
            <w:r w:rsidRPr="008A5036">
              <w:rPr>
                <w:b/>
                <w:bCs/>
                <w:sz w:val="26"/>
                <w:szCs w:val="26"/>
              </w:rPr>
              <w:lastRenderedPageBreak/>
              <w:t>политике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lastRenderedPageBreak/>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21 174,7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ФИЗИЧЕСКАЯ КУЛЬТУРА И СПОРТ</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21 174,7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Физическая культура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9 886,4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физической культуры, спорта и молодежной политики»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3100000000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9 886,4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«Содействие развитию спорта высших достижений и обеспечение подготовки спортивного резерва»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3120000000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9 886,4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Подготовка спортивного резерва для спортивных сборных команд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3120100000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9 886,4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1101</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3120100000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9 886,4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Массовый спорт</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28 318,6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физической культуры, спорта и молодежной политики»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3100000000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28 318,6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Подпрограмма </w:t>
            </w:r>
            <w:r w:rsidRPr="008A5036">
              <w:rPr>
                <w:sz w:val="26"/>
                <w:szCs w:val="26"/>
              </w:rPr>
              <w:lastRenderedPageBreak/>
              <w:t>«Развитие физической культуры и содействие развитию массового спорта»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3110000000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Участие в организации и (или) проведение физкультурных мероприятий и спортивных мероприятий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3110100000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1102</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3110100000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«Содействие развитию спорта высших достижений и обеспечение подготовки спортивного резерва»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3120000000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20 618,6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9D1AE0">
            <w:pPr>
              <w:widowControl w:val="0"/>
              <w:autoSpaceDE w:val="0"/>
              <w:autoSpaceDN w:val="0"/>
              <w:adjustRightInd w:val="0"/>
              <w:rPr>
                <w:rFonts w:ascii="Arial" w:hAnsi="Arial" w:cs="Arial"/>
                <w:sz w:val="26"/>
                <w:szCs w:val="26"/>
              </w:rPr>
            </w:pPr>
            <w:r w:rsidRPr="008A5036">
              <w:rPr>
                <w:sz w:val="26"/>
                <w:szCs w:val="26"/>
              </w:rPr>
              <w:t xml:space="preserve">Федеральный проект «Спорт </w:t>
            </w:r>
            <w:r w:rsidR="009D1AE0">
              <w:rPr>
                <w:sz w:val="26"/>
                <w:szCs w:val="26"/>
              </w:rPr>
              <w:t>–</w:t>
            </w:r>
            <w:r w:rsidRPr="008A5036">
              <w:rPr>
                <w:sz w:val="26"/>
                <w:szCs w:val="26"/>
              </w:rPr>
              <w:t xml:space="preserve"> норма жизни»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312P500000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20 618,6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иные цели</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1102</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312P500000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20 618,6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Спорт высших достижений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-17 586,4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физической культуры, спорта и молодежной политики»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3100000000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-17 586,4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Подпрограмма «Содействие развитию спорта высших достижений и обеспечение подготовки спортивного резерва»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3120000000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-17 586,4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Обеспечение участия спортивных сборных команд Удмуртской Республики в спортивных соревнованиях, тренировочных мероприятиях, проводимых в Удмуртской Республике и за ее пределами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3120200000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-17 586,4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1103</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3120200000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-17 586,4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Другие вопросы в области физической культуры и спорта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556,1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физической культуры, спорта и молодежной политики»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3100000000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556,1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Подпрограмма «Создание условий для реализации государственной </w:t>
            </w:r>
            <w:r w:rsidRPr="008A5036">
              <w:rPr>
                <w:sz w:val="26"/>
                <w:szCs w:val="26"/>
              </w:rPr>
              <w:lastRenderedPageBreak/>
              <w:t>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3150000000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556,1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Реализация установленных функций (полномочий) государственного органа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3150100000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556,1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3150100000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847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3150100000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406,1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Министерство национальной политики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852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55,8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ОБЩЕГОСУДАРСТ</w:t>
            </w:r>
            <w:r w:rsidR="009D1AE0">
              <w:rPr>
                <w:sz w:val="26"/>
                <w:szCs w:val="26"/>
              </w:rPr>
              <w:t>-</w:t>
            </w:r>
            <w:r w:rsidRPr="008A5036">
              <w:rPr>
                <w:sz w:val="26"/>
                <w:szCs w:val="26"/>
              </w:rPr>
              <w:t>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Другие общегосударственные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w:t>
            </w:r>
            <w:proofErr w:type="spellStart"/>
            <w:r w:rsidRPr="008A5036">
              <w:rPr>
                <w:sz w:val="26"/>
                <w:szCs w:val="26"/>
              </w:rPr>
              <w:t>Этносоциальное</w:t>
            </w:r>
            <w:proofErr w:type="spellEnd"/>
            <w:r w:rsidRPr="008A5036">
              <w:rPr>
                <w:sz w:val="26"/>
                <w:szCs w:val="26"/>
              </w:rPr>
              <w:t xml:space="preserve"> развитие и гармонизация межэтнических отношений»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1030000000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Реализация установленных функций (полномочий) государственного </w:t>
            </w:r>
            <w:r w:rsidRPr="008A5036">
              <w:rPr>
                <w:sz w:val="26"/>
                <w:szCs w:val="26"/>
              </w:rPr>
              <w:lastRenderedPageBreak/>
              <w:t>органа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852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1030100000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Расходы на выплаты 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1030100000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1030100000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Министерство здравоохранения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1 218 503,1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-815 000,0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ЗДРАВООХРАНЕНИЕ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1 218 503,1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-815 000,0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Стационарная медицинская помощь</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4 254,6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здравоохранения»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4 254,6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«Совершенствование оказания специализированной, включая  высокотехнологичную,  медицинской помощи, скорой медицинской помощи (в том числе скорой специализированной  медицинской помощи), паллиативной помощи»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0220000000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3 001,7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Оказание специализированной медицинской помощи в стационарных условиях (за исключением высокотехнологичной медицинской помощи)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0222100000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3 001,7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0222100000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2 995,8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0222100000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«Охрана здоровья матери и ребенка»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0230000000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1 252,9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Содержание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0230100000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1 252,9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0230100000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1 252,9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Амбулаторная помощь</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6 477,9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13 600,0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13 600,0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здравоохранения»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6 477,9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13 600,0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13 600,0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Подпрограмма «Совершенствование оказания специализированной, включая  высокотехнологичную,  медицинской помощи, скорой медицинской помощи (в том числе скорой </w:t>
            </w:r>
            <w:r w:rsidRPr="008A5036">
              <w:rPr>
                <w:sz w:val="26"/>
                <w:szCs w:val="26"/>
              </w:rPr>
              <w:lastRenderedPageBreak/>
              <w:t>специализированной  медицинской помощи), паллиативной помощи»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0220000000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1 037,9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Оказание первичной специализированной медико-санитарной помощи в амбулаторных условиях</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0222200000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1 037,9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0222200000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1 037,9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«Совершенствование системы лекарственного обеспечения, в том числе в амбулаторных условиях»</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0260000000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5 440,0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13 600,0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13 600,0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Обеспечение при амбулаторном лечении лекарственными препаратами лиц, для которых соответствующее право гарантировано законодательством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0260500000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5 440,0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13 600,0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13 600,0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0260500000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иные цели</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0902</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0260500000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5 404,0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13 600,0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13 600,0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Медицинская помощь в дневных стационарах всех типов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144,4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Государственная программа Удмуртской Республики «Развитие здравоохранения»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144,4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«Совершенствование оказания специализированной, включая  высокотехнологичную,  медицинской помощи, скорой медицинской помощи (в том числе скорой специализированной  медицинской помощи), паллиативной помощи»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0220000000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144,4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Оказание специализированной медицинской помощи в условиях дневного стационара (за исключением высокотехнологичной медицинской помощи)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0222300000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144,4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0222300000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144,4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Скорая медицинская помощь</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здравоохранения»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«Кадровое обеспечение системы здравоохранения»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0250000000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Федеральный проект «Обеспечение </w:t>
            </w:r>
            <w:r w:rsidRPr="008A5036">
              <w:rPr>
                <w:sz w:val="26"/>
                <w:szCs w:val="26"/>
              </w:rPr>
              <w:lastRenderedPageBreak/>
              <w:t>медицинских организаций системы здравоохранения квалифицированными кадрами»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025N500000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Социальные выплаты гражданам, кроме публичных нормативных социальных выплат</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025N500000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Санаторно-оздоровительная помощь</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1 388,3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здравоохранения»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1 388,3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«Развитие медицинской реабилитации и санаторно-курортного лечения населения, в том числе детей»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0240000000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1 388,3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Осуществление санаторно-курортного лечения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0240100000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1 388,3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0240100000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1 388,3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Другие вопросы в области здравоохранения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1 206 294,6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-828 600,0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-13 600,0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здравоохранения»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-379 071,8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-828 600,0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-13 600,0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Развитие информатизации в здравоохранении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02В0000000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1 684,5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Федеральный проект </w:t>
            </w:r>
            <w:r w:rsidRPr="008A5036">
              <w:rPr>
                <w:sz w:val="26"/>
                <w:szCs w:val="26"/>
              </w:rPr>
              <w:lastRenderedPageBreak/>
              <w:t>«Создание единого цифрового контура в здравоохранении на основе единой государственной информационной системы здравоохранения (ЕГИСЗ)»</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02ВN700000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1 684,5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02ВN700000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1 684,5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«Профилактика заболеваний и формирование здорового образа жизни. Развитие первичной медико-санитарной помощи»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0210000000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-379 000,0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-815 000,0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Реализация мероприятий региональной программы модернизации первичного звена здравоохранения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0213500000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-379 000,0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-815 000,0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0213500000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-19 947,4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-42 894,8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-14 210,5</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0213500000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-359 052,6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-772 105,2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14 210,5</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Подпрограмма «Совершенствование оказания специализированной, включая  высокотехнологичную,  </w:t>
            </w:r>
            <w:r w:rsidRPr="008A5036">
              <w:rPr>
                <w:sz w:val="26"/>
                <w:szCs w:val="26"/>
              </w:rPr>
              <w:lastRenderedPageBreak/>
              <w:t>медицинской помощи, скорой медицинской помощи (в том числе скорой специализированной  медицинской помощи), паллиативной помощи»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0220000000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2 918,0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Оказание паллиативной медицинской помощи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0220600000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2 918,0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0220600000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2 918,0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«Кадровое обеспечение системы здравоохранения»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0250000000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Федеральный проект «Обеспечение медицинских организаций системы здравоохранения квалифицированными кадрами»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025N500000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025N500000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«Совершенствование системы лекарственного обеспечения, в том числе в амбулаторных условиях»</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0260000000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-5 440,0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-13 600,0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-13 600,0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Обеспечение при амбулаторном лечении лекарственными препаратами лиц, для которых </w:t>
            </w:r>
            <w:r w:rsidRPr="008A5036">
              <w:rPr>
                <w:sz w:val="26"/>
                <w:szCs w:val="26"/>
              </w:rPr>
              <w:lastRenderedPageBreak/>
              <w:t>соответствующее право гарантировано законодательством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0260500000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-5 440,0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-13 600,0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-13 600,0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Субсидии бюджетным учреждениям на иные цели</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0260500000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-5 440,0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-13 600,0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-13 600,0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0270000000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709,0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0270100000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709,0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0270100000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106,2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0270100000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602,8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Непрограммные направления деятельности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1 585 366,4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Резервные фонды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9900400000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1 585 366,4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9900400000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1 469 977,0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иные цели</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9900400000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97 479,4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Субсидии автономным учреждениям на иные </w:t>
            </w:r>
            <w:r w:rsidRPr="008A5036">
              <w:rPr>
                <w:sz w:val="26"/>
                <w:szCs w:val="26"/>
              </w:rPr>
              <w:lastRenderedPageBreak/>
              <w:t>цели</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855</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0909</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9900400000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17 910,0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СОЦИАЛЬНАЯ ПОЛИТИКА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Социальное обеспечение населения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здравоохранения»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«Кадровое обеспечение системы здравоохранения»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0250000000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Федеральный проект «Обеспечение медицинских организаций системы здравоохранения квалифицированными кадрами»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025N500000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20 000,0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025N500000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20 000,0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Меры социальной поддержки медицинским работникам</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0250200000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-20 000,0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855</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0250200000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-20 000,0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Комитет по делам архивов при Правительстве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856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2 122,0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ОБЩЕГОСУДАРСТ</w:t>
            </w:r>
            <w:r w:rsidR="009D1AE0">
              <w:rPr>
                <w:sz w:val="26"/>
                <w:szCs w:val="26"/>
              </w:rPr>
              <w:t>-</w:t>
            </w:r>
            <w:r w:rsidRPr="008A5036">
              <w:rPr>
                <w:sz w:val="26"/>
                <w:szCs w:val="26"/>
              </w:rPr>
              <w:t>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2 122,0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Другие </w:t>
            </w:r>
            <w:r w:rsidRPr="008A5036">
              <w:rPr>
                <w:sz w:val="26"/>
                <w:szCs w:val="26"/>
              </w:rPr>
              <w:lastRenderedPageBreak/>
              <w:t>общегосударственные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856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2 122,0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Государственная программа Удмуртской Республики «Развитие архивного дела»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2 122,0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«Организация хранения, комплектования и использования документов Архивного фонда Удмуртской Республики и других архивных документов»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1210000000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2 011,2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Обеспечение деятельности государственных казенных архивных учреждений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1210100000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2 011,2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выплаты персоналу казенных учреждений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1210100000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1210100000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1 989,2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1210100000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1220000000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110,8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1220100000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110,8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Расходы на выплаты 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1220100000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1220100000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Министерство культуры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6 390,5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ОБРАЗОВАНИЕ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2 390,2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Дополнительное образование детей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899,9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образования»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899,9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«Развитие системы воспитания и дополнительного образования детей»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0430000000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899,9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Предоставление дополнительного образования детям</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0430100000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899,9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0430100000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899,9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Среднее профессиональное образование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1 490,3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образования»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1 490,3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Подпрограмма </w:t>
            </w:r>
            <w:r w:rsidRPr="008A5036">
              <w:rPr>
                <w:sz w:val="26"/>
                <w:szCs w:val="26"/>
              </w:rPr>
              <w:lastRenderedPageBreak/>
              <w:t>«Развитие профессионального образования и науки»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0440000000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1 490,3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Предоставление среднего профессионального образования, организация профессионального обучения, в том числе лицам с ограниченными возможностями здоровья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0440100000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1 490,3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0440100000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1 490,3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КУЛЬТУРА, КИНЕМАТОГРАФИЯ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4 000,3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Культура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1 415,1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«Культура Удмуртии»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1 415,1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«Поддержка профессионального искусства и народного творчества»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0810000000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1 141,9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Показ концертных программ</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0810200000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-13 457,3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rsidRPr="008A5036">
              <w:rPr>
                <w:sz w:val="26"/>
                <w:szCs w:val="26"/>
              </w:rPr>
              <w:lastRenderedPageBreak/>
              <w:t>(выполнение работ)</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857</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0810200000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-13 457,3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Создание концертных программ</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0810600000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13 457,3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0810600000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13 457,3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Целевые мероприятия в сфере культуры по поддержке профессионального искусства и народного творчества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0811900000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1 141,9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иные цели</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0811900000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1 141,9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«Развитие библиотечного дела»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0820000000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273,2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Обеспечение деятельности государственных библиотек</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0820100000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273,2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0820100000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273,2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0870000000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Федеральный проект «Цифровая культура»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087A300000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Создание виртуальных </w:t>
            </w:r>
            <w:r w:rsidRPr="008A5036">
              <w:rPr>
                <w:sz w:val="26"/>
                <w:szCs w:val="26"/>
              </w:rPr>
              <w:lastRenderedPageBreak/>
              <w:t>концертных залов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087A354530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087A354530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Создание виртуальных концертных залов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087A354530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межбюджетные трансферты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087A354530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Другие вопросы в области культуры, кинематографии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2 585,2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«Культура Удмуртии»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0870000000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0870100000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0870100000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0870100000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100,2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Непрограммные направления деятельности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2 450,0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Прочие обязательства государства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2 450,0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иные цели</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857</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0804</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9900300000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Субсидии автономным </w:t>
            </w:r>
            <w:r w:rsidRPr="008A5036">
              <w:rPr>
                <w:sz w:val="26"/>
                <w:szCs w:val="26"/>
              </w:rPr>
              <w:lastRenderedPageBreak/>
              <w:t>учреждениям на иные цели</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857</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0804</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9900300000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1 550,0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lastRenderedPageBreak/>
              <w:t>Агентство по государственной охране объектов культурного наследия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863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664,7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817,0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680,3</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КУЛЬТУРА, КИНЕМАТОГРАФИЯ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863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664,7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817,0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680,3</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Другие вопросы в области культуры, кинематографии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863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664,7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817,0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680,3</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«Культура Удмуртии»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863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628,5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817,0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680,3</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«Государственная охрана, сохранение и популяризация объектов культурного наследия (памятников истории и культуры) народов Российской Федерации»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863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0850000000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628,5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817,0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680,3</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Восстановление (ремонт, реставрация, благоустройство) воинских захоронений на территории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863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0850700000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628,5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817,0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680,3</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связанные с реализацией федеральной целевой программы «Увековечение памяти погибших при защите Отечества на 2019 - 2024 годы»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863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08507R2990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3 307,5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4 299,9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3 580,3</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863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08507R2990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3 307,5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4 299,9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3 580,3</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Расходы, связанные с реализацией федеральной целевой программы «Увековечение памяти погибших при защите Отечества на 2019 - 2024 годы» (ремонтные, реставрационные работы и благоустройство воинских захоронений)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863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08507R2994</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-2 679,0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-3 482,9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-2 900,0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863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08507R2994</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-2 679,0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-3 482,9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-2 900,0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Непрограммные направления деятельности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863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36,2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Обеспечение деятельности государственных органов Удмуртской Республики, не включенных в государственные программы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863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36,2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863</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0804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36,2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Министерство имущественных отношений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866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942,0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ОБЩЕГОСУДАРСТ</w:t>
            </w:r>
            <w:r w:rsidR="009D1AE0">
              <w:rPr>
                <w:sz w:val="26"/>
                <w:szCs w:val="26"/>
              </w:rPr>
              <w:t>-</w:t>
            </w:r>
            <w:r w:rsidRPr="008A5036">
              <w:rPr>
                <w:sz w:val="26"/>
                <w:szCs w:val="26"/>
              </w:rPr>
              <w:t>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866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942,0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Другие общегосударственные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866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942,0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Государственная программа Удмуртской Республики «Управление государственным имуществом»</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866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2500000000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942,0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866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2540000000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942,0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866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2540100000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942,0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866</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2540100000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942,0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Министерство образования и науки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69 358,2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ОБРАЗОВАНИЕ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69 258,2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Дошкольное образование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образования»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Федеральный проект «Содействие занятости»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046P200000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Иные закупки товаров, работ и услуг для </w:t>
            </w:r>
            <w:r w:rsidRPr="008A5036">
              <w:rPr>
                <w:sz w:val="26"/>
                <w:szCs w:val="26"/>
              </w:rPr>
              <w:lastRenderedPageBreak/>
              <w:t>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046P200000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18 688,8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сверх установленного уровня софинансирования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046P222320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-18 688,8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046P222320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-18 688,8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Общее образование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16 132,3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образования»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16 132,3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«Развитие общего образования»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16 332,3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Предоставление общего образования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16 332,3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выплаты персоналу казенных учреждений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4 666,8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11 465,5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Подпрограмма «Социальная поддержка детей-сирот </w:t>
            </w:r>
            <w:r w:rsidRPr="008A5036">
              <w:rPr>
                <w:sz w:val="26"/>
                <w:szCs w:val="26"/>
              </w:rPr>
              <w:lastRenderedPageBreak/>
              <w:t>и детей, оставшихся без попечения родителей»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0420000000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Государственное обеспечение и дополнительные гарантии по социальной поддержке детей-сирот и детей, оставшихся без попечения родителей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0420100000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0420100000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Среднее профессиональное образование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7 941,0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образования»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7 941,0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«Развитие профессионального образования и науки»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0440000000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7 941,0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Предоставление среднего профессионального образования, организация профессионального обучения, в том числе лицам с ограниченными возможностями здоровья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0440100000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7 941,0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0440100000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3 341,0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Гранты в форме субсидии бюджетным учреждениям</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0704</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0440100000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613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4 600,0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Федеральный проект «Молодые профессионалы (Повышение </w:t>
            </w:r>
            <w:r w:rsidRPr="009D1AE0">
              <w:rPr>
                <w:spacing w:val="-4"/>
                <w:sz w:val="26"/>
                <w:szCs w:val="26"/>
              </w:rPr>
              <w:t>конкурентоспособности</w:t>
            </w:r>
            <w:r w:rsidRPr="008A5036">
              <w:rPr>
                <w:sz w:val="26"/>
                <w:szCs w:val="26"/>
              </w:rPr>
              <w:t xml:space="preserve"> профессионального образования)»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046E600000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иные цели</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0704</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046E600000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046E600000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Профессиональная подготовка, переподготовка и повышение квалификации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27,5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образования»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27,5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27,5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Этнокультурное образование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0460400000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27,5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0460400000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27,5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Другие вопросы в области образования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45 157,4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образования»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45 157,4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«Развитие общего образования»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2 020,0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Предоставление общего образования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2 020,0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2 020,0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43 137,4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Федеральный проект «Успех каждого ребенка»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046E200000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046E200000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Реализация установленных функций (полномочий) </w:t>
            </w:r>
            <w:r w:rsidRPr="008A5036">
              <w:rPr>
                <w:sz w:val="26"/>
                <w:szCs w:val="26"/>
              </w:rPr>
              <w:lastRenderedPageBreak/>
              <w:t>государственного органа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435,4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Расходы на выплаты 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335,4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Оценка качества предоставляемых образовательных услуг в образовательных организациях</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0460600000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27 967,0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0460600000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27 967,0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Реализация мероприятий в сфере образования и науки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0460700000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11 735,0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0460700000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535,0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иные цели</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0460700000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Субсидии бюджетным учреждениям на финансовое обеспечение </w:t>
            </w:r>
            <w:r w:rsidRPr="008A5036">
              <w:rPr>
                <w:sz w:val="26"/>
                <w:szCs w:val="26"/>
              </w:rPr>
              <w:lastRenderedPageBreak/>
              <w:t>государственного (муниципального) задания на оказание государственных (муниципальных) услуг (выполнение работ)</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874</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0460700000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611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4 200,0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Субсидии автономным учреждениям на иные цели</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0460700000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0460700000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СОЦИАЛЬНАЯ ПОЛИТИКА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Охрана семьи и детства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образования»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«Развитие общего образования»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Материальная поддержка семей с детьми дошкольного возраста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0410400000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874</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1004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0410400000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 xml:space="preserve">Государственный комитет Удмуртской Республики по делам гражданской обороны </w:t>
            </w:r>
            <w:r w:rsidRPr="008A5036">
              <w:rPr>
                <w:b/>
                <w:bCs/>
                <w:sz w:val="26"/>
                <w:szCs w:val="26"/>
              </w:rPr>
              <w:lastRenderedPageBreak/>
              <w:t>и чрезвычайным ситуациям</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lastRenderedPageBreak/>
              <w:t>877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1 164,7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023237">
            <w:pPr>
              <w:widowControl w:val="0"/>
              <w:autoSpaceDE w:val="0"/>
              <w:autoSpaceDN w:val="0"/>
              <w:adjustRightInd w:val="0"/>
              <w:ind w:right="-141"/>
              <w:rPr>
                <w:rFonts w:ascii="Arial" w:hAnsi="Arial" w:cs="Arial"/>
                <w:sz w:val="26"/>
                <w:szCs w:val="26"/>
              </w:rPr>
            </w:pPr>
            <w:r w:rsidRPr="008A5036">
              <w:rPr>
                <w:sz w:val="26"/>
                <w:szCs w:val="26"/>
              </w:rPr>
              <w:lastRenderedPageBreak/>
              <w:t>НАЦИОНАЛЬНАЯ БЕЗОПАСНОСТЬ И ПРАВООХРАНИТЕЛЬ</w:t>
            </w:r>
            <w:r w:rsidR="00023237">
              <w:rPr>
                <w:sz w:val="26"/>
                <w:szCs w:val="26"/>
              </w:rPr>
              <w:t>-</w:t>
            </w:r>
            <w:r w:rsidRPr="008A5036">
              <w:rPr>
                <w:sz w:val="26"/>
                <w:szCs w:val="26"/>
              </w:rPr>
              <w:t>НАЯ ДЕЯТЕЛЬНОСТЬ</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1 164,7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Гражданская оборона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0309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996,0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0309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2700000000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996,0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«Предупреждение, спасение, помощь»</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0309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2710000000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996,0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Гражданская оборона, защита населения и территорий от чрезвычайных ситуаций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0309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2712400000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996,0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0309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2712400000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996,0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Другие вопросы в области национальной безопасности и правоохранительной деятельности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0314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168,7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Государственная программа Удмуртской Республики «Защита населения и территорий от </w:t>
            </w:r>
            <w:r w:rsidRPr="008A5036">
              <w:rPr>
                <w:sz w:val="26"/>
                <w:szCs w:val="26"/>
              </w:rPr>
              <w:lastRenderedPageBreak/>
              <w:t>чрезвычайных ситуаций, обеспечение пожарной безопасности и безопасности людей на водных объектах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877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0314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2700000000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168,7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0314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2750000000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168,7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0314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2750100000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168,7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877</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0314</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2750100000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168,7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Главное управление ветеринарии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881</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288,2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НАЦИОНАЛЬНАЯ ЭКОНОМИКА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881</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288,2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Сельское хозяйство и рыболовство</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881</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288,2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881</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288,2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023237">
            <w:pPr>
              <w:widowControl w:val="0"/>
              <w:autoSpaceDE w:val="0"/>
              <w:autoSpaceDN w:val="0"/>
              <w:adjustRightInd w:val="0"/>
              <w:rPr>
                <w:rFonts w:ascii="Arial" w:hAnsi="Arial" w:cs="Arial"/>
                <w:sz w:val="26"/>
                <w:szCs w:val="26"/>
              </w:rPr>
            </w:pPr>
            <w:r w:rsidRPr="008A5036">
              <w:rPr>
                <w:sz w:val="26"/>
                <w:szCs w:val="26"/>
              </w:rPr>
              <w:t>Подпрограмма «Обеспечение эпизоотического, ветеринарно-</w:t>
            </w:r>
            <w:r w:rsidRPr="008A5036">
              <w:rPr>
                <w:sz w:val="26"/>
                <w:szCs w:val="26"/>
              </w:rPr>
              <w:lastRenderedPageBreak/>
              <w:t>санитарного благополучия»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881</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1760000000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288,2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Реализация установленных функций (полномочий) государственного органа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881</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1760100000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288,2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881</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1760100000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27,8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881</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1760100000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260,4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Министерство сельского хозяйства и продовольствия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50 847,9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НАЦИОНАЛЬНАЯ ЭКОНОМИКА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50 847,9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-12,4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-4,9</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Сельское хозяйство и рыболовство</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50 847,9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-12,4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-4,9</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50 847,9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-12,4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-4,9</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17В0000000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373,7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Реализация установленных функций (полномочий) </w:t>
            </w:r>
            <w:r w:rsidRPr="008A5036">
              <w:rPr>
                <w:sz w:val="26"/>
                <w:szCs w:val="26"/>
              </w:rPr>
              <w:lastRenderedPageBreak/>
              <w:t>государственного органа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17В0100000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873,7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Расходы на выплаты 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17В0100000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17В0100000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673,7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Поддержка информационной деятельности и научного потенциала в области сельского хозяйства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17В0400000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17В0400000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«Достижение целевых показателей региональной программы развития агропромышленного комплекса»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17Г0000000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Поддержка отдельных </w:t>
            </w:r>
            <w:proofErr w:type="spellStart"/>
            <w:r w:rsidRPr="008A5036">
              <w:rPr>
                <w:sz w:val="26"/>
                <w:szCs w:val="26"/>
              </w:rPr>
              <w:t>подотраслей</w:t>
            </w:r>
            <w:proofErr w:type="spellEnd"/>
            <w:r w:rsidRPr="008A5036">
              <w:rPr>
                <w:sz w:val="26"/>
                <w:szCs w:val="26"/>
              </w:rPr>
              <w:t xml:space="preserve"> растениеводства и животноводства, а также сельскохозяйственного страхования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17Г0500000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Субсидии юридическим лицам (кроме некоммерческих организаций), индивидуальным </w:t>
            </w:r>
            <w:r w:rsidRPr="008A5036">
              <w:rPr>
                <w:sz w:val="26"/>
                <w:szCs w:val="26"/>
              </w:rPr>
              <w:lastRenderedPageBreak/>
              <w:t>предпринимателям, физическим лицам - производителям товаров, работ,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17Г0500000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 xml:space="preserve">Стимулирование развития приоритетных </w:t>
            </w:r>
            <w:proofErr w:type="spellStart"/>
            <w:r w:rsidRPr="008A5036">
              <w:rPr>
                <w:sz w:val="26"/>
                <w:szCs w:val="26"/>
              </w:rPr>
              <w:t>подотраслей</w:t>
            </w:r>
            <w:proofErr w:type="spellEnd"/>
            <w:r w:rsidRPr="008A5036">
              <w:rPr>
                <w:sz w:val="26"/>
                <w:szCs w:val="26"/>
              </w:rPr>
              <w:t xml:space="preserve"> агропромышленного комплекса и развитие малых форм хозяйствования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17Г0600000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17Г0600000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«Комплексное развитие сельских территорий»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17Ж0000000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-12,4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-4,9</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Содействие занятости сельского населения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17Ж0200000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-12,4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-4,9</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17Ж0200000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-12,4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-4,9</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поддержка отраслей пищевой и агропромышленной переработки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17И0100000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52 141,8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Субсидии юридическим лицам (кроме некоммерческих </w:t>
            </w:r>
            <w:r w:rsidRPr="008A5036">
              <w:rPr>
                <w:sz w:val="26"/>
                <w:szCs w:val="26"/>
              </w:rPr>
              <w:lastRenderedPageBreak/>
              <w:t>организаций), индивидуальным предпринимателям, физическим лицам - производителям товаров, работ,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17И0100000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52 141,8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Подпрограмма «Поддержка малых форм хозяйствования»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1730000000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Федеральный проект «Акселерация субъектов малого и среднего предпринимательства»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173I500000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160 091,9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190 058,0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203 412,4</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иные цели</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173I500000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3 092,8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3 092,8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3 092,8</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173I500000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156 999,1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186 965,2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200 319,6</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Федеральный проект «Создание системы поддержки фермеров и развитие сельской кооперации»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173I700000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-160 091,9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-190 058,0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-203 412,4</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иные цели</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173I700000</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-3 092,8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-3 092,8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-3 092,8</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8A5036">
              <w:rPr>
                <w:sz w:val="26"/>
                <w:szCs w:val="26"/>
              </w:rPr>
              <w:lastRenderedPageBreak/>
              <w:t>товаров, работ,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173I700000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-156 999,1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-186 965,2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-200 319,6</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Подпрограмма «Развитие молочного скотоводства»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1790000000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-1 667,6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Создание и модернизация объектов животноводческих комплексов молочного направления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1790300000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-1 667,6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0405</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1790300000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-1 667,6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ЖИЛИЩНО-КОММУНАЛЬНОЕ ХОЗЯЙСТВО</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1 443,6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Жилищное хозяйство</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1 443,6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1 443,6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«Комплексное развитие сельских территорий»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17Ж0000000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1 443,6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Развитие жилищного строительства на сельских территориях</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17Ж0100000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1 443,6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Обеспечение комплексного развития сельских территорий (оказание финансовой поддержки при исполнении расходных </w:t>
            </w:r>
            <w:r w:rsidRPr="008A5036">
              <w:rPr>
                <w:sz w:val="26"/>
                <w:szCs w:val="26"/>
              </w:rPr>
              <w:lastRenderedPageBreak/>
              <w:t>обязательств муниципальных образований по строительству жилья, предоставляемого по договору найма жилого помещения»)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17Ж01R5762</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1 443,6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0501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17Ж01R5762</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1 443,6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ОБРАЗОВАНИЕ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-1 431,2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-2 245,3</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Другие вопросы в области образования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-1 431,2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-2 245,3</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-1 431,2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-2 245,3</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«Комплексное развитие сельских территорий»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17Ж0000000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-1 431,2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-2 245,3</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Содействие занятости сельского населения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17Ж0200000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-1 431,2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-2 245,3</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0709</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17Ж0200000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-1 431,2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-2 245,3</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МЕЖБЮДЖЕТНЫЕ ТРАНСФЕРТЫ ОБЩЕГО ХАРАКТЕРА БЮДЖЕТАМ БЮДЖЕТНОЙ СИСТЕМЫ РОССИЙСКОЙ ФЕДЕРАЦИИ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2 250,2</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Прочие межбюджетные трансферты общего характера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2 250,2</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2 250,2</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«Комплексное развитие сельских территорий»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17Ж0000000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2 250,2</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Современный облик сельских территорий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17Ж0600000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2 250,2</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Обеспечение комплексного развития сельских территорий (современный облик сельских территорий)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17Ж06R576А</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2 250,2</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882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1403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17Ж06R576А</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2 250,2</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Министерство финансов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b/>
                <w:bCs/>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5 082 610,2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3 944 160,6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4 151 343,4</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ОБЩЕГОСУДАРСТ</w:t>
            </w:r>
            <w:r w:rsidR="00023237">
              <w:rPr>
                <w:sz w:val="26"/>
                <w:szCs w:val="26"/>
              </w:rPr>
              <w:t>-</w:t>
            </w:r>
            <w:r w:rsidRPr="008A5036">
              <w:rPr>
                <w:sz w:val="26"/>
                <w:szCs w:val="26"/>
              </w:rPr>
              <w:t>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3 604 610,2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929 183,0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-680,3</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1 175,5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«Управление государственными финансами»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1 175,5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Подпрограмма </w:t>
            </w:r>
            <w:r w:rsidRPr="008A5036">
              <w:rPr>
                <w:sz w:val="26"/>
                <w:szCs w:val="26"/>
              </w:rPr>
              <w:lastRenderedPageBreak/>
              <w:t>«Создание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2660000000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1 175,5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Реализация установленных функций (полномочий) государственного органа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2660100000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1 175,5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2660100000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240,0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2660100000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913,0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0106</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2660100000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22,5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Другие общегосударственные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3 603 434,7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929 183,0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-680,3</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«Управление государственными финансами»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125 038,6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929 183,0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-680,3</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«Повышение эффективности расходов бюджета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2610000000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41 599,7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Централизация кадрового учета, бухгалтерского </w:t>
            </w:r>
            <w:r w:rsidRPr="008A5036">
              <w:rPr>
                <w:sz w:val="26"/>
                <w:szCs w:val="26"/>
              </w:rPr>
              <w:lastRenderedPageBreak/>
              <w:t>(бюджетного) учета и формирования бухгалтерской (бюджетной) отчетности государственных учреждений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2615000000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41 599,7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Расходы на выплаты персоналу казенных учреждений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2615000000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13,7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2615000000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1 573,2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2615000000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40 000,0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2615000000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«Нормативно-методическое обеспечение и организация бюджетного процесса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2620000000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82 416,1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929 183,0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-680,3</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Управление резервами на исполнение расходных обязательств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2620800000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82 416,1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929 183,0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-680,3</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Резервные средства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2620800000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82 416,1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929 183,0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-680,3</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«Управление государственными закупками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2670000000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1 022,8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Оптимизация процесса определения поставщика (подрядчика, исполнителя)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2670100000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1 022,8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выплаты персоналу казенных учреждений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2670100000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2670100000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972,8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Непрограммные направления деятельности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3 478 396,1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Резервные фонды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9900400000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3 478 067,1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Резервные средства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9900400000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3 478 067,1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Расходы на обеспечение государственных гарантий лицам, замещающим государственные должности Удмуртской Республики и государственным гражданским служащим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329,0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Резервные средства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0113</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9900500000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329,0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НАЦИОНАЛЬНАЯ ЭКОНОМИКА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2 914 977,6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3 052 023,7</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Другие вопросы в области национальной экономики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2 914 977,6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3 052 023,7</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Непрограммные направления деятельности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2 914 977,6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3 052 023,7</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 xml:space="preserve">Расходы капитального характера, не включенные в </w:t>
            </w:r>
            <w:r w:rsidRPr="008A5036">
              <w:rPr>
                <w:sz w:val="26"/>
                <w:szCs w:val="26"/>
              </w:rPr>
              <w:lastRenderedPageBreak/>
              <w:t>государственные программы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lastRenderedPageBreak/>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9900900000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2 914 977,6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3 052 023,7</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Резервные средства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0412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9900900000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2 914 977,6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3 052 023,7</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023237">
            <w:pPr>
              <w:widowControl w:val="0"/>
              <w:autoSpaceDE w:val="0"/>
              <w:autoSpaceDN w:val="0"/>
              <w:adjustRightInd w:val="0"/>
              <w:ind w:right="-141"/>
              <w:rPr>
                <w:rFonts w:ascii="Arial" w:hAnsi="Arial" w:cs="Arial"/>
                <w:sz w:val="26"/>
                <w:szCs w:val="26"/>
              </w:rPr>
            </w:pPr>
            <w:r w:rsidRPr="008A5036">
              <w:rPr>
                <w:sz w:val="26"/>
                <w:szCs w:val="26"/>
              </w:rPr>
              <w:t>ОБСЛУЖИВАНИЕ ГОСУДАРСТВЕН</w:t>
            </w:r>
            <w:r w:rsidR="00023237">
              <w:rPr>
                <w:sz w:val="26"/>
                <w:szCs w:val="26"/>
              </w:rPr>
              <w:t>-</w:t>
            </w:r>
            <w:r w:rsidRPr="008A5036">
              <w:rPr>
                <w:sz w:val="26"/>
                <w:szCs w:val="26"/>
              </w:rPr>
              <w:t>НОГО И МУНИЦИПАЛЬНОГО ДОЛГА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1 328 000,0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1 100 000,0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Обслуживание государственного внутреннего и муниципального долга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1301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1 328 000,0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1 100 000,0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«Управление государственными финансами»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1301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1 328 000,0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1 100 000,0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«Управление государственным долгом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1301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2640000000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1 328 000,0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1 100 000,0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Обслуживание государственного долга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1301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2640400000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1 328 000,0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1 100 000,0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Обслуживание государственного долга субъекта Российской Федерации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1301</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2640400000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720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1 328 000,0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100 000,0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1 100 000,0</w:t>
            </w:r>
          </w:p>
        </w:tc>
      </w:tr>
      <w:tr w:rsidR="001C39EE" w:rsidRPr="008A5036" w:rsidTr="00B41956">
        <w:trPr>
          <w:trHeight w:val="27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МЕЖБЮДЖЕТНЫЕ ТРАНСФЕРТЫ ОБЩЕГО ХАРАКТЕРА БЮДЖЕТАМ БЮДЖЕТНОЙ СИСТЕМЫ РОССИЙСКОЙ ФЕДЕРАЦИИ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150 000,0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lastRenderedPageBreak/>
              <w:t>Иные дотации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150 000,0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Государственная программа Удмуртской Республики «Управление государственными финансами»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2600000000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150 000,0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Подпрограмма «Развитие системы межбюджетных отношений, содействие повышению уровня бюджетной обеспеченности муниципальных образований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2650000000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150 000,0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Содействие повышению уровня бюджетной обеспеченности муниципальных образований в Удмуртской Республике и создание стимулов к повышению качества управления муниципальными финансами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2650300000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150 000,0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Поддержка мер по обеспечению сбалансированности бюджетов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2650304220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150 000,0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39EE" w:rsidRPr="008A5036" w:rsidRDefault="001C39EE" w:rsidP="001C39EE">
            <w:pPr>
              <w:widowControl w:val="0"/>
              <w:autoSpaceDE w:val="0"/>
              <w:autoSpaceDN w:val="0"/>
              <w:adjustRightInd w:val="0"/>
              <w:rPr>
                <w:rFonts w:ascii="Arial" w:hAnsi="Arial" w:cs="Arial"/>
                <w:sz w:val="26"/>
                <w:szCs w:val="26"/>
              </w:rPr>
            </w:pPr>
            <w:r w:rsidRPr="008A5036">
              <w:rPr>
                <w:sz w:val="26"/>
                <w:szCs w:val="26"/>
              </w:rPr>
              <w:t>Дотации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892</w:t>
            </w: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1402</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2650304220</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center"/>
              <w:rPr>
                <w:rFonts w:ascii="Arial" w:hAnsi="Arial" w:cs="Arial"/>
                <w:sz w:val="26"/>
                <w:szCs w:val="26"/>
              </w:rPr>
            </w:pPr>
            <w:r w:rsidRPr="008A5036">
              <w:rPr>
                <w:sz w:val="26"/>
                <w:szCs w:val="26"/>
              </w:rPr>
              <w:t>510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150 000,0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sz w:val="26"/>
                <w:szCs w:val="26"/>
              </w:rPr>
              <w:t>0,0</w:t>
            </w:r>
          </w:p>
        </w:tc>
      </w:tr>
      <w:tr w:rsidR="001C39EE" w:rsidRPr="008A5036" w:rsidTr="00B41956">
        <w:trPr>
          <w:trHeight w:val="303"/>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r w:rsidRPr="008A5036">
              <w:rPr>
                <w:b/>
                <w:bCs/>
                <w:sz w:val="26"/>
                <w:szCs w:val="26"/>
              </w:rPr>
              <w:t>ИТОГО РАСХОДОВ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p>
        </w:tc>
        <w:tc>
          <w:tcPr>
            <w:tcW w:w="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C39EE" w:rsidRPr="008A5036" w:rsidRDefault="001C39EE" w:rsidP="001C39EE">
            <w:pPr>
              <w:widowControl w:val="0"/>
              <w:autoSpaceDE w:val="0"/>
              <w:autoSpaceDN w:val="0"/>
              <w:adjustRightInd w:val="0"/>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9 547 861,4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5 014 977,6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C39EE" w:rsidRPr="008A5036" w:rsidRDefault="001C39EE" w:rsidP="001C39EE">
            <w:pPr>
              <w:widowControl w:val="0"/>
              <w:autoSpaceDE w:val="0"/>
              <w:autoSpaceDN w:val="0"/>
              <w:adjustRightInd w:val="0"/>
              <w:jc w:val="right"/>
              <w:rPr>
                <w:rFonts w:ascii="Arial" w:hAnsi="Arial" w:cs="Arial"/>
                <w:sz w:val="26"/>
                <w:szCs w:val="26"/>
              </w:rPr>
            </w:pPr>
            <w:r w:rsidRPr="008A5036">
              <w:rPr>
                <w:b/>
                <w:bCs/>
                <w:sz w:val="26"/>
                <w:szCs w:val="26"/>
              </w:rPr>
              <w:t>4 952 023,7</w:t>
            </w:r>
          </w:p>
        </w:tc>
      </w:tr>
    </w:tbl>
    <w:p w:rsidR="003073D8" w:rsidRPr="008A5036" w:rsidRDefault="006F0BB1" w:rsidP="008444DA">
      <w:pPr>
        <w:spacing w:line="242" w:lineRule="auto"/>
        <w:ind w:right="139" w:firstLine="567"/>
        <w:jc w:val="both"/>
        <w:rPr>
          <w:sz w:val="28"/>
          <w:szCs w:val="28"/>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003D3E3E" w:rsidRPr="008A5036">
        <w:rPr>
          <w:sz w:val="28"/>
          <w:szCs w:val="28"/>
        </w:rPr>
        <w:t>»;</w:t>
      </w:r>
    </w:p>
    <w:p w:rsidR="00B91E7A" w:rsidRPr="008A5036" w:rsidRDefault="00B91E7A" w:rsidP="008444DA">
      <w:pPr>
        <w:spacing w:line="242" w:lineRule="auto"/>
        <w:ind w:right="139" w:firstLine="567"/>
        <w:jc w:val="both"/>
        <w:rPr>
          <w:sz w:val="28"/>
          <w:szCs w:val="28"/>
        </w:rPr>
      </w:pPr>
      <w:r w:rsidRPr="008A5036">
        <w:rPr>
          <w:sz w:val="28"/>
          <w:szCs w:val="28"/>
        </w:rPr>
        <w:t>1</w:t>
      </w:r>
      <w:r w:rsidR="00543DA8" w:rsidRPr="008A5036">
        <w:rPr>
          <w:sz w:val="28"/>
          <w:szCs w:val="28"/>
        </w:rPr>
        <w:t>3</w:t>
      </w:r>
      <w:r w:rsidRPr="008A5036">
        <w:rPr>
          <w:sz w:val="28"/>
          <w:szCs w:val="28"/>
        </w:rPr>
        <w:t xml:space="preserve">) </w:t>
      </w:r>
      <w:r w:rsidR="006F5490" w:rsidRPr="008A5036">
        <w:rPr>
          <w:sz w:val="28"/>
          <w:szCs w:val="28"/>
        </w:rPr>
        <w:t xml:space="preserve">в </w:t>
      </w:r>
      <w:r w:rsidRPr="008A5036">
        <w:rPr>
          <w:sz w:val="28"/>
          <w:szCs w:val="28"/>
        </w:rPr>
        <w:t>приложени</w:t>
      </w:r>
      <w:r w:rsidR="006F5490" w:rsidRPr="008A5036">
        <w:rPr>
          <w:sz w:val="28"/>
          <w:szCs w:val="28"/>
        </w:rPr>
        <w:t>и</w:t>
      </w:r>
      <w:r w:rsidRPr="008A5036">
        <w:rPr>
          <w:sz w:val="28"/>
          <w:szCs w:val="28"/>
        </w:rPr>
        <w:t xml:space="preserve"> 8:</w:t>
      </w:r>
    </w:p>
    <w:p w:rsidR="006F5490" w:rsidRPr="008A5036" w:rsidRDefault="006F5490" w:rsidP="008444DA">
      <w:pPr>
        <w:spacing w:line="242" w:lineRule="auto"/>
        <w:ind w:right="139" w:firstLine="567"/>
        <w:jc w:val="both"/>
        <w:rPr>
          <w:sz w:val="28"/>
          <w:szCs w:val="28"/>
        </w:rPr>
      </w:pPr>
      <w:r w:rsidRPr="008A5036">
        <w:rPr>
          <w:sz w:val="28"/>
          <w:szCs w:val="28"/>
        </w:rPr>
        <w:t>а) в строке:</w:t>
      </w:r>
    </w:p>
    <w:p w:rsidR="006F5490" w:rsidRPr="008A5036" w:rsidRDefault="006F5490" w:rsidP="008444DA">
      <w:pPr>
        <w:spacing w:line="242" w:lineRule="auto"/>
        <w:ind w:right="139" w:firstLine="567"/>
        <w:jc w:val="both"/>
        <w:rPr>
          <w:sz w:val="28"/>
          <w:szCs w:val="28"/>
        </w:rPr>
      </w:pPr>
      <w:r w:rsidRPr="008A5036">
        <w:rPr>
          <w:sz w:val="28"/>
          <w:szCs w:val="28"/>
        </w:rPr>
        <w:t>«</w:t>
      </w:r>
    </w:p>
    <w:tbl>
      <w:tblPr>
        <w:tblW w:w="9786" w:type="dxa"/>
        <w:tblLayout w:type="fixed"/>
        <w:tblCellMar>
          <w:top w:w="102" w:type="dxa"/>
          <w:left w:w="62" w:type="dxa"/>
          <w:bottom w:w="102" w:type="dxa"/>
          <w:right w:w="62" w:type="dxa"/>
        </w:tblCellMar>
        <w:tblLook w:val="0000" w:firstRow="0" w:lastRow="0" w:firstColumn="0" w:lastColumn="0" w:noHBand="0" w:noVBand="0"/>
      </w:tblPr>
      <w:tblGrid>
        <w:gridCol w:w="3323"/>
        <w:gridCol w:w="1701"/>
        <w:gridCol w:w="851"/>
        <w:gridCol w:w="1417"/>
        <w:gridCol w:w="1247"/>
        <w:gridCol w:w="1247"/>
      </w:tblGrid>
      <w:tr w:rsidR="006F5490" w:rsidRPr="008A5036" w:rsidTr="006F5490">
        <w:tc>
          <w:tcPr>
            <w:tcW w:w="3323" w:type="dxa"/>
            <w:tcBorders>
              <w:top w:val="single" w:sz="4" w:space="0" w:color="auto"/>
              <w:left w:val="single" w:sz="4" w:space="0" w:color="auto"/>
              <w:bottom w:val="single" w:sz="4" w:space="0" w:color="auto"/>
              <w:right w:val="single" w:sz="4" w:space="0" w:color="auto"/>
            </w:tcBorders>
          </w:tcPr>
          <w:p w:rsidR="006F5490" w:rsidRPr="008A5036" w:rsidRDefault="006F5490" w:rsidP="00023237">
            <w:pPr>
              <w:autoSpaceDE w:val="0"/>
              <w:autoSpaceDN w:val="0"/>
              <w:adjustRightInd w:val="0"/>
              <w:rPr>
                <w:rFonts w:eastAsiaTheme="minorHAnsi"/>
                <w:sz w:val="28"/>
                <w:szCs w:val="28"/>
                <w:lang w:eastAsia="en-US"/>
              </w:rPr>
            </w:pPr>
            <w:r w:rsidRPr="008A5036">
              <w:rPr>
                <w:rFonts w:eastAsiaTheme="minorHAnsi"/>
                <w:sz w:val="28"/>
                <w:szCs w:val="28"/>
                <w:lang w:eastAsia="en-US"/>
              </w:rPr>
              <w:t xml:space="preserve">Федеральный проект </w:t>
            </w:r>
            <w:r w:rsidRPr="008A5036">
              <w:rPr>
                <w:rFonts w:eastAsiaTheme="minorHAnsi"/>
                <w:sz w:val="28"/>
                <w:szCs w:val="28"/>
                <w:lang w:eastAsia="en-US"/>
              </w:rPr>
              <w:lastRenderedPageBreak/>
              <w:t xml:space="preserve">«Содействие занятости женщин </w:t>
            </w:r>
            <w:r w:rsidR="00023237">
              <w:rPr>
                <w:rFonts w:eastAsiaTheme="minorHAnsi"/>
                <w:sz w:val="28"/>
                <w:szCs w:val="28"/>
                <w:lang w:eastAsia="en-US"/>
              </w:rPr>
              <w:t>–</w:t>
            </w:r>
            <w:r w:rsidRPr="008A5036">
              <w:rPr>
                <w:rFonts w:eastAsiaTheme="minorHAnsi"/>
                <w:sz w:val="28"/>
                <w:szCs w:val="28"/>
                <w:lang w:eastAsia="en-US"/>
              </w:rPr>
              <w:t xml:space="preserve"> создание условий дошкольного образования для детей в возрасте до трех лет»</w:t>
            </w:r>
          </w:p>
        </w:tc>
        <w:tc>
          <w:tcPr>
            <w:tcW w:w="1701" w:type="dxa"/>
            <w:tcBorders>
              <w:top w:val="single" w:sz="4" w:space="0" w:color="auto"/>
              <w:left w:val="single" w:sz="4" w:space="0" w:color="auto"/>
              <w:bottom w:val="single" w:sz="4" w:space="0" w:color="auto"/>
              <w:right w:val="single" w:sz="4" w:space="0" w:color="auto"/>
            </w:tcBorders>
          </w:tcPr>
          <w:p w:rsidR="006F5490" w:rsidRPr="008A5036" w:rsidRDefault="006F5490" w:rsidP="006F5490">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lastRenderedPageBreak/>
              <w:t>046P200000</w:t>
            </w:r>
          </w:p>
        </w:tc>
        <w:tc>
          <w:tcPr>
            <w:tcW w:w="851" w:type="dxa"/>
            <w:tcBorders>
              <w:top w:val="single" w:sz="4" w:space="0" w:color="auto"/>
              <w:left w:val="single" w:sz="4" w:space="0" w:color="auto"/>
              <w:bottom w:val="single" w:sz="4" w:space="0" w:color="auto"/>
              <w:right w:val="single" w:sz="4" w:space="0" w:color="auto"/>
            </w:tcBorders>
          </w:tcPr>
          <w:p w:rsidR="006F5490" w:rsidRPr="008A5036" w:rsidRDefault="006F5490" w:rsidP="006F5490">
            <w:pPr>
              <w:autoSpaceDE w:val="0"/>
              <w:autoSpaceDN w:val="0"/>
              <w:adjustRightInd w:val="0"/>
              <w:outlineLvl w:val="0"/>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6F5490" w:rsidRPr="008A5036" w:rsidRDefault="006F5490" w:rsidP="006F5490">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1621239,0</w:t>
            </w:r>
          </w:p>
        </w:tc>
        <w:tc>
          <w:tcPr>
            <w:tcW w:w="1247" w:type="dxa"/>
            <w:tcBorders>
              <w:top w:val="single" w:sz="4" w:space="0" w:color="auto"/>
              <w:left w:val="single" w:sz="4" w:space="0" w:color="auto"/>
              <w:bottom w:val="single" w:sz="4" w:space="0" w:color="auto"/>
              <w:right w:val="single" w:sz="4" w:space="0" w:color="auto"/>
            </w:tcBorders>
          </w:tcPr>
          <w:p w:rsidR="006F5490" w:rsidRPr="008A5036" w:rsidRDefault="006F5490" w:rsidP="006F5490">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50401,0</w:t>
            </w:r>
          </w:p>
        </w:tc>
        <w:tc>
          <w:tcPr>
            <w:tcW w:w="1247" w:type="dxa"/>
            <w:tcBorders>
              <w:top w:val="single" w:sz="4" w:space="0" w:color="auto"/>
              <w:left w:val="single" w:sz="4" w:space="0" w:color="auto"/>
              <w:bottom w:val="single" w:sz="4" w:space="0" w:color="auto"/>
              <w:right w:val="single" w:sz="4" w:space="0" w:color="auto"/>
            </w:tcBorders>
          </w:tcPr>
          <w:p w:rsidR="006F5490" w:rsidRPr="008A5036" w:rsidRDefault="006F5490" w:rsidP="006F5490">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50401,0</w:t>
            </w:r>
          </w:p>
        </w:tc>
      </w:tr>
    </w:tbl>
    <w:p w:rsidR="00023237" w:rsidRDefault="006F5490" w:rsidP="00023237">
      <w:pPr>
        <w:spacing w:line="242" w:lineRule="auto"/>
        <w:ind w:right="139" w:firstLine="567"/>
        <w:jc w:val="right"/>
        <w:rPr>
          <w:sz w:val="28"/>
          <w:szCs w:val="28"/>
        </w:rPr>
      </w:pPr>
      <w:r w:rsidRPr="008A5036">
        <w:rPr>
          <w:sz w:val="28"/>
          <w:szCs w:val="28"/>
        </w:rPr>
        <w:lastRenderedPageBreak/>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 xml:space="preserve">                     » </w:t>
      </w:r>
    </w:p>
    <w:p w:rsidR="006F5490" w:rsidRPr="008A5036" w:rsidRDefault="006F5490" w:rsidP="00023237">
      <w:pPr>
        <w:spacing w:line="242" w:lineRule="auto"/>
        <w:ind w:firstLine="567"/>
        <w:jc w:val="both"/>
        <w:rPr>
          <w:rFonts w:eastAsiaTheme="minorHAnsi"/>
          <w:sz w:val="28"/>
          <w:szCs w:val="28"/>
          <w:lang w:eastAsia="en-US"/>
        </w:rPr>
      </w:pPr>
      <w:r w:rsidRPr="008A5036">
        <w:rPr>
          <w:sz w:val="28"/>
          <w:szCs w:val="28"/>
        </w:rPr>
        <w:t>слова «</w:t>
      </w:r>
      <w:r w:rsidRPr="008A5036">
        <w:rPr>
          <w:rFonts w:eastAsiaTheme="minorHAnsi"/>
          <w:sz w:val="28"/>
          <w:szCs w:val="28"/>
          <w:lang w:eastAsia="en-US"/>
        </w:rPr>
        <w:t xml:space="preserve">Федеральный проект «Содействие занятости женщин </w:t>
      </w:r>
      <w:r w:rsidR="00023237">
        <w:rPr>
          <w:rFonts w:eastAsiaTheme="minorHAnsi"/>
          <w:sz w:val="28"/>
          <w:szCs w:val="28"/>
          <w:lang w:eastAsia="en-US"/>
        </w:rPr>
        <w:t>–</w:t>
      </w:r>
      <w:r w:rsidRPr="008A5036">
        <w:rPr>
          <w:rFonts w:eastAsiaTheme="minorHAnsi"/>
          <w:sz w:val="28"/>
          <w:szCs w:val="28"/>
          <w:lang w:eastAsia="en-US"/>
        </w:rPr>
        <w:t xml:space="preserve"> создание условий дошкольного образования для детей в возрасте до трех лет» заменить словами «Содействие занятости»;</w:t>
      </w:r>
    </w:p>
    <w:p w:rsidR="006F5490" w:rsidRPr="008A5036" w:rsidRDefault="006F5490" w:rsidP="008444DA">
      <w:pPr>
        <w:spacing w:line="242" w:lineRule="auto"/>
        <w:ind w:right="139" w:firstLine="567"/>
        <w:jc w:val="both"/>
        <w:rPr>
          <w:sz w:val="28"/>
          <w:szCs w:val="28"/>
        </w:rPr>
      </w:pPr>
      <w:r w:rsidRPr="008A5036">
        <w:rPr>
          <w:sz w:val="28"/>
          <w:szCs w:val="28"/>
        </w:rPr>
        <w:t>б) в строке:</w:t>
      </w:r>
    </w:p>
    <w:p w:rsidR="0090390E" w:rsidRPr="008A5036" w:rsidRDefault="0090390E" w:rsidP="008444DA">
      <w:pPr>
        <w:spacing w:line="242" w:lineRule="auto"/>
        <w:ind w:right="139" w:firstLine="567"/>
        <w:jc w:val="both"/>
        <w:rPr>
          <w:sz w:val="28"/>
          <w:szCs w:val="28"/>
        </w:rPr>
      </w:pPr>
      <w:r w:rsidRPr="008A5036">
        <w:rPr>
          <w:sz w:val="28"/>
          <w:szCs w:val="28"/>
        </w:rPr>
        <w:t>«</w:t>
      </w:r>
    </w:p>
    <w:tbl>
      <w:tblPr>
        <w:tblW w:w="9815" w:type="dxa"/>
        <w:tblLayout w:type="fixed"/>
        <w:tblCellMar>
          <w:top w:w="102" w:type="dxa"/>
          <w:left w:w="62" w:type="dxa"/>
          <w:bottom w:w="102" w:type="dxa"/>
          <w:right w:w="62" w:type="dxa"/>
        </w:tblCellMar>
        <w:tblLook w:val="0000" w:firstRow="0" w:lastRow="0" w:firstColumn="0" w:lastColumn="0" w:noHBand="0" w:noVBand="0"/>
      </w:tblPr>
      <w:tblGrid>
        <w:gridCol w:w="3464"/>
        <w:gridCol w:w="1701"/>
        <w:gridCol w:w="851"/>
        <w:gridCol w:w="1247"/>
        <w:gridCol w:w="1305"/>
        <w:gridCol w:w="1247"/>
      </w:tblGrid>
      <w:tr w:rsidR="0090390E" w:rsidRPr="008A5036" w:rsidTr="0090390E">
        <w:tc>
          <w:tcPr>
            <w:tcW w:w="3464"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rPr>
                <w:rFonts w:eastAsiaTheme="minorHAnsi"/>
                <w:sz w:val="28"/>
                <w:szCs w:val="28"/>
                <w:lang w:eastAsia="en-US"/>
              </w:rPr>
            </w:pPr>
            <w:r w:rsidRPr="008A5036">
              <w:rPr>
                <w:rFonts w:eastAsiaTheme="minorHAnsi"/>
                <w:sz w:val="28"/>
                <w:szCs w:val="28"/>
                <w:lang w:eastAsia="en-US"/>
              </w:rPr>
              <w:t>Федеральный проект «Дорожная сеть»</w:t>
            </w:r>
          </w:p>
        </w:tc>
        <w:tc>
          <w:tcPr>
            <w:tcW w:w="1701"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212R100000</w:t>
            </w:r>
          </w:p>
        </w:tc>
        <w:tc>
          <w:tcPr>
            <w:tcW w:w="851"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outlineLvl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960000,0</w:t>
            </w:r>
          </w:p>
        </w:tc>
        <w:tc>
          <w:tcPr>
            <w:tcW w:w="1305"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680000,0</w:t>
            </w:r>
          </w:p>
        </w:tc>
        <w:tc>
          <w:tcPr>
            <w:tcW w:w="1247"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620000,0</w:t>
            </w:r>
          </w:p>
        </w:tc>
      </w:tr>
    </w:tbl>
    <w:p w:rsidR="0090390E" w:rsidRPr="008A5036" w:rsidRDefault="0090390E" w:rsidP="000727D0">
      <w:pPr>
        <w:spacing w:line="242" w:lineRule="auto"/>
        <w:ind w:right="139" w:firstLine="567"/>
        <w:rPr>
          <w:rFonts w:eastAsiaTheme="minorHAnsi"/>
          <w:sz w:val="28"/>
          <w:szCs w:val="28"/>
          <w:lang w:eastAsia="en-US"/>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 xml:space="preserve">» слова </w:t>
      </w:r>
      <w:r w:rsidRPr="008A5036">
        <w:rPr>
          <w:rFonts w:eastAsiaTheme="minorHAnsi"/>
          <w:sz w:val="28"/>
          <w:szCs w:val="28"/>
          <w:lang w:eastAsia="en-US"/>
        </w:rPr>
        <w:t>«Дорожная сеть» заменить словами «Региональная и местная дорожная сеть»;</w:t>
      </w:r>
    </w:p>
    <w:p w:rsidR="0090390E" w:rsidRPr="008A5036" w:rsidRDefault="0090390E" w:rsidP="008444DA">
      <w:pPr>
        <w:spacing w:line="242" w:lineRule="auto"/>
        <w:ind w:right="139" w:firstLine="567"/>
        <w:jc w:val="both"/>
        <w:rPr>
          <w:sz w:val="28"/>
          <w:szCs w:val="28"/>
        </w:rPr>
      </w:pPr>
      <w:r w:rsidRPr="008A5036">
        <w:rPr>
          <w:sz w:val="28"/>
          <w:szCs w:val="28"/>
        </w:rPr>
        <w:t>в) в строке:</w:t>
      </w:r>
    </w:p>
    <w:p w:rsidR="0090390E" w:rsidRPr="008A5036" w:rsidRDefault="0090390E" w:rsidP="008444DA">
      <w:pPr>
        <w:spacing w:line="242" w:lineRule="auto"/>
        <w:ind w:right="139" w:firstLine="567"/>
        <w:jc w:val="both"/>
        <w:rPr>
          <w:sz w:val="28"/>
          <w:szCs w:val="28"/>
        </w:rPr>
      </w:pPr>
      <w:r w:rsidRPr="008A5036">
        <w:rPr>
          <w:sz w:val="28"/>
          <w:szCs w:val="28"/>
        </w:rPr>
        <w:t xml:space="preserve">« </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464"/>
        <w:gridCol w:w="1701"/>
        <w:gridCol w:w="851"/>
        <w:gridCol w:w="1247"/>
        <w:gridCol w:w="1247"/>
        <w:gridCol w:w="1333"/>
      </w:tblGrid>
      <w:tr w:rsidR="0090390E" w:rsidRPr="008A5036" w:rsidTr="000727D0">
        <w:tc>
          <w:tcPr>
            <w:tcW w:w="3464"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rPr>
                <w:rFonts w:eastAsiaTheme="minorHAnsi"/>
                <w:sz w:val="28"/>
                <w:szCs w:val="28"/>
                <w:lang w:eastAsia="en-US"/>
              </w:rPr>
            </w:pPr>
            <w:r w:rsidRPr="008A5036">
              <w:rPr>
                <w:rFonts w:eastAsiaTheme="minorHAnsi"/>
                <w:sz w:val="28"/>
                <w:szCs w:val="28"/>
                <w:lang w:eastAsia="en-US"/>
              </w:rPr>
              <w:t>Федеральный проект «Дорожная сеть»</w:t>
            </w:r>
          </w:p>
        </w:tc>
        <w:tc>
          <w:tcPr>
            <w:tcW w:w="1701"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214R100000</w:t>
            </w:r>
          </w:p>
        </w:tc>
        <w:tc>
          <w:tcPr>
            <w:tcW w:w="851"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outlineLvl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60000,0</w:t>
            </w:r>
          </w:p>
        </w:tc>
        <w:tc>
          <w:tcPr>
            <w:tcW w:w="1247"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0,0</w:t>
            </w:r>
          </w:p>
        </w:tc>
        <w:tc>
          <w:tcPr>
            <w:tcW w:w="1333"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60000,0</w:t>
            </w:r>
          </w:p>
        </w:tc>
      </w:tr>
    </w:tbl>
    <w:p w:rsidR="0090390E" w:rsidRPr="008A5036" w:rsidRDefault="0090390E" w:rsidP="0090390E">
      <w:pPr>
        <w:spacing w:line="242" w:lineRule="auto"/>
        <w:ind w:right="139" w:firstLine="567"/>
        <w:jc w:val="both"/>
        <w:rPr>
          <w:rFonts w:eastAsiaTheme="minorHAnsi"/>
          <w:sz w:val="28"/>
          <w:szCs w:val="28"/>
          <w:lang w:eastAsia="en-US"/>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 xml:space="preserve">» слова </w:t>
      </w:r>
      <w:r w:rsidRPr="008A5036">
        <w:rPr>
          <w:rFonts w:eastAsiaTheme="minorHAnsi"/>
          <w:sz w:val="28"/>
          <w:szCs w:val="28"/>
          <w:lang w:eastAsia="en-US"/>
        </w:rPr>
        <w:t>«Дорожная сеть» заменить словами «Региональная и местная дорожная сеть»;</w:t>
      </w:r>
    </w:p>
    <w:p w:rsidR="0090390E" w:rsidRPr="008A5036" w:rsidRDefault="0090390E" w:rsidP="008444DA">
      <w:pPr>
        <w:spacing w:line="242" w:lineRule="auto"/>
        <w:ind w:right="139" w:firstLine="567"/>
        <w:jc w:val="both"/>
        <w:rPr>
          <w:sz w:val="28"/>
          <w:szCs w:val="28"/>
        </w:rPr>
      </w:pPr>
      <w:r w:rsidRPr="008A5036">
        <w:rPr>
          <w:sz w:val="28"/>
          <w:szCs w:val="28"/>
        </w:rPr>
        <w:t>г) в строке:</w:t>
      </w:r>
    </w:p>
    <w:p w:rsidR="002F5631" w:rsidRPr="008A5036" w:rsidRDefault="002F5631" w:rsidP="008444DA">
      <w:pPr>
        <w:spacing w:line="242" w:lineRule="auto"/>
        <w:ind w:right="139" w:firstLine="567"/>
        <w:jc w:val="both"/>
        <w:rPr>
          <w:sz w:val="28"/>
          <w:szCs w:val="28"/>
        </w:rPr>
      </w:pPr>
      <w:r w:rsidRPr="008A5036">
        <w:rPr>
          <w:sz w:val="28"/>
          <w:szCs w:val="28"/>
        </w:rPr>
        <w:t>«</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2897"/>
        <w:gridCol w:w="1531"/>
        <w:gridCol w:w="737"/>
        <w:gridCol w:w="1446"/>
        <w:gridCol w:w="1418"/>
        <w:gridCol w:w="1814"/>
      </w:tblGrid>
      <w:tr w:rsidR="002F5631" w:rsidRPr="008A5036" w:rsidTr="000727D0">
        <w:tc>
          <w:tcPr>
            <w:tcW w:w="2897" w:type="dxa"/>
            <w:tcBorders>
              <w:top w:val="single" w:sz="4" w:space="0" w:color="auto"/>
              <w:left w:val="single" w:sz="4" w:space="0" w:color="auto"/>
              <w:bottom w:val="single" w:sz="4" w:space="0" w:color="auto"/>
              <w:right w:val="single" w:sz="4" w:space="0" w:color="auto"/>
            </w:tcBorders>
          </w:tcPr>
          <w:p w:rsidR="002F5631" w:rsidRPr="008A5036" w:rsidRDefault="002F5631" w:rsidP="002F5631">
            <w:pPr>
              <w:autoSpaceDE w:val="0"/>
              <w:autoSpaceDN w:val="0"/>
              <w:adjustRightInd w:val="0"/>
              <w:rPr>
                <w:rFonts w:eastAsiaTheme="minorHAnsi"/>
                <w:sz w:val="28"/>
                <w:szCs w:val="28"/>
                <w:lang w:eastAsia="en-US"/>
              </w:rPr>
            </w:pPr>
            <w:r w:rsidRPr="008A5036">
              <w:rPr>
                <w:rFonts w:eastAsiaTheme="minorHAnsi"/>
                <w:sz w:val="28"/>
                <w:szCs w:val="28"/>
                <w:lang w:eastAsia="en-US"/>
              </w:rPr>
              <w:t>Выравнивание бюджетной обеспеченности муниципальных районов (городских округов) из регионального фонда финансовой поддержки</w:t>
            </w:r>
          </w:p>
        </w:tc>
        <w:tc>
          <w:tcPr>
            <w:tcW w:w="1531" w:type="dxa"/>
            <w:tcBorders>
              <w:top w:val="single" w:sz="4" w:space="0" w:color="auto"/>
              <w:left w:val="single" w:sz="4" w:space="0" w:color="auto"/>
              <w:bottom w:val="single" w:sz="4" w:space="0" w:color="auto"/>
              <w:right w:val="single" w:sz="4" w:space="0" w:color="auto"/>
            </w:tcBorders>
          </w:tcPr>
          <w:p w:rsidR="002F5631" w:rsidRPr="008A5036" w:rsidRDefault="002F5631" w:rsidP="002F5631">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2650204210</w:t>
            </w:r>
          </w:p>
        </w:tc>
        <w:tc>
          <w:tcPr>
            <w:tcW w:w="737" w:type="dxa"/>
            <w:tcBorders>
              <w:top w:val="single" w:sz="4" w:space="0" w:color="auto"/>
              <w:left w:val="single" w:sz="4" w:space="0" w:color="auto"/>
              <w:bottom w:val="single" w:sz="4" w:space="0" w:color="auto"/>
              <w:right w:val="single" w:sz="4" w:space="0" w:color="auto"/>
            </w:tcBorders>
          </w:tcPr>
          <w:p w:rsidR="002F5631" w:rsidRPr="008A5036" w:rsidRDefault="002F5631" w:rsidP="002F5631">
            <w:pPr>
              <w:autoSpaceDE w:val="0"/>
              <w:autoSpaceDN w:val="0"/>
              <w:adjustRightInd w:val="0"/>
              <w:outlineLvl w:val="0"/>
              <w:rPr>
                <w:rFonts w:eastAsiaTheme="minorHAnsi"/>
                <w:sz w:val="28"/>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2F5631" w:rsidRPr="008A5036" w:rsidRDefault="002F5631" w:rsidP="002F5631">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3203154,0</w:t>
            </w:r>
          </w:p>
        </w:tc>
        <w:tc>
          <w:tcPr>
            <w:tcW w:w="1418" w:type="dxa"/>
            <w:tcBorders>
              <w:top w:val="single" w:sz="4" w:space="0" w:color="auto"/>
              <w:left w:val="single" w:sz="4" w:space="0" w:color="auto"/>
              <w:bottom w:val="single" w:sz="4" w:space="0" w:color="auto"/>
              <w:right w:val="single" w:sz="4" w:space="0" w:color="auto"/>
            </w:tcBorders>
          </w:tcPr>
          <w:p w:rsidR="002F5631" w:rsidRPr="008A5036" w:rsidRDefault="002F5631" w:rsidP="002F5631">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3203154,0</w:t>
            </w:r>
          </w:p>
        </w:tc>
        <w:tc>
          <w:tcPr>
            <w:tcW w:w="1814" w:type="dxa"/>
            <w:tcBorders>
              <w:top w:val="single" w:sz="4" w:space="0" w:color="auto"/>
              <w:left w:val="single" w:sz="4" w:space="0" w:color="auto"/>
              <w:bottom w:val="single" w:sz="4" w:space="0" w:color="auto"/>
              <w:right w:val="single" w:sz="4" w:space="0" w:color="auto"/>
            </w:tcBorders>
          </w:tcPr>
          <w:p w:rsidR="002F5631" w:rsidRPr="008A5036" w:rsidRDefault="002F5631" w:rsidP="002F5631">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3203154,0</w:t>
            </w:r>
          </w:p>
        </w:tc>
      </w:tr>
    </w:tbl>
    <w:p w:rsidR="002F5631" w:rsidRPr="008A5036" w:rsidRDefault="002F5631" w:rsidP="002F5631">
      <w:pPr>
        <w:spacing w:line="242" w:lineRule="auto"/>
        <w:ind w:right="139" w:firstLine="567"/>
        <w:jc w:val="both"/>
        <w:rPr>
          <w:sz w:val="28"/>
          <w:szCs w:val="28"/>
        </w:rPr>
      </w:pP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t>» слова  «</w:t>
      </w:r>
      <w:r w:rsidRPr="008A5036">
        <w:rPr>
          <w:rFonts w:eastAsiaTheme="minorHAnsi"/>
          <w:bCs/>
          <w:sz w:val="28"/>
          <w:szCs w:val="28"/>
          <w:lang w:eastAsia="en-US"/>
        </w:rPr>
        <w:t>из регионального фонда финансовой поддержки» исключить;</w:t>
      </w:r>
    </w:p>
    <w:p w:rsidR="002F5631" w:rsidRPr="008A5036" w:rsidRDefault="002F5631" w:rsidP="008444DA">
      <w:pPr>
        <w:spacing w:line="242" w:lineRule="auto"/>
        <w:ind w:right="139" w:firstLine="567"/>
        <w:jc w:val="both"/>
        <w:rPr>
          <w:sz w:val="28"/>
          <w:szCs w:val="28"/>
        </w:rPr>
      </w:pPr>
      <w:r w:rsidRPr="008A5036">
        <w:rPr>
          <w:sz w:val="28"/>
          <w:szCs w:val="28"/>
        </w:rPr>
        <w:t>д) в строке:</w:t>
      </w:r>
    </w:p>
    <w:p w:rsidR="00B91E7A" w:rsidRPr="008A5036" w:rsidRDefault="006F5490" w:rsidP="008444DA">
      <w:pPr>
        <w:spacing w:line="242" w:lineRule="auto"/>
        <w:ind w:right="139" w:firstLine="567"/>
        <w:jc w:val="both"/>
        <w:rPr>
          <w:sz w:val="28"/>
          <w:szCs w:val="28"/>
        </w:rPr>
      </w:pPr>
      <w:r w:rsidRPr="008A5036">
        <w:rPr>
          <w:sz w:val="28"/>
          <w:szCs w:val="28"/>
        </w:rPr>
        <w:t xml:space="preserve"> </w:t>
      </w:r>
      <w:r w:rsidR="00B91E7A" w:rsidRPr="008A5036">
        <w:rPr>
          <w:sz w:val="28"/>
          <w:szCs w:val="28"/>
        </w:rPr>
        <w:t>«</w:t>
      </w:r>
    </w:p>
    <w:tbl>
      <w:tblPr>
        <w:tblW w:w="9844" w:type="dxa"/>
        <w:tblLayout w:type="fixed"/>
        <w:tblCellMar>
          <w:top w:w="102" w:type="dxa"/>
          <w:left w:w="62" w:type="dxa"/>
          <w:bottom w:w="102" w:type="dxa"/>
          <w:right w:w="62" w:type="dxa"/>
        </w:tblCellMar>
        <w:tblLook w:val="0000" w:firstRow="0" w:lastRow="0" w:firstColumn="0" w:lastColumn="0" w:noHBand="0" w:noVBand="0"/>
      </w:tblPr>
      <w:tblGrid>
        <w:gridCol w:w="4315"/>
        <w:gridCol w:w="1531"/>
        <w:gridCol w:w="596"/>
        <w:gridCol w:w="1134"/>
        <w:gridCol w:w="1134"/>
        <w:gridCol w:w="1134"/>
      </w:tblGrid>
      <w:tr w:rsidR="00B91E7A" w:rsidRPr="008A5036" w:rsidTr="0090390E">
        <w:tc>
          <w:tcPr>
            <w:tcW w:w="4315" w:type="dxa"/>
            <w:tcBorders>
              <w:top w:val="single" w:sz="4" w:space="0" w:color="auto"/>
              <w:left w:val="single" w:sz="4" w:space="0" w:color="auto"/>
              <w:bottom w:val="single" w:sz="4" w:space="0" w:color="auto"/>
              <w:right w:val="single" w:sz="4" w:space="0" w:color="auto"/>
            </w:tcBorders>
          </w:tcPr>
          <w:p w:rsidR="00B91E7A" w:rsidRPr="008A5036" w:rsidRDefault="00B91E7A" w:rsidP="00B91E7A">
            <w:pPr>
              <w:autoSpaceDE w:val="0"/>
              <w:autoSpaceDN w:val="0"/>
              <w:adjustRightInd w:val="0"/>
              <w:rPr>
                <w:rFonts w:eastAsiaTheme="minorHAnsi"/>
                <w:sz w:val="28"/>
                <w:szCs w:val="28"/>
                <w:lang w:eastAsia="en-US"/>
              </w:rPr>
            </w:pPr>
            <w:r w:rsidRPr="008A5036">
              <w:rPr>
                <w:rFonts w:eastAsiaTheme="minorHAnsi"/>
                <w:sz w:val="28"/>
                <w:szCs w:val="28"/>
                <w:lang w:eastAsia="en-US"/>
              </w:rPr>
              <w:t xml:space="preserve">Субсидии из бюджета Удмуртской Республики бюджетам муниципальных образований в </w:t>
            </w:r>
            <w:r w:rsidRPr="008A5036">
              <w:rPr>
                <w:rFonts w:eastAsiaTheme="minorHAnsi"/>
                <w:sz w:val="28"/>
                <w:szCs w:val="28"/>
                <w:lang w:eastAsia="en-US"/>
              </w:rPr>
              <w:lastRenderedPageBreak/>
              <w:t>Удмуртской Республике на решение вопросов местного значения, осуществляемое с участием средств самообложения граждан</w:t>
            </w:r>
          </w:p>
        </w:tc>
        <w:tc>
          <w:tcPr>
            <w:tcW w:w="1531" w:type="dxa"/>
            <w:tcBorders>
              <w:top w:val="single" w:sz="4" w:space="0" w:color="auto"/>
              <w:left w:val="single" w:sz="4" w:space="0" w:color="auto"/>
              <w:bottom w:val="single" w:sz="4" w:space="0" w:color="auto"/>
              <w:right w:val="single" w:sz="4" w:space="0" w:color="auto"/>
            </w:tcBorders>
          </w:tcPr>
          <w:p w:rsidR="00B91E7A" w:rsidRPr="008A5036" w:rsidRDefault="00B91E7A" w:rsidP="00B91E7A">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lastRenderedPageBreak/>
              <w:t>2650308220</w:t>
            </w:r>
          </w:p>
        </w:tc>
        <w:tc>
          <w:tcPr>
            <w:tcW w:w="596" w:type="dxa"/>
            <w:tcBorders>
              <w:top w:val="single" w:sz="4" w:space="0" w:color="auto"/>
              <w:left w:val="single" w:sz="4" w:space="0" w:color="auto"/>
              <w:bottom w:val="single" w:sz="4" w:space="0" w:color="auto"/>
              <w:right w:val="single" w:sz="4" w:space="0" w:color="auto"/>
            </w:tcBorders>
          </w:tcPr>
          <w:p w:rsidR="00B91E7A" w:rsidRPr="008A5036" w:rsidRDefault="00B91E7A" w:rsidP="00B91E7A">
            <w:pPr>
              <w:autoSpaceDE w:val="0"/>
              <w:autoSpaceDN w:val="0"/>
              <w:adjustRightInd w:val="0"/>
              <w:outlineLvl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91E7A" w:rsidRPr="008A5036" w:rsidRDefault="00B91E7A" w:rsidP="00B91E7A">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3700,0</w:t>
            </w:r>
          </w:p>
        </w:tc>
        <w:tc>
          <w:tcPr>
            <w:tcW w:w="1134" w:type="dxa"/>
            <w:tcBorders>
              <w:top w:val="single" w:sz="4" w:space="0" w:color="auto"/>
              <w:left w:val="single" w:sz="4" w:space="0" w:color="auto"/>
              <w:bottom w:val="single" w:sz="4" w:space="0" w:color="auto"/>
              <w:right w:val="single" w:sz="4" w:space="0" w:color="auto"/>
            </w:tcBorders>
          </w:tcPr>
          <w:p w:rsidR="00B91E7A" w:rsidRPr="008A5036" w:rsidRDefault="00B91E7A" w:rsidP="00B91E7A">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1000,0</w:t>
            </w:r>
          </w:p>
        </w:tc>
        <w:tc>
          <w:tcPr>
            <w:tcW w:w="1134" w:type="dxa"/>
            <w:tcBorders>
              <w:top w:val="single" w:sz="4" w:space="0" w:color="auto"/>
              <w:left w:val="single" w:sz="4" w:space="0" w:color="auto"/>
              <w:bottom w:val="single" w:sz="4" w:space="0" w:color="auto"/>
              <w:right w:val="single" w:sz="4" w:space="0" w:color="auto"/>
            </w:tcBorders>
          </w:tcPr>
          <w:p w:rsidR="00B91E7A" w:rsidRPr="008A5036" w:rsidRDefault="00B91E7A" w:rsidP="00B91E7A">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1000,0</w:t>
            </w:r>
          </w:p>
        </w:tc>
      </w:tr>
    </w:tbl>
    <w:p w:rsidR="00B91E7A" w:rsidRPr="008A5036" w:rsidRDefault="00B91E7A" w:rsidP="00B91E7A">
      <w:pPr>
        <w:spacing w:line="242" w:lineRule="auto"/>
        <w:ind w:right="139" w:firstLine="567"/>
        <w:jc w:val="both"/>
        <w:rPr>
          <w:sz w:val="28"/>
          <w:szCs w:val="28"/>
        </w:rPr>
      </w:pPr>
      <w:r w:rsidRPr="008A5036">
        <w:rPr>
          <w:sz w:val="28"/>
          <w:szCs w:val="28"/>
        </w:rPr>
        <w:lastRenderedPageBreak/>
        <w:t xml:space="preserve">        </w:t>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 слова «</w:t>
      </w:r>
      <w:r w:rsidRPr="008A5036">
        <w:rPr>
          <w:rFonts w:eastAsiaTheme="minorHAnsi"/>
          <w:sz w:val="28"/>
          <w:szCs w:val="28"/>
          <w:lang w:eastAsia="en-US"/>
        </w:rPr>
        <w:t>Субсидии из бюджета Удмуртской Республики бюджетам муниципальных образований в Удмуртской Республике на решение вопросов местного значения, осуществляемое с участием средств самообложения граждан» заменить словами «Расходы на решение вопросов местного значения, осуществляе</w:t>
      </w:r>
      <w:r w:rsidR="002F5631" w:rsidRPr="008A5036">
        <w:rPr>
          <w:rFonts w:eastAsiaTheme="minorHAnsi"/>
          <w:sz w:val="28"/>
          <w:szCs w:val="28"/>
          <w:lang w:eastAsia="en-US"/>
        </w:rPr>
        <w:t>мое</w:t>
      </w:r>
      <w:r w:rsidRPr="008A5036">
        <w:rPr>
          <w:rFonts w:eastAsiaTheme="minorHAnsi"/>
          <w:sz w:val="28"/>
          <w:szCs w:val="28"/>
          <w:lang w:eastAsia="en-US"/>
        </w:rPr>
        <w:t xml:space="preserve"> с участием средств самообложения граждан»;</w:t>
      </w:r>
    </w:p>
    <w:p w:rsidR="003073D8" w:rsidRPr="008A5036" w:rsidRDefault="003073D8" w:rsidP="003073D8">
      <w:pPr>
        <w:spacing w:line="228" w:lineRule="auto"/>
        <w:ind w:right="139" w:firstLine="567"/>
        <w:jc w:val="both"/>
        <w:rPr>
          <w:sz w:val="28"/>
          <w:szCs w:val="28"/>
        </w:rPr>
      </w:pPr>
      <w:r w:rsidRPr="008A5036">
        <w:rPr>
          <w:sz w:val="28"/>
          <w:szCs w:val="28"/>
        </w:rPr>
        <w:t>1</w:t>
      </w:r>
      <w:r w:rsidR="00543DA8" w:rsidRPr="008A5036">
        <w:rPr>
          <w:sz w:val="28"/>
          <w:szCs w:val="28"/>
        </w:rPr>
        <w:t>4</w:t>
      </w:r>
      <w:r w:rsidRPr="008A5036">
        <w:rPr>
          <w:sz w:val="28"/>
          <w:szCs w:val="28"/>
        </w:rPr>
        <w:t>) дополнить приложением 8.1 следующего содержания:</w:t>
      </w:r>
    </w:p>
    <w:tbl>
      <w:tblPr>
        <w:tblW w:w="9498" w:type="dxa"/>
        <w:tblLayout w:type="fixed"/>
        <w:tblLook w:val="0000" w:firstRow="0" w:lastRow="0" w:firstColumn="0" w:lastColumn="0" w:noHBand="0" w:noVBand="0"/>
      </w:tblPr>
      <w:tblGrid>
        <w:gridCol w:w="9498"/>
      </w:tblGrid>
      <w:tr w:rsidR="003D3E3E" w:rsidRPr="008A5036" w:rsidTr="006079A1">
        <w:trPr>
          <w:trHeight w:val="349"/>
        </w:trPr>
        <w:tc>
          <w:tcPr>
            <w:tcW w:w="9498" w:type="dxa"/>
            <w:tcMar>
              <w:top w:w="0" w:type="dxa"/>
              <w:left w:w="0" w:type="dxa"/>
              <w:bottom w:w="0" w:type="dxa"/>
              <w:right w:w="0" w:type="dxa"/>
            </w:tcMar>
            <w:vAlign w:val="center"/>
          </w:tcPr>
          <w:p w:rsidR="003D3E3E" w:rsidRPr="008A5036" w:rsidRDefault="003D3E3E" w:rsidP="003D3E3E">
            <w:pPr>
              <w:widowControl w:val="0"/>
              <w:autoSpaceDE w:val="0"/>
              <w:autoSpaceDN w:val="0"/>
              <w:adjustRightInd w:val="0"/>
              <w:jc w:val="right"/>
              <w:rPr>
                <w:rFonts w:ascii="Arial" w:hAnsi="Arial" w:cs="Arial"/>
                <w:sz w:val="28"/>
                <w:szCs w:val="28"/>
              </w:rPr>
            </w:pPr>
            <w:r w:rsidRPr="008A5036">
              <w:rPr>
                <w:sz w:val="28"/>
                <w:szCs w:val="28"/>
              </w:rPr>
              <w:t>«Приложение 8.1</w:t>
            </w:r>
          </w:p>
        </w:tc>
      </w:tr>
      <w:tr w:rsidR="003D3E3E" w:rsidRPr="008A5036" w:rsidTr="006079A1">
        <w:trPr>
          <w:trHeight w:val="349"/>
        </w:trPr>
        <w:tc>
          <w:tcPr>
            <w:tcW w:w="9498" w:type="dxa"/>
            <w:tcMar>
              <w:top w:w="0" w:type="dxa"/>
              <w:left w:w="0" w:type="dxa"/>
              <w:bottom w:w="0" w:type="dxa"/>
              <w:right w:w="0" w:type="dxa"/>
            </w:tcMar>
            <w:vAlign w:val="center"/>
          </w:tcPr>
          <w:p w:rsidR="003D3E3E" w:rsidRPr="008A5036" w:rsidRDefault="003D3E3E" w:rsidP="003D3E3E">
            <w:pPr>
              <w:widowControl w:val="0"/>
              <w:autoSpaceDE w:val="0"/>
              <w:autoSpaceDN w:val="0"/>
              <w:adjustRightInd w:val="0"/>
              <w:jc w:val="right"/>
              <w:rPr>
                <w:rFonts w:ascii="Arial" w:hAnsi="Arial" w:cs="Arial"/>
                <w:sz w:val="28"/>
                <w:szCs w:val="28"/>
              </w:rPr>
            </w:pPr>
            <w:r w:rsidRPr="008A5036">
              <w:rPr>
                <w:sz w:val="28"/>
                <w:szCs w:val="28"/>
              </w:rPr>
              <w:t>к Закону Удмуртской Республики</w:t>
            </w:r>
          </w:p>
        </w:tc>
      </w:tr>
      <w:tr w:rsidR="003D3E3E" w:rsidRPr="008A5036" w:rsidTr="006079A1">
        <w:trPr>
          <w:trHeight w:val="349"/>
        </w:trPr>
        <w:tc>
          <w:tcPr>
            <w:tcW w:w="9498" w:type="dxa"/>
            <w:tcMar>
              <w:top w:w="0" w:type="dxa"/>
              <w:left w:w="0" w:type="dxa"/>
              <w:bottom w:w="0" w:type="dxa"/>
              <w:right w:w="0" w:type="dxa"/>
            </w:tcMar>
            <w:vAlign w:val="center"/>
          </w:tcPr>
          <w:p w:rsidR="003D3E3E" w:rsidRPr="008A5036" w:rsidRDefault="003D3E3E" w:rsidP="003D3E3E">
            <w:pPr>
              <w:widowControl w:val="0"/>
              <w:autoSpaceDE w:val="0"/>
              <w:autoSpaceDN w:val="0"/>
              <w:adjustRightInd w:val="0"/>
              <w:jc w:val="right"/>
              <w:rPr>
                <w:sz w:val="28"/>
                <w:szCs w:val="28"/>
              </w:rPr>
            </w:pPr>
            <w:r w:rsidRPr="008A5036">
              <w:rPr>
                <w:sz w:val="28"/>
                <w:szCs w:val="28"/>
              </w:rPr>
              <w:t>«О бюджете Удмуртской Республики на 2021 год</w:t>
            </w:r>
          </w:p>
          <w:p w:rsidR="003D3E3E" w:rsidRPr="008A5036" w:rsidRDefault="003D3E3E" w:rsidP="003D3E3E">
            <w:pPr>
              <w:widowControl w:val="0"/>
              <w:autoSpaceDE w:val="0"/>
              <w:autoSpaceDN w:val="0"/>
              <w:adjustRightInd w:val="0"/>
              <w:jc w:val="right"/>
              <w:rPr>
                <w:rFonts w:ascii="Arial" w:hAnsi="Arial" w:cs="Arial"/>
                <w:sz w:val="28"/>
                <w:szCs w:val="28"/>
              </w:rPr>
            </w:pPr>
            <w:r w:rsidRPr="008A5036">
              <w:rPr>
                <w:sz w:val="28"/>
                <w:szCs w:val="28"/>
              </w:rPr>
              <w:t>и на плановый период 2022 и 2023 годов»</w:t>
            </w:r>
          </w:p>
        </w:tc>
      </w:tr>
      <w:tr w:rsidR="003D3E3E" w:rsidRPr="008A5036" w:rsidTr="006079A1">
        <w:trPr>
          <w:trHeight w:val="349"/>
        </w:trPr>
        <w:tc>
          <w:tcPr>
            <w:tcW w:w="9498" w:type="dxa"/>
            <w:tcMar>
              <w:top w:w="0" w:type="dxa"/>
              <w:left w:w="0" w:type="dxa"/>
              <w:bottom w:w="0" w:type="dxa"/>
              <w:right w:w="0" w:type="dxa"/>
            </w:tcMar>
            <w:vAlign w:val="center"/>
          </w:tcPr>
          <w:p w:rsidR="003D3E3E" w:rsidRPr="008A5036" w:rsidRDefault="003D3E3E" w:rsidP="003D3E3E">
            <w:pPr>
              <w:widowControl w:val="0"/>
              <w:autoSpaceDE w:val="0"/>
              <w:autoSpaceDN w:val="0"/>
              <w:adjustRightInd w:val="0"/>
              <w:rPr>
                <w:rFonts w:ascii="Arial" w:hAnsi="Arial" w:cs="Arial"/>
                <w:sz w:val="28"/>
                <w:szCs w:val="28"/>
              </w:rPr>
            </w:pPr>
          </w:p>
        </w:tc>
      </w:tr>
      <w:tr w:rsidR="003D3E3E" w:rsidRPr="008A5036" w:rsidTr="006079A1">
        <w:trPr>
          <w:trHeight w:val="349"/>
        </w:trPr>
        <w:tc>
          <w:tcPr>
            <w:tcW w:w="9498" w:type="dxa"/>
            <w:tcMar>
              <w:top w:w="0" w:type="dxa"/>
              <w:left w:w="0" w:type="dxa"/>
              <w:bottom w:w="0" w:type="dxa"/>
              <w:right w:w="0" w:type="dxa"/>
            </w:tcMar>
            <w:vAlign w:val="center"/>
          </w:tcPr>
          <w:p w:rsidR="003D3E3E" w:rsidRPr="008A5036" w:rsidRDefault="003D3E3E" w:rsidP="003D3E3E">
            <w:pPr>
              <w:widowControl w:val="0"/>
              <w:autoSpaceDE w:val="0"/>
              <w:autoSpaceDN w:val="0"/>
              <w:adjustRightInd w:val="0"/>
              <w:jc w:val="center"/>
              <w:rPr>
                <w:rFonts w:ascii="Arial" w:hAnsi="Arial" w:cs="Arial"/>
                <w:sz w:val="28"/>
                <w:szCs w:val="28"/>
              </w:rPr>
            </w:pPr>
            <w:r w:rsidRPr="008A5036">
              <w:rPr>
                <w:b/>
                <w:bCs/>
                <w:sz w:val="28"/>
                <w:szCs w:val="28"/>
              </w:rPr>
              <w:t>Изменение распределения  бюджетных ассигнований из бюджета Удмуртской Республики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бюджетной системы Российской Федерации на 2021 год и на плановый период 2022 и 2023 годов, предусмотренного приложением 8 к настоящему Закону</w:t>
            </w:r>
          </w:p>
        </w:tc>
      </w:tr>
      <w:tr w:rsidR="003D3E3E" w:rsidRPr="008A5036" w:rsidTr="006079A1">
        <w:trPr>
          <w:trHeight w:val="349"/>
        </w:trPr>
        <w:tc>
          <w:tcPr>
            <w:tcW w:w="9498" w:type="dxa"/>
            <w:tcMar>
              <w:top w:w="0" w:type="dxa"/>
              <w:left w:w="0" w:type="dxa"/>
              <w:bottom w:w="0" w:type="dxa"/>
              <w:right w:w="0" w:type="dxa"/>
            </w:tcMar>
            <w:vAlign w:val="bottom"/>
          </w:tcPr>
          <w:p w:rsidR="003D3E3E" w:rsidRPr="008A5036" w:rsidRDefault="003D3E3E" w:rsidP="003D3E3E">
            <w:pPr>
              <w:widowControl w:val="0"/>
              <w:autoSpaceDE w:val="0"/>
              <w:autoSpaceDN w:val="0"/>
              <w:adjustRightInd w:val="0"/>
              <w:jc w:val="right"/>
              <w:rPr>
                <w:rFonts w:ascii="Arial" w:hAnsi="Arial" w:cs="Arial"/>
                <w:sz w:val="28"/>
                <w:szCs w:val="28"/>
              </w:rPr>
            </w:pPr>
            <w:r w:rsidRPr="008A5036">
              <w:rPr>
                <w:sz w:val="28"/>
                <w:szCs w:val="28"/>
              </w:rPr>
              <w:t>тыс. руб.</w:t>
            </w:r>
          </w:p>
        </w:tc>
      </w:tr>
    </w:tbl>
    <w:p w:rsidR="001C39EE" w:rsidRPr="008A5036" w:rsidRDefault="001C39EE" w:rsidP="003073D8">
      <w:pPr>
        <w:spacing w:line="228" w:lineRule="auto"/>
        <w:ind w:right="139" w:firstLine="567"/>
        <w:jc w:val="both"/>
        <w:rPr>
          <w:sz w:val="28"/>
          <w:szCs w:val="28"/>
        </w:rPr>
      </w:pPr>
    </w:p>
    <w:tbl>
      <w:tblPr>
        <w:tblW w:w="9809" w:type="dxa"/>
        <w:tblInd w:w="10" w:type="dxa"/>
        <w:tblLayout w:type="fixed"/>
        <w:tblLook w:val="0000" w:firstRow="0" w:lastRow="0" w:firstColumn="0" w:lastColumn="0" w:noHBand="0" w:noVBand="0"/>
      </w:tblPr>
      <w:tblGrid>
        <w:gridCol w:w="3828"/>
        <w:gridCol w:w="1559"/>
        <w:gridCol w:w="621"/>
        <w:gridCol w:w="1267"/>
        <w:gridCol w:w="1267"/>
        <w:gridCol w:w="1267"/>
      </w:tblGrid>
      <w:tr w:rsidR="006079A1" w:rsidRPr="008A5036" w:rsidTr="006079A1">
        <w:trPr>
          <w:trHeight w:val="1112"/>
          <w:tblHeader/>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Наименование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Целевая статья</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Вид рас-хо-</w:t>
            </w:r>
            <w:proofErr w:type="spellStart"/>
            <w:r w:rsidRPr="008A5036">
              <w:rPr>
                <w:b/>
                <w:bCs/>
                <w:sz w:val="26"/>
                <w:szCs w:val="26"/>
              </w:rPr>
              <w:t>дов</w:t>
            </w:r>
            <w:proofErr w:type="spellEnd"/>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2021 год</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2022 год</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2023 год</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здравоохранения»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107 136,7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89 776,0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Развитие информатизации в здравоохранении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02В0000000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1 684,5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02ВN700000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1 684,5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Иные закупки товаров, работ и услуг для обеспечения государственных </w:t>
            </w:r>
            <w:r w:rsidRPr="008A5036">
              <w:rPr>
                <w:sz w:val="26"/>
                <w:szCs w:val="26"/>
              </w:rPr>
              <w:lastRenderedPageBreak/>
              <w:t>(муниципальных)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02ВN700000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1 684,5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0210000000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95 000,0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Федеральный проект «Развитие системы оказания первичной медико-санитарной помощи»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021N100000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95 000,0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021N100000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95 000,0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Реализация мероприятий региональной программы модернизации первичного звена здравоохранения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0213500000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0213500000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-19 947,4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-42 894,8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-14 210,5</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0213500000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19 947,4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42 894,8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14 210,5</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«Совершенствование оказания специализированной, включая  высокотехнологичную,  медицинской помощи, скорой медицинской помощи (в том числе скорой специализированной  медицинской помощи), паллиативной помощи»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0220000000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7 102,0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Оказание паллиативной медицинской помощи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0220600000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2 918,0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0220600000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2 918,0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Оказание специализированной медицинской помощи в стационарных условиях (за исключением высокотехнологичной медицинской помощи)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0222100000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3 001,7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Иные закупки товаров, работ и услуг для обеспечения </w:t>
            </w:r>
            <w:r w:rsidRPr="008A5036">
              <w:rPr>
                <w:sz w:val="26"/>
                <w:szCs w:val="26"/>
              </w:rPr>
              <w:lastRenderedPageBreak/>
              <w:t>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0222100000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2 995,8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Уплата налогов, сборов и иных платежей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0222100000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Оказание первичной специализированной медико-санитарной помощи в амбулаторных условиях</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0222200000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1 037,9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0222200000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1 037,9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Оказание специализированной медицинской помощи в условиях дневного стационара (за исключением высокотехнологичной медицинской помощи)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0222300000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144,4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0222300000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144,4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«Охрана здоровья матери и ребенка»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0230000000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1 252,9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Содержание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0230100000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1 252,9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0230100000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1 252,9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«Развитие медицинской реабилитации и санаторно-курортного лечения населения, в том числе детей»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0240000000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1 388,3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Осуществление санаторно-курортного лечения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0240100000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1 388,3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Иные закупки товаров, работ и </w:t>
            </w:r>
            <w:r w:rsidRPr="008A5036">
              <w:rPr>
                <w:sz w:val="26"/>
                <w:szCs w:val="26"/>
              </w:rPr>
              <w:lastRenderedPageBreak/>
              <w:t>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0240100000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1 388,3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Подпрограмма «Кадровое обеспечение системы здравоохранения»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0250000000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Федеральный проект «Обеспечение медицинских организаций системы здравоохранения квалифицированными кадрами»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025N500000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20 000,0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025N500000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20 000,0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Меры социальной поддержки медицинским работникам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0250200000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-20 000,0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0250200000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-20 000,0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«Совершенствование системы лекарственного обеспечения, в том числе в амбулаторных условиях»</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0260000000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Обеспечение при амбулаторном лечении лекарственными препаратами лиц, для которых соответствующее право гарантировано законодательством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0260500000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0260500000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иные цели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0260500000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«Создание условий для реализации государственной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0270000000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709,0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89 776,0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Реализация установленных функций (полномочий) </w:t>
            </w:r>
            <w:r w:rsidRPr="008A5036">
              <w:rPr>
                <w:b/>
                <w:bCs/>
                <w:sz w:val="26"/>
                <w:szCs w:val="26"/>
              </w:rPr>
              <w:lastRenderedPageBreak/>
              <w:t>государственного органа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0270100000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709,0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Расходы на выплаты персоналу государственных (муниципальных) органов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0270100000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106,2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0270100000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602,8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proofErr w:type="spellStart"/>
            <w:r w:rsidRPr="008A5036">
              <w:rPr>
                <w:b/>
                <w:bCs/>
                <w:sz w:val="26"/>
                <w:szCs w:val="26"/>
              </w:rPr>
              <w:t>Софинансирование</w:t>
            </w:r>
            <w:proofErr w:type="spellEnd"/>
            <w:r w:rsidRPr="008A5036">
              <w:rPr>
                <w:b/>
                <w:bCs/>
                <w:sz w:val="26"/>
                <w:szCs w:val="26"/>
              </w:rPr>
              <w:t xml:space="preserve"> отдельных мероприятий государственной программы Российской Федерации «Развитие здравоохранения»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0271600000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89 776,0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0271600000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89 776,0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образования»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71 748,4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«Развитие общего образования»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0410000000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18 452,3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Предоставление общего образования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0410200000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18 352,3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казенных учреждений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4 666,8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13 485,5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Материальная поддержка семей с детьми дошкольного возраста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0410400000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0410400000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«Социальная поддержка детей-сирот и детей, оставшихся без попечения родителей»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0420000000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Государственное обеспечение и дополнительные гарантии по социальной поддержке детей-сирот и детей, оставшихся без </w:t>
            </w:r>
            <w:r w:rsidRPr="008A5036">
              <w:rPr>
                <w:b/>
                <w:bCs/>
                <w:sz w:val="26"/>
                <w:szCs w:val="26"/>
              </w:rPr>
              <w:lastRenderedPageBreak/>
              <w:t>попечения родителей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0420100000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Уплата налогов, сборов и иных платежей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0420100000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«Развитие системы воспитания и дополнительного образования детей»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0430000000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899,9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Предоставление дополнительного образования детям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0430100000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899,9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0430100000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899,9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«Развитие профессионального образования и науки»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0440000000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9 431,3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Предоставление среднего профессионального образования, организация профессионального обучения, в том числе лицам с ограниченными возможностями здоровья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0440100000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9 431,3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0440100000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4 831,3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Гранты в форме субсидии бюджетным учреждениям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0440100000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613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4 600,0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«Создание условий для реализации государственной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0460000000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43 164,9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Федеральный проект «Современная школа»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046E100000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proofErr w:type="spellStart"/>
            <w:r w:rsidRPr="008A5036">
              <w:rPr>
                <w:sz w:val="26"/>
                <w:szCs w:val="26"/>
              </w:rPr>
              <w:t>Cоздание</w:t>
            </w:r>
            <w:proofErr w:type="spellEnd"/>
            <w:r w:rsidRPr="008A5036">
              <w:rPr>
                <w:sz w:val="26"/>
                <w:szCs w:val="26"/>
              </w:rPr>
              <w:t xml:space="preserve"> новых мест в общеобразовательных организациях, расположенных в сельской местности и поселках городского типа сверх установленного уровня софинансирования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046E122300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42 240,2</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046E122300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42 240,2</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proofErr w:type="spellStart"/>
            <w:r w:rsidRPr="008A5036">
              <w:rPr>
                <w:sz w:val="26"/>
                <w:szCs w:val="26"/>
              </w:rPr>
              <w:lastRenderedPageBreak/>
              <w:t>Cоздание</w:t>
            </w:r>
            <w:proofErr w:type="spellEnd"/>
            <w:r w:rsidRPr="008A5036">
              <w:rPr>
                <w:sz w:val="26"/>
                <w:szCs w:val="26"/>
              </w:rPr>
              <w:t xml:space="preserve"> новых мест в общеобразовательных организациях, расположенных в сельской местности и поселках городского типа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046E152300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-42 240,2</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046E152300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-42 240,2</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Федеральный проект «Успех каждого ребенка»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046E200000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046E200000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Федеральный проект «Молодые профессионалы (Повышение конкурентоспособности профессионального образования)»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046E600000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иные цели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046E600000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046E600000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Федеральный проект «Содействие занятости»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046P200000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046P200000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18 688,8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сверх </w:t>
            </w:r>
            <w:r w:rsidRPr="008A5036">
              <w:rPr>
                <w:sz w:val="26"/>
                <w:szCs w:val="26"/>
              </w:rPr>
              <w:lastRenderedPageBreak/>
              <w:t>установленного уровня софинансирования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046P222320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-18 689,0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046P222320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-18 689,0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proofErr w:type="spellStart"/>
            <w:r w:rsidRPr="008A5036">
              <w:rPr>
                <w:sz w:val="26"/>
                <w:szCs w:val="26"/>
              </w:rPr>
              <w:t>Cоздание</w:t>
            </w:r>
            <w:proofErr w:type="spellEnd"/>
            <w:r w:rsidRPr="008A5036">
              <w:rPr>
                <w:sz w:val="26"/>
                <w:szCs w:val="26"/>
              </w:rPr>
              <w:t xml:space="preserve">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046P252320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046P252320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Реализация установленных функций (полномочий) государственного органа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0460300000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435,4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335,4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Этнокультурное образование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0460400000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27,5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0460400000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Оценка качества предоставляемых образовательных услуг в образовательных организациях</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0460600000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27 967,0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0460600000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27 967,0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Реализация мероприятий в сфере образования и науки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0460700000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11 735,0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0460700000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535,0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Субсидии бюджетным учреждениям на иные цели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0460700000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0460700000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611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4 200,0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иные цели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0460700000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0460700000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«Культура Удмуртии»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0800000000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2 178,8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817,0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680,3</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«Поддержка профессионального искусства и народного творчества»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0810000000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1 141,9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Федеральный проект «Культурная среда»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081A100000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081A100000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Показ концертных программ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0810200000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-13 457,3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0810200000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-13 457,3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Создание концертных программ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0810600000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13 457,3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rsidRPr="008A5036">
              <w:rPr>
                <w:sz w:val="26"/>
                <w:szCs w:val="26"/>
              </w:rPr>
              <w:lastRenderedPageBreak/>
              <w:t>(выполнение работ)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0810600000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13 457,3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Целевые мероприятия в сфере культуры по поддержке профессионального искусства и народного творчества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0811900000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1 141,9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иные цели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0811900000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1 141,9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«Развитие библиотечного дела»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0820000000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273,2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Обеспечение деятельности государственных библиотек</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0820100000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273,2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0820100000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273,2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«Государственная охрана, сохранение и популяризация объектов культурного наследия (памятников истории и культуры) народов Российской Федерации»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0850000000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628,5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817,0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680,3</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Восстановление (ремонт, реставрация, благоустройство) воинских захоронений на территории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0850700000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628,5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817,0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680,3</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0727D0">
            <w:pPr>
              <w:widowControl w:val="0"/>
              <w:autoSpaceDE w:val="0"/>
              <w:autoSpaceDN w:val="0"/>
              <w:adjustRightInd w:val="0"/>
              <w:rPr>
                <w:rFonts w:ascii="Arial" w:hAnsi="Arial" w:cs="Arial"/>
                <w:sz w:val="26"/>
                <w:szCs w:val="26"/>
              </w:rPr>
            </w:pPr>
            <w:r w:rsidRPr="008A5036">
              <w:rPr>
                <w:sz w:val="26"/>
                <w:szCs w:val="26"/>
              </w:rPr>
              <w:t xml:space="preserve">Расходы, связанные с реализацией федеральной целевой программы «Увековечение памяти погибших при защите Отечества на 2019 </w:t>
            </w:r>
            <w:r w:rsidR="000727D0">
              <w:rPr>
                <w:sz w:val="26"/>
                <w:szCs w:val="26"/>
              </w:rPr>
              <w:t>–</w:t>
            </w:r>
            <w:r w:rsidRPr="008A5036">
              <w:rPr>
                <w:sz w:val="26"/>
                <w:szCs w:val="26"/>
              </w:rPr>
              <w:t xml:space="preserve"> 2024 годы»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08507R2990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3 307,5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4 299,9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3 580,3</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08507R2990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3 307,5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4 299,9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3 580,3</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0727D0">
            <w:pPr>
              <w:widowControl w:val="0"/>
              <w:autoSpaceDE w:val="0"/>
              <w:autoSpaceDN w:val="0"/>
              <w:adjustRightInd w:val="0"/>
              <w:rPr>
                <w:rFonts w:ascii="Arial" w:hAnsi="Arial" w:cs="Arial"/>
                <w:sz w:val="26"/>
                <w:szCs w:val="26"/>
              </w:rPr>
            </w:pPr>
            <w:r w:rsidRPr="008A5036">
              <w:rPr>
                <w:sz w:val="26"/>
                <w:szCs w:val="26"/>
              </w:rPr>
              <w:t xml:space="preserve">Расходы, связанные с реализацией федеральной целевой программы «Увековечение памяти погибших при защите Отечества на 2019 </w:t>
            </w:r>
            <w:r w:rsidR="000727D0">
              <w:rPr>
                <w:sz w:val="26"/>
                <w:szCs w:val="26"/>
              </w:rPr>
              <w:t>–</w:t>
            </w:r>
            <w:r w:rsidRPr="008A5036">
              <w:rPr>
                <w:sz w:val="26"/>
                <w:szCs w:val="26"/>
              </w:rPr>
              <w:t xml:space="preserve"> 2024 годы» (ремонтные, реставрационные работы и благоустройство воинских захоронений)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08507R2994</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-2 679,0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-3 482,9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-2 900,0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08507R2994</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-2 679,0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-3 482,9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-2 900,0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«Создание условий для реализации государственной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0870000000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135,2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Федеральный проект «Цифровая культура»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087A300000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Создание виртуальных концертных залов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087A354530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087A354530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Создание виртуальных концертных залов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087A354530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межбюджетные трансферты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087A354530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Реализация установленных функций (полномочий) государственного органа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0870100000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135,2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0870100000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0870100000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100,2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w:t>
            </w:r>
            <w:proofErr w:type="spellStart"/>
            <w:r w:rsidRPr="008A5036">
              <w:rPr>
                <w:b/>
                <w:bCs/>
                <w:sz w:val="26"/>
                <w:szCs w:val="26"/>
              </w:rPr>
              <w:t>Этносоциальное</w:t>
            </w:r>
            <w:proofErr w:type="spellEnd"/>
            <w:r w:rsidRPr="008A5036">
              <w:rPr>
                <w:b/>
                <w:bCs/>
                <w:sz w:val="26"/>
                <w:szCs w:val="26"/>
              </w:rPr>
              <w:t xml:space="preserve"> развитие и гармонизация межэтнических отношений»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1000000000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«Создание условий для реализации государственной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1030000000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Реализация установленных функций (полномочий) государственного органа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1030100000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1030100000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1030100000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Государственная программа Удмуртской Республики </w:t>
            </w:r>
            <w:r w:rsidRPr="008A5036">
              <w:rPr>
                <w:b/>
                <w:bCs/>
                <w:sz w:val="26"/>
                <w:szCs w:val="26"/>
              </w:rPr>
              <w:lastRenderedPageBreak/>
              <w:t>«Окружающая среда и природные ресурсы»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1100000000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32 659,7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Подпрограмма «Обращение с отходами производства и потребления, в том числе с твердыми коммунальными отходами»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1130000000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27 294,7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Ликвидация мест несанкционированного размещения твердых бытовых отходов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1130500000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27 294,7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Ликвидация мест несанкционированного размещения твердых бытовых отходов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1130508890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27 294,7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1130508890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27 294,7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«Развитие водохозяйственного комплекса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1140000000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3 624,2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Выполнение работ по содержанию и обеспечению безопасной эксплуатации гидротехнических сооружений и охрана водных объектов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1140200000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3 624,2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1140200000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4 194,3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иные цели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1140200000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-570,1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«Особо охраняемые природные территории и биологическое разнообразие»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1150000000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Функционирование и развитие сети особо охраняемых природных территорий регионального значения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1150100000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8A5036">
              <w:rPr>
                <w:sz w:val="26"/>
                <w:szCs w:val="26"/>
              </w:rPr>
              <w:lastRenderedPageBreak/>
              <w:t>(муниципальных) услуг (выполнение работ)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1150100000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611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103,1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1150100000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-103,1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«Создание условий для реализации государственной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1170000000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1 740,8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Реализация установленных функций (полномочий) государственного органа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1170100000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1 740,8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1170100000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1 737,8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Исполнение судебных актов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1170100000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архивного дела»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1200000000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2 122,0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«Организация хранения, комплектования и использования документов Архивного фонда Удмуртской Республики и других архивных документов»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1210000000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2 011,2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Обеспечение деятельности государственных казенных архивных учреждений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1210100000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2 011,2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казенных учреждений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1210100000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1210100000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1 989,2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1210100000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Подпрограмма «Создание условий для реализации </w:t>
            </w:r>
            <w:r w:rsidRPr="008A5036">
              <w:rPr>
                <w:b/>
                <w:bCs/>
                <w:sz w:val="26"/>
                <w:szCs w:val="26"/>
              </w:rPr>
              <w:lastRenderedPageBreak/>
              <w:t>государственной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1220000000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110,8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Реализация установленных функций (полномочий) государственного органа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1220100000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110,8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1220100000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1220100000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1300000000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«Создание условий для реализации государственной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1330000000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Реализация установленных функций (полномочий) государственного органа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1330100000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1330100000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«Создание условий для устойчивого экономического развития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1400000000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10 252,1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1460000000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Оказание финансовой и экономической поддержки </w:t>
            </w:r>
            <w:r w:rsidRPr="008A5036">
              <w:rPr>
                <w:b/>
                <w:bCs/>
                <w:sz w:val="26"/>
                <w:szCs w:val="26"/>
              </w:rPr>
              <w:lastRenderedPageBreak/>
              <w:t>социально ориентированным некоммерческим организациям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1460400000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1460400000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«Создание условий для реализации государственной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1490000000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252,1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Реализация установленных функций (полномочий) государственного органа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1490100000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252,1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1490100000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1490100000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промышленности и потребительского рынка»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1500000000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311,4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«Создание условий для реализации государственной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1550000000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311,4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Реализация установленных функций (полномочий) государственного органа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1550100000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311,4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1550100000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1550100000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226,0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лесного хозяйства»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1600000000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5 125,4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Подпрограмма «Охрана и </w:t>
            </w:r>
            <w:r w:rsidRPr="008A5036">
              <w:rPr>
                <w:b/>
                <w:bCs/>
                <w:sz w:val="26"/>
                <w:szCs w:val="26"/>
              </w:rPr>
              <w:lastRenderedPageBreak/>
              <w:t>защита лесов»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1610000000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Обеспечение охраны и защиты лесов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1610200000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1610200000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«Обеспечение использования лесов»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1620000000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6 578,2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8 673,0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Организация использования лесов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1620200000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6 578,2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8 673,0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1620200000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6 578,2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8 673,0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«Создание условий для реализации государственной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1640000000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5 125,4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-6 578,1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-8 673,0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Реализация установленных функций (полномочий) государственного органа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1640300000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5 125,4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-6 578,1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-8 673,0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1640300000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5 125,4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-6 578,1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-8 673,0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-331 430,1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«Создание условий для реализации государственной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17В0000000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373,7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Реализация установленных функций (полномочий) государственного органа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17В0100000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873,7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Расходы на выплаты персоналу государственных </w:t>
            </w:r>
            <w:r w:rsidRPr="008A5036">
              <w:rPr>
                <w:sz w:val="26"/>
                <w:szCs w:val="26"/>
              </w:rPr>
              <w:lastRenderedPageBreak/>
              <w:t>(муниципальных) органов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17В0100000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17В0100000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673,7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Поддержка информационной деятельности и научного потенциала в области сельского хозяйства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17В0400000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17В0400000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«Достижение целевых показателей региональной программы развития агропромышленного комплекса»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17Г0000000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Поддержка отдельных </w:t>
            </w:r>
            <w:proofErr w:type="spellStart"/>
            <w:r w:rsidRPr="008A5036">
              <w:rPr>
                <w:b/>
                <w:bCs/>
                <w:sz w:val="26"/>
                <w:szCs w:val="26"/>
              </w:rPr>
              <w:t>подотраслей</w:t>
            </w:r>
            <w:proofErr w:type="spellEnd"/>
            <w:r w:rsidRPr="008A5036">
              <w:rPr>
                <w:b/>
                <w:bCs/>
                <w:sz w:val="26"/>
                <w:szCs w:val="26"/>
              </w:rPr>
              <w:t xml:space="preserve"> растениеводства и животноводства, а также сельскохозяйственного страхования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17Г0500000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D135A3">
            <w:pPr>
              <w:widowControl w:val="0"/>
              <w:autoSpaceDE w:val="0"/>
              <w:autoSpaceDN w:val="0"/>
              <w:adjustRightInd w:val="0"/>
              <w:rPr>
                <w:rFonts w:ascii="Arial" w:hAnsi="Arial" w:cs="Arial"/>
                <w:sz w:val="26"/>
                <w:szCs w:val="26"/>
              </w:rPr>
            </w:pPr>
            <w:r w:rsidRPr="008A5036">
              <w:rPr>
                <w:sz w:val="26"/>
                <w:szCs w:val="26"/>
              </w:rPr>
              <w:t xml:space="preserve">Субсидии юридическим лицам (кроме некоммерческих организаций), индивидуальным предпринимателям, физическим лицам </w:t>
            </w:r>
            <w:r w:rsidR="00D135A3">
              <w:rPr>
                <w:sz w:val="26"/>
                <w:szCs w:val="26"/>
              </w:rPr>
              <w:t>–</w:t>
            </w:r>
            <w:bookmarkStart w:id="2" w:name="_GoBack"/>
            <w:bookmarkEnd w:id="2"/>
            <w:r w:rsidRPr="008A5036">
              <w:rPr>
                <w:sz w:val="26"/>
                <w:szCs w:val="26"/>
              </w:rPr>
              <w:t xml:space="preserve"> производителям товаров, работ, услуг</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17Г0500000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Стимулирование развития приоритетных </w:t>
            </w:r>
            <w:proofErr w:type="spellStart"/>
            <w:r w:rsidRPr="008A5036">
              <w:rPr>
                <w:b/>
                <w:bCs/>
                <w:sz w:val="26"/>
                <w:szCs w:val="26"/>
              </w:rPr>
              <w:t>подотраслей</w:t>
            </w:r>
            <w:proofErr w:type="spellEnd"/>
            <w:r w:rsidRPr="008A5036">
              <w:rPr>
                <w:b/>
                <w:bCs/>
                <w:sz w:val="26"/>
                <w:szCs w:val="26"/>
              </w:rPr>
              <w:t xml:space="preserve"> агропромышленного комплекса и развитие малых форм хозяйствования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17Г0600000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0727D0">
            <w:pPr>
              <w:widowControl w:val="0"/>
              <w:autoSpaceDE w:val="0"/>
              <w:autoSpaceDN w:val="0"/>
              <w:adjustRightInd w:val="0"/>
              <w:rPr>
                <w:rFonts w:ascii="Arial" w:hAnsi="Arial" w:cs="Arial"/>
                <w:sz w:val="26"/>
                <w:szCs w:val="26"/>
              </w:rPr>
            </w:pPr>
            <w:r w:rsidRPr="008A5036">
              <w:rPr>
                <w:sz w:val="26"/>
                <w:szCs w:val="26"/>
              </w:rPr>
              <w:t xml:space="preserve">Субсидии юридическим лицам (кроме некоммерческих организаций), индивидуальным предпринимателям, физическим лицам </w:t>
            </w:r>
            <w:r w:rsidR="000727D0">
              <w:rPr>
                <w:sz w:val="26"/>
                <w:szCs w:val="26"/>
              </w:rPr>
              <w:t>–</w:t>
            </w:r>
            <w:r w:rsidRPr="008A5036">
              <w:rPr>
                <w:sz w:val="26"/>
                <w:szCs w:val="26"/>
              </w:rPr>
              <w:t xml:space="preserve"> производителям товаров, работ, услуг</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17Г0600000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«Комплексное развитие сельских территорий»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17Ж0000000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-382 566,2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Развитие жилищного </w:t>
            </w:r>
            <w:r w:rsidRPr="008A5036">
              <w:rPr>
                <w:b/>
                <w:bCs/>
                <w:sz w:val="26"/>
                <w:szCs w:val="26"/>
              </w:rPr>
              <w:lastRenderedPageBreak/>
              <w:t>строительства на сельских территориях</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17Ж0100000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1 443,6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Обеспечение комплексного развития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17Ж01R5762</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1 443,6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17Ж01R5762</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1 443,6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Содействие занятости сельского населения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17Ж0200000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-1 443,6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-2 250,2</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082842">
            <w:pPr>
              <w:widowControl w:val="0"/>
              <w:autoSpaceDE w:val="0"/>
              <w:autoSpaceDN w:val="0"/>
              <w:adjustRightInd w:val="0"/>
              <w:rPr>
                <w:rFonts w:ascii="Arial" w:hAnsi="Arial" w:cs="Arial"/>
                <w:sz w:val="26"/>
                <w:szCs w:val="26"/>
              </w:rPr>
            </w:pPr>
            <w:r w:rsidRPr="008A5036">
              <w:rPr>
                <w:sz w:val="26"/>
                <w:szCs w:val="26"/>
              </w:rPr>
              <w:t xml:space="preserve">Субсидии юридическим лицам (кроме некоммерческих организаций), индивидуальным предпринимателям, физическим лицам </w:t>
            </w:r>
            <w:r w:rsidR="00082842">
              <w:rPr>
                <w:sz w:val="26"/>
                <w:szCs w:val="26"/>
              </w:rPr>
              <w:t>–</w:t>
            </w:r>
            <w:r w:rsidRPr="008A5036">
              <w:rPr>
                <w:sz w:val="26"/>
                <w:szCs w:val="26"/>
              </w:rPr>
              <w:t xml:space="preserve"> производителям товаров, работ, услуг</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-1 443,6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-2 250,2</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Развитие транспортной инфраструктуры на сельских территориях</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17Ж0400000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-382 566,2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17Ж0400000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-271 168,2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Развитие транспортной инфраструктуры на сельских территориях</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17Ж04R3720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-111 398,0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17Ж04R3720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-111 398,0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Современный облик сельских территорий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17Ж0600000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2 250,2</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Обеспечение комплексного развития сельских территорий (современный облик сельских территорий)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17Ж06R576А</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2 250,2</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17Ж06R576А</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2 250,2</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поддержка отраслей пищевой и агропромышленной переработки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17И0100000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52 141,8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082842">
            <w:pPr>
              <w:widowControl w:val="0"/>
              <w:autoSpaceDE w:val="0"/>
              <w:autoSpaceDN w:val="0"/>
              <w:adjustRightInd w:val="0"/>
              <w:rPr>
                <w:rFonts w:ascii="Arial" w:hAnsi="Arial" w:cs="Arial"/>
                <w:sz w:val="26"/>
                <w:szCs w:val="26"/>
              </w:rPr>
            </w:pPr>
            <w:r w:rsidRPr="008A5036">
              <w:rPr>
                <w:sz w:val="26"/>
                <w:szCs w:val="26"/>
              </w:rPr>
              <w:t xml:space="preserve">Субсидии юридическим лицам (кроме некоммерческих организаций), индивидуальным предпринимателям, физическим </w:t>
            </w:r>
            <w:r w:rsidRPr="008A5036">
              <w:rPr>
                <w:sz w:val="26"/>
                <w:szCs w:val="26"/>
              </w:rPr>
              <w:lastRenderedPageBreak/>
              <w:t xml:space="preserve">лицам </w:t>
            </w:r>
            <w:r w:rsidR="00082842">
              <w:rPr>
                <w:sz w:val="26"/>
                <w:szCs w:val="26"/>
              </w:rPr>
              <w:t>–</w:t>
            </w:r>
            <w:r w:rsidRPr="008A5036">
              <w:rPr>
                <w:sz w:val="26"/>
                <w:szCs w:val="26"/>
              </w:rPr>
              <w:t xml:space="preserve"> производителям товаров, работ, услуг</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17И0100000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52 141,8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Подпрограмма «Поддержка малых форм хозяйствования»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1730000000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Федеральный проект «Акселерация субъектов малого и среднего предпринимательства»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173I500000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160 091,9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190 058,0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203 412,4</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иные цели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173I500000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3 092,8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3 092,8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3 092,8</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082842">
            <w:pPr>
              <w:widowControl w:val="0"/>
              <w:autoSpaceDE w:val="0"/>
              <w:autoSpaceDN w:val="0"/>
              <w:adjustRightInd w:val="0"/>
              <w:rPr>
                <w:rFonts w:ascii="Arial" w:hAnsi="Arial" w:cs="Arial"/>
                <w:sz w:val="26"/>
                <w:szCs w:val="26"/>
              </w:rPr>
            </w:pPr>
            <w:r w:rsidRPr="008A5036">
              <w:rPr>
                <w:sz w:val="26"/>
                <w:szCs w:val="26"/>
              </w:rPr>
              <w:t xml:space="preserve">Субсидии юридическим лицам (кроме некоммерческих организаций), индивидуальным предпринимателям, физическим лицам </w:t>
            </w:r>
            <w:r w:rsidR="00082842">
              <w:rPr>
                <w:sz w:val="26"/>
                <w:szCs w:val="26"/>
              </w:rPr>
              <w:t>–</w:t>
            </w:r>
            <w:r w:rsidRPr="008A5036">
              <w:rPr>
                <w:sz w:val="26"/>
                <w:szCs w:val="26"/>
              </w:rPr>
              <w:t xml:space="preserve"> производителям товаров, работ, услуг</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173I500000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156 999,1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186 965,2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200 319,6</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Федеральный проект «Создание системы поддержки фермеров и развитие сельской кооперации»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173I700000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-160 091,9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-190 058,0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-203 412,4</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иные цели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173I700000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-3 092,8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-3 092,8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-3 092,8</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082842">
            <w:pPr>
              <w:widowControl w:val="0"/>
              <w:autoSpaceDE w:val="0"/>
              <w:autoSpaceDN w:val="0"/>
              <w:adjustRightInd w:val="0"/>
              <w:rPr>
                <w:rFonts w:ascii="Arial" w:hAnsi="Arial" w:cs="Arial"/>
                <w:sz w:val="26"/>
                <w:szCs w:val="26"/>
              </w:rPr>
            </w:pPr>
            <w:r w:rsidRPr="008A5036">
              <w:rPr>
                <w:sz w:val="26"/>
                <w:szCs w:val="26"/>
              </w:rPr>
              <w:t xml:space="preserve">Субсидии юридическим лицам (кроме некоммерческих организаций), индивидуальным предпринимателям, физическим лицам </w:t>
            </w:r>
            <w:r w:rsidR="00082842">
              <w:rPr>
                <w:sz w:val="26"/>
                <w:szCs w:val="26"/>
              </w:rPr>
              <w:t>–</w:t>
            </w:r>
            <w:r w:rsidRPr="008A5036">
              <w:rPr>
                <w:sz w:val="26"/>
                <w:szCs w:val="26"/>
              </w:rPr>
              <w:t xml:space="preserve"> производителям товаров, работ, услуг</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173I700000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-156 999,1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-186 965,2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-200 319,6</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082842">
            <w:pPr>
              <w:widowControl w:val="0"/>
              <w:autoSpaceDE w:val="0"/>
              <w:autoSpaceDN w:val="0"/>
              <w:adjustRightInd w:val="0"/>
              <w:rPr>
                <w:rFonts w:ascii="Arial" w:hAnsi="Arial" w:cs="Arial"/>
                <w:sz w:val="26"/>
                <w:szCs w:val="26"/>
              </w:rPr>
            </w:pPr>
            <w:r w:rsidRPr="008A5036">
              <w:rPr>
                <w:b/>
                <w:bCs/>
                <w:sz w:val="26"/>
                <w:szCs w:val="26"/>
              </w:rPr>
              <w:t>Подпрограмма «Обеспечение эпизоотического, ветеринарно-санитарного благополучия»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1760000000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288,2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Реализация установленных функций (полномочий) государственного органа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1760100000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288,2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1760100000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1760100000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260,4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«Развитие молочного скотоводства»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1790000000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-1 667,6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Создание и модернизация объектов животноводческих комплексов молочного направления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1790300000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-1 667,6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082842">
            <w:pPr>
              <w:widowControl w:val="0"/>
              <w:autoSpaceDE w:val="0"/>
              <w:autoSpaceDN w:val="0"/>
              <w:adjustRightInd w:val="0"/>
              <w:rPr>
                <w:rFonts w:ascii="Arial" w:hAnsi="Arial" w:cs="Arial"/>
                <w:sz w:val="26"/>
                <w:szCs w:val="26"/>
              </w:rPr>
            </w:pPr>
            <w:r w:rsidRPr="008A5036">
              <w:rPr>
                <w:sz w:val="26"/>
                <w:szCs w:val="26"/>
              </w:rPr>
              <w:t xml:space="preserve">Субсидии юридическим лицам (кроме некоммерческих организаций), индивидуальным предпринимателям, физическим лицам </w:t>
            </w:r>
            <w:r w:rsidR="00082842">
              <w:rPr>
                <w:sz w:val="26"/>
                <w:szCs w:val="26"/>
              </w:rPr>
              <w:t>–</w:t>
            </w:r>
            <w:r w:rsidRPr="008A5036">
              <w:rPr>
                <w:sz w:val="26"/>
                <w:szCs w:val="26"/>
              </w:rPr>
              <w:t xml:space="preserve"> производителям товаров, работ, услуг</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1790300000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-1 667,6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транспортной системы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2100000000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2 573 696,0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1 000 000,0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800 000,0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«Комплексное развитие транспорта»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2110000000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12 797,0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Развитие автомобильного и электрического транспорта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2110100000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082842">
            <w:pPr>
              <w:widowControl w:val="0"/>
              <w:autoSpaceDE w:val="0"/>
              <w:autoSpaceDN w:val="0"/>
              <w:adjustRightInd w:val="0"/>
              <w:rPr>
                <w:rFonts w:ascii="Arial" w:hAnsi="Arial" w:cs="Arial"/>
                <w:sz w:val="26"/>
                <w:szCs w:val="26"/>
              </w:rPr>
            </w:pPr>
            <w:r w:rsidRPr="008A5036">
              <w:rPr>
                <w:sz w:val="26"/>
                <w:szCs w:val="26"/>
              </w:rPr>
              <w:t xml:space="preserve">Субсидии юридическим лицам (кроме некоммерческих организаций), индивидуальным предпринимателям, физическим лицам </w:t>
            </w:r>
            <w:r w:rsidR="00082842">
              <w:rPr>
                <w:sz w:val="26"/>
                <w:szCs w:val="26"/>
              </w:rPr>
              <w:t>–</w:t>
            </w:r>
            <w:r w:rsidRPr="008A5036">
              <w:rPr>
                <w:sz w:val="26"/>
                <w:szCs w:val="26"/>
              </w:rPr>
              <w:t xml:space="preserve"> производителям товаров, работ, услуг</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2110100000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Развитие авиационного транспорта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2110300000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12 797,0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082842">
            <w:pPr>
              <w:widowControl w:val="0"/>
              <w:autoSpaceDE w:val="0"/>
              <w:autoSpaceDN w:val="0"/>
              <w:adjustRightInd w:val="0"/>
              <w:rPr>
                <w:rFonts w:ascii="Arial" w:hAnsi="Arial" w:cs="Arial"/>
                <w:sz w:val="26"/>
                <w:szCs w:val="26"/>
              </w:rPr>
            </w:pPr>
            <w:r w:rsidRPr="008A5036">
              <w:rPr>
                <w:sz w:val="26"/>
                <w:szCs w:val="26"/>
              </w:rPr>
              <w:t xml:space="preserve">Субсидии юридическим лицам (кроме некоммерческих организаций), индивидуальным предпринимателям, физическим лицам </w:t>
            </w:r>
            <w:r w:rsidR="00082842">
              <w:rPr>
                <w:sz w:val="26"/>
                <w:szCs w:val="26"/>
              </w:rPr>
              <w:t>–</w:t>
            </w:r>
            <w:r w:rsidRPr="008A5036">
              <w:rPr>
                <w:sz w:val="26"/>
                <w:szCs w:val="26"/>
              </w:rPr>
              <w:t xml:space="preserve"> производителям товаров, работ, услуг</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2110300000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12 797,0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«Развитие дорожного хозяйства»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2120000000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2 463 618,2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1 000 000,0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800 000,0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Федеральный проект «Региональная и местная дорожная сеть»</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212R100000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226 480,5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212R100000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226 480,5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Мероприятия по развитию </w:t>
            </w:r>
            <w:r w:rsidRPr="008A5036">
              <w:rPr>
                <w:b/>
                <w:bCs/>
                <w:sz w:val="26"/>
                <w:szCs w:val="26"/>
              </w:rPr>
              <w:lastRenderedPageBreak/>
              <w:t>автомобильных дорог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2120100000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1 977 850,2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1 000 000,0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800 000,0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-171 090,8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1 665 010,0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1 000 000,0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800 000,0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Развитие сети автомобильных дорог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2120104650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483 931,0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2120104650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483 931,0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Уплата налогов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2120200000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5 045,5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5 045,5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Содержание автомобильных дорог и приобретение дорожной техники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2120300000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246 179,2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253 427,4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Комплекс работ по содержанию автомобильных дорог</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2120301380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-7 248,2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2120301380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-7 248,2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Содержание подведомственных учреждений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2120500000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8 062,8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2120500000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8 062,8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«Создание условий для реализации государственной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2130000000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368,9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Реализация установленных функций (полномочий) государственного органа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2130100000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368,9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2130100000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2130100000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Подпрограмма «Повышение безопасности дорожного движения»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2140000000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96 911,9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Федеральный проект «Общесистемные меры развития дорожного хозяйства»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214R200000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43 461,6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214R200000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43 461,6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Оснащение системами автоматического контроля и выявления нарушений правил дорожного движения улично-дорожной сети городов и иных населенных пунктов, дорог регионального и межмуниципального значения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2140100000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3 718,5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2140100000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3 718,5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Развитие системы организации движения транспортных средств и пешеходов, повышение безопасности дорожных условий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2140300000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49 731,8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2140300000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49 731,8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информационного общества в Удмуртской Республике»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2300000000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1 281,8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Подпрограмма «Создание условий для формирования и развития информационного общества в Удмуртской Республике и обеспечение работоспособности элементов инфраструктуры электронного </w:t>
            </w:r>
            <w:r w:rsidRPr="008A5036">
              <w:rPr>
                <w:b/>
                <w:bCs/>
                <w:sz w:val="26"/>
                <w:szCs w:val="26"/>
              </w:rPr>
              <w:lastRenderedPageBreak/>
              <w:t>правительства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2320000000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617,6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Техническое сопровождение и эксплуатация, вывод из эксплуатации информационных систем и компонентов информационно-телекоммуникационной инфраструктуры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2320100000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617,6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2320100000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617,6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«Создание условий для реализации государственной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2330000000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664,2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Реализация установленных функций (полномочий) государственного органа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2330200000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664,2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2330200000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2330200000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464,2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«Управление государственным имуществом»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2500000000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942,0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«Создание условий для реализации государственной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2540000000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942,0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Реализация установленных функций (полномочий) государственного органа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2540100000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942,0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2540100000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942,0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Государственная программа Удмуртской Республики «Управление государственными финансами»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2600000000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1 604 214,1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1 029 183,0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1 099 319,7</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«Повышение эффективности расходов бюджета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2610000000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41 599,7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Централизация кадрового учета, бухгалтерского (бюджетного) учета и формирования бухгалтерской (бюджетной) отчетности государственных учреждений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2615000000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41 599,7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казенных учреждений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2615000000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2615000000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1 573,2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2615000000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2615000000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«Нормативно-методическое обеспечение и организация бюджетного процесса в Удмуртской Республике»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2620000000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82 416,1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929 183,0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-680,3</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Управление резервами на исполнение расходных обязательств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2620800000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82 416,1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929 183,0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-680,3</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Резервные средства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2620800000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82 416,1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929 183,0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-680,3</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«Управление государственным долгом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2640000000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1 328 000,0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100 000,0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1 100 000,0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Обслуживание государственного долга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2640400000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1 328 000,0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100 000,0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1 100 000,0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Обслуживание государственного долга субъекта Российской Федерации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2640400000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720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1 328 000,0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1 100 000,0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Подпрограмма «Развитие системы межбюджетных отношений, содействие повышению уровня бюджетной обеспеченности муниципальных образований в Удмуртской Республике»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2650000000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150 000,0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Содействие повышению уровня бюджетной обеспеченности муниципальных образований в Удмуртской Республике и создание стимулов к повышению качества управления муниципальными финансами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2650300000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150 000,0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Поддержка мер по обеспечению сбалансированности бюджетов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2650304220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150 000,0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Дотации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2650304220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150 000,0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«Создание условий для реализации государственной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2660000000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1 175,5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Реализация установленных функций (полномочий) государственного органа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2660100000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1 175,5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2660100000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240,0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2660100000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913,0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2660100000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22,5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«Управление государственными закупками в Удмуртской Республике»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2670000000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1 022,8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Оптимизация процесса определения поставщика (подрядчика, исполнителя)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2670100000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1 022,8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казенных учреждений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2670100000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Иные закупки товаров, работ и </w:t>
            </w:r>
            <w:r w:rsidRPr="008A5036">
              <w:rPr>
                <w:sz w:val="26"/>
                <w:szCs w:val="26"/>
              </w:rPr>
              <w:lastRenderedPageBreak/>
              <w:t>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2670100000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972,8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2700000000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1 164,7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«Предупреждение, спасение, помощь»</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2710000000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996,0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Гражданская оборона, защита населения и территорий от чрезвычайных ситуаций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2712400000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996,0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2712400000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996,0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«Создание условий для реализации государственной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2750000000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168,7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Реализация установленных функций (полномочий) государственного органа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2750100000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168,7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2750100000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168,7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«Социальная поддержка граждан»</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3000000000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46 254,1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«Реализация демографической и семейной политики, совершенствование социальной поддержки семей с детьми»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3020000000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30 263,0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Дополнительные гарантии детям-сиротам и детям, </w:t>
            </w:r>
            <w:r w:rsidRPr="008A5036">
              <w:rPr>
                <w:b/>
                <w:bCs/>
                <w:sz w:val="26"/>
                <w:szCs w:val="26"/>
              </w:rPr>
              <w:lastRenderedPageBreak/>
              <w:t>оставшимся без попечения родителей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3020900000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30 263,0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3020900000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26 833,0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3020900000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выплату денежных средств на содержание усыновленных (удочеренных) детей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3020906330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1 430,0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Субвенции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3020906330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1 430,0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«Модернизация и развитие социального обслуживания населения»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3030000000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11 461,8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Обеспечение текущей деятельности учреждений социального обслуживания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3031200000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11 461,8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3031200000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11 400,0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3031200000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«Создание условий для реализации государственной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3040000000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4 529,3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Обеспечение текущей деятельности организаций в сфере социальной защиты населения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3040300000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4 529,3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3040300000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4 519,3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3040300000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Государственная программа Удмуртской Республики «Развитие физической культуры, спорта и </w:t>
            </w:r>
            <w:r w:rsidRPr="008A5036">
              <w:rPr>
                <w:b/>
                <w:bCs/>
                <w:sz w:val="26"/>
                <w:szCs w:val="26"/>
              </w:rPr>
              <w:lastRenderedPageBreak/>
              <w:t>молодежной политики»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3100000000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21 174,7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Подпрограмма «Развитие физической культуры и содействие развитию массового спорта»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3110000000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7 700,0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Участие в организации и (или) проведение физкультурных мероприятий и спортивных мероприятий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3110100000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7 700,0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3110100000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«Содействие развитию спорта высших достижений и обеспечение подготовки спортивного резерва»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3120000000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12 918,6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Федеральный проект «Спорт - норма жизни»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312P500000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20 618,6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иные цели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312P500000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20 618,6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Подготовка спортивного резерва для спортивных сборных команд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3120100000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9 886,4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3120100000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9 886,4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Обеспечение участия спортивных сборных команд Удмуртской Республики в спортивных соревнованиях, тренировочных мероприятиях, проводимых в Удмуртской </w:t>
            </w:r>
            <w:r w:rsidRPr="008A5036">
              <w:rPr>
                <w:b/>
                <w:bCs/>
                <w:sz w:val="26"/>
                <w:szCs w:val="26"/>
              </w:rPr>
              <w:lastRenderedPageBreak/>
              <w:t>Республике и за ее пределами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3120200000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-17 586,4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3120200000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-17 586,4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«Создание условий для реализации государственной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3150000000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556,1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Реализация установленных функций (полномочий) государственного органа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3150100000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556,1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3150100000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3150100000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406,1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социально-трудовых отношений и содействие занятости населения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3200000000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9 806,0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«Активная политика занятости населения и социальная поддержка безработных граждан»</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3260000000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5 335,0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Федеральный проект «Поддержка занятости и повышение эффективности рынка труда для обеспечения роста производительности труда»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326L300000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-165,0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326L300000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-165,0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Федеральный проект «Содействие занятости»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326P200000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5 500,0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326P200000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5 500,0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«Создание условий для реализации государственной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3290000000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106,0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-5 335,0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Федеральный проект «Поддержка занятости и повышение эффективности рынка труда для обеспечения роста производительности труда»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329L300000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-5 335,0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329L300000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-5 335,0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Осуществление полномочий Удмуртской Республики по реализации государственной политики занятости населения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3290300000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9 806,0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3290300000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9 780,0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3290300000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«Комплексное развитие жилищно-коммунального хозяйства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3400000000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40 766,6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-89 776,0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«Повышение качества и надежности предоставления жилищно-коммунальных услуг»</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3410000000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110 766,6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-89 776,0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Реализация мероприятий по модернизации системы коммунальной инфраструктуры в Удмуртской Республике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3410100000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110 766,6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Обеспечение мероприятий по </w:t>
            </w:r>
            <w:r w:rsidRPr="008A5036">
              <w:rPr>
                <w:sz w:val="26"/>
                <w:szCs w:val="26"/>
              </w:rPr>
              <w:lastRenderedPageBreak/>
              <w:t>модернизации коммунальной инфраструктуры за счет средств, поступивших от государственной корпорации - Фонда содействия реформированию жилищно- коммунального хозяйства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3410109505</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110 766,6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Иные межбюджетные трансферты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3410109505</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110 766,6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Обеспечение доступности для населения стоимости жилищно-коммунальных услуг</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3410800000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-89 776,0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3410800000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-89 776,0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«Обеспечение населения Удмуртской Республики питьевой водой»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3420000000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Федеральный проект «Чистая вода»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342F500000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308 955,1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389 549,6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330 121,4</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proofErr w:type="spellStart"/>
            <w:r w:rsidRPr="008A5036">
              <w:rPr>
                <w:sz w:val="26"/>
                <w:szCs w:val="26"/>
              </w:rPr>
              <w:t>Cтроительство</w:t>
            </w:r>
            <w:proofErr w:type="spellEnd"/>
            <w:r w:rsidRPr="008A5036">
              <w:rPr>
                <w:sz w:val="26"/>
                <w:szCs w:val="26"/>
              </w:rPr>
              <w:t xml:space="preserve"> и реконструкция (модернизация) объектов питьевого водоснабжения, сверх установленного уровня софинансирования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342F522430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19 973,3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231 258,7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195 521,7</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342F522430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19 973,3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231 258,7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195 521,7</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proofErr w:type="spellStart"/>
            <w:r w:rsidRPr="008A5036">
              <w:rPr>
                <w:sz w:val="26"/>
                <w:szCs w:val="26"/>
              </w:rPr>
              <w:t>Cтроительство</w:t>
            </w:r>
            <w:proofErr w:type="spellEnd"/>
            <w:r w:rsidRPr="008A5036">
              <w:rPr>
                <w:sz w:val="26"/>
                <w:szCs w:val="26"/>
              </w:rPr>
              <w:t xml:space="preserve"> и реконструкция (модернизация) объектов питьевого водоснабжения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342F552430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288 981,8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158 290,9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134 599,7</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342F552430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288 981,8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158 290,9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134 599,7</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Федеральный проект «Чистая вода»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342G500000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-308 955,1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-389 549,6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-330 121,4</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proofErr w:type="spellStart"/>
            <w:r w:rsidRPr="008A5036">
              <w:rPr>
                <w:sz w:val="26"/>
                <w:szCs w:val="26"/>
              </w:rPr>
              <w:t>Cтроительство</w:t>
            </w:r>
            <w:proofErr w:type="spellEnd"/>
            <w:r w:rsidRPr="008A5036">
              <w:rPr>
                <w:sz w:val="26"/>
                <w:szCs w:val="26"/>
              </w:rPr>
              <w:t xml:space="preserve"> и реконструкция (модернизация) объектов питьевого водоснабжения, сверх установленного уровня софинансирования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342G522430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-19 957,1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342G522430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-19 957,1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proofErr w:type="spellStart"/>
            <w:r w:rsidRPr="008A5036">
              <w:rPr>
                <w:sz w:val="26"/>
                <w:szCs w:val="26"/>
              </w:rPr>
              <w:t>Cтроительство</w:t>
            </w:r>
            <w:proofErr w:type="spellEnd"/>
            <w:r w:rsidRPr="008A5036">
              <w:rPr>
                <w:sz w:val="26"/>
                <w:szCs w:val="26"/>
              </w:rPr>
              <w:t xml:space="preserve"> и реконструкция (модернизация) объектов питьевого водоснабжения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342G552430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-288 998,0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-389 549,6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-330 121,4</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342G552430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-288 998,0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-389 549,6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-330 121,4</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Комплекс мероприятий по строительству и модернизации </w:t>
            </w:r>
            <w:r w:rsidRPr="008A5036">
              <w:rPr>
                <w:b/>
                <w:bCs/>
                <w:sz w:val="26"/>
                <w:szCs w:val="26"/>
              </w:rPr>
              <w:lastRenderedPageBreak/>
              <w:t>систем водоснабжения и водоотведения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3420100000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Капитальные вложения в объекты коммунальной инфраструктуры государственной (муниципальной) собственности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3420100820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3420100820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Капитальные вложения в объекты государственной (муниципальной) собственности субъектов Российской Федерации и (или) </w:t>
            </w:r>
            <w:proofErr w:type="spellStart"/>
            <w:r w:rsidRPr="008A5036">
              <w:rPr>
                <w:sz w:val="26"/>
                <w:szCs w:val="26"/>
              </w:rPr>
              <w:t>софинансирование</w:t>
            </w:r>
            <w:proofErr w:type="spellEnd"/>
            <w:r w:rsidRPr="008A5036">
              <w:rPr>
                <w:sz w:val="26"/>
                <w:szCs w:val="26"/>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3420151130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-214 385,2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-262 963,0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3420151130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-214 385,2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-262 963,0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Капитальные вложения в объекты государственной (муниципальной) собственности субъектов Российской Федерации и (или) </w:t>
            </w:r>
            <w:proofErr w:type="spellStart"/>
            <w:r w:rsidRPr="008A5036">
              <w:rPr>
                <w:sz w:val="26"/>
                <w:szCs w:val="26"/>
              </w:rPr>
              <w:t>софинансирование</w:t>
            </w:r>
            <w:proofErr w:type="spellEnd"/>
            <w:r w:rsidRPr="008A5036">
              <w:rPr>
                <w:sz w:val="26"/>
                <w:szCs w:val="26"/>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34201R1130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214 385,2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262 963,0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34201R1130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214 385,2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262 963,0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печати и массовых коммуникаций»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3500000000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2 002,7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«Сохранение и поддержка теле- и радиовещания, электронных средств массовой информации, информационных агентств»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3510000000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Создание и распространение сообщений о деятельности органов государственной власти Удмуртской Республики </w:t>
            </w:r>
            <w:r w:rsidRPr="008A5036">
              <w:rPr>
                <w:b/>
                <w:bCs/>
                <w:sz w:val="26"/>
                <w:szCs w:val="26"/>
              </w:rPr>
              <w:lastRenderedPageBreak/>
              <w:t>в различных средствах массовой информации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3510100000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1 650,0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3510100000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1 650,0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Производство и выпуск сетевого издания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3510400000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-1 650,0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иные цели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3510400000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-1 650,0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«Сохранение и поддержка печатных средств массовой информации, полиграфии»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3520000000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1 800,0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Создание и распространение сообщений о деятельности органов государственной власти Удмуртской Республики в печатных изданиях</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3520200000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1 800,0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3520200000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1 800,0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«Создание условий для реализации государственной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3540000000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202,7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Реализация установленных функций (полномочий) государственного органа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3540100000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202,7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3540100000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3540100000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3600000000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48 129,4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Подпрограмма «Стимулирование развития жилищного строительства»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3620000000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Федеральный проект «Жильё»</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362F100000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Мероприятия по стимулированию программ развития жилищного строительства субъектов Российской Федерации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362F150210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-935,5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-2 269,1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-2 520,0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362F150210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-935,5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-2 269,1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-2 520,0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362F100000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935,5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2 269,1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2 520,0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«Планирование государственных капитальных вложений и реализация Адресной инвестиционной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3640000000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45 482,9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Обеспечение реализации Адресной инвестиционной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3640100000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1 882,9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казенных учреждений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3640100000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3640100000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1 803,2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3640100000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Формирование и реализация Адресной инвестиционной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3640200000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43 600,0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3640200000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43 600,0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Капитальные вложения в объекты государственной (муниципальной) собственности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3640200820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3640200820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«Создание условий для реализации государственной программы»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3670000000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2 646,5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Реализация установленных функций (полномочий) государственного органа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3670100000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2 646,5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3670100000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231,6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3670100000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2 414,9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«Обеспечение жильём молодых семей»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3680000000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Оказание мер государственной поддержки молодым семьям в приобретении (строительстве) жилья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3680100000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мероприятий по обеспечению жильем молодых семей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36801R4970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36801R4970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инвестиционной деятельности в Удмуртской Республике»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3700000000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97 355,5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Подпрограмма «Формирование благоприятной деловой среды для реализации инвестиционных проектов в Удмуртской Республике»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3710000000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97 355,5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Реализация мероприятий по строительству и (или) реконструкции объектов инфраструктуры в рамках реализации инвестиционных проектов в </w:t>
            </w:r>
            <w:proofErr w:type="spellStart"/>
            <w:r w:rsidRPr="008A5036">
              <w:rPr>
                <w:b/>
                <w:bCs/>
                <w:sz w:val="26"/>
                <w:szCs w:val="26"/>
              </w:rPr>
              <w:t>монопрофильных</w:t>
            </w:r>
            <w:proofErr w:type="spellEnd"/>
            <w:r w:rsidRPr="008A5036">
              <w:rPr>
                <w:b/>
                <w:bCs/>
                <w:sz w:val="26"/>
                <w:szCs w:val="26"/>
              </w:rPr>
              <w:t xml:space="preserve"> муниципальных образованиях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3711100000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97 355,5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Оказание государственной поддержки моногородам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3711108000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43 500,0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3711108000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43 500,0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Оказание государственной </w:t>
            </w:r>
            <w:r w:rsidRPr="008A5036">
              <w:rPr>
                <w:sz w:val="26"/>
                <w:szCs w:val="26"/>
              </w:rPr>
              <w:lastRenderedPageBreak/>
              <w:t>поддержки моногородам Удмуртской Республики за счет средств некоммерческой организации «Фонд развития моногородов»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3711108200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53 855,5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3711108200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53 855,5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Непрограммные направления деятельности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9900000000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5 200 863,6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2 914 977,6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3 052 023,7</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Обеспечение деятельности государственных органов Удмуртской Республики, не включенных в государственные программы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9900100000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10 403,3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2 420,8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7 927,0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9900100000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18,5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Прочие обязательства государства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9900300000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4 645,0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-23 349,5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проведение Всероссийской переписи населения 2020 года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9900354690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23 349,5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Субвенции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9900354690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23 349,5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иные цели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9900300000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иные цели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9900300000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1 550,0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9900300000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2 195,0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Резервные фонды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9900400000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5 063 433,5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9900400000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1 469 977,0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иные цели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9900400000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97 479,4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иные цели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9900400000</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17 910,0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Резервные средства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9900400000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3 478 067,1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Расходы на обеспечение государственных гарантий лицам, замещающим государственные должности Удмуртской Республики и государственным гражданским служащим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9900500000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329,0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Резервные средства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9900500000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329,0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Обеспечение деятельности государственных учреждений Удмуртской Республики, не включенных в государственные программы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9900800000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1 552,8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казенных учреждений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9900800000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6 215,2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9900800000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-4 663,4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9900800000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Расходы капитального характера, не включенные в государственные программы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9900900000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120 500,0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2 914 977,6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3 052 023,7</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9900900000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103 000,0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082842">
            <w:pPr>
              <w:widowControl w:val="0"/>
              <w:autoSpaceDE w:val="0"/>
              <w:autoSpaceDN w:val="0"/>
              <w:adjustRightInd w:val="0"/>
              <w:rPr>
                <w:rFonts w:ascii="Arial" w:hAnsi="Arial" w:cs="Arial"/>
                <w:sz w:val="26"/>
                <w:szCs w:val="26"/>
              </w:rPr>
            </w:pPr>
            <w:r w:rsidRPr="008A5036">
              <w:rPr>
                <w:sz w:val="26"/>
                <w:szCs w:val="26"/>
              </w:rPr>
              <w:t xml:space="preserve">Субсидии юридическим лицам (кроме некоммерческих организаций), индивидуальным </w:t>
            </w:r>
            <w:r w:rsidRPr="008A5036">
              <w:rPr>
                <w:sz w:val="26"/>
                <w:szCs w:val="26"/>
              </w:rPr>
              <w:lastRenderedPageBreak/>
              <w:t xml:space="preserve">предпринимателям, физическим лицам </w:t>
            </w:r>
            <w:r w:rsidR="00082842">
              <w:rPr>
                <w:sz w:val="26"/>
                <w:szCs w:val="26"/>
              </w:rPr>
              <w:t>–</w:t>
            </w:r>
            <w:r w:rsidRPr="008A5036">
              <w:rPr>
                <w:sz w:val="26"/>
                <w:szCs w:val="26"/>
              </w:rPr>
              <w:t xml:space="preserve"> производителям товаров, работ, услуг</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9900900000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17 500,0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Резервные средства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9900900000</w:t>
            </w: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2 914 977,6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3 052 023,7</w:t>
            </w:r>
          </w:p>
        </w:tc>
      </w:tr>
      <w:tr w:rsidR="006079A1" w:rsidRPr="008A5036" w:rsidTr="006079A1">
        <w:trPr>
          <w:trHeight w:val="303"/>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ИТОГО РАСХОДОВ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rPr>
                <w:rFonts w:ascii="Arial" w:hAnsi="Arial" w:cs="Arial"/>
                <w:sz w:val="26"/>
                <w:szCs w:val="26"/>
              </w:rPr>
            </w:pPr>
          </w:p>
        </w:tc>
        <w:tc>
          <w:tcPr>
            <w:tcW w:w="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9 547 861,4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5 014 977,6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4 952 023,7</w:t>
            </w:r>
          </w:p>
        </w:tc>
      </w:tr>
    </w:tbl>
    <w:p w:rsidR="001C39EE" w:rsidRPr="008A5036" w:rsidRDefault="006079A1" w:rsidP="003073D8">
      <w:pPr>
        <w:spacing w:line="228" w:lineRule="auto"/>
        <w:ind w:right="139" w:firstLine="567"/>
        <w:jc w:val="both"/>
        <w:rPr>
          <w:sz w:val="28"/>
          <w:szCs w:val="28"/>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001C39EE" w:rsidRPr="008A5036">
        <w:rPr>
          <w:sz w:val="28"/>
          <w:szCs w:val="28"/>
        </w:rPr>
        <w:t>»;</w:t>
      </w:r>
    </w:p>
    <w:p w:rsidR="00B91E7A" w:rsidRPr="008A5036" w:rsidRDefault="00B91E7A" w:rsidP="003073D8">
      <w:pPr>
        <w:spacing w:line="228" w:lineRule="auto"/>
        <w:ind w:right="139" w:firstLine="567"/>
        <w:jc w:val="both"/>
        <w:rPr>
          <w:sz w:val="28"/>
          <w:szCs w:val="28"/>
        </w:rPr>
      </w:pPr>
      <w:r w:rsidRPr="008A5036">
        <w:rPr>
          <w:sz w:val="28"/>
          <w:szCs w:val="28"/>
        </w:rPr>
        <w:t>1</w:t>
      </w:r>
      <w:r w:rsidR="00543DA8" w:rsidRPr="008A5036">
        <w:rPr>
          <w:sz w:val="28"/>
          <w:szCs w:val="28"/>
        </w:rPr>
        <w:t>5</w:t>
      </w:r>
      <w:r w:rsidRPr="008A5036">
        <w:rPr>
          <w:sz w:val="28"/>
          <w:szCs w:val="28"/>
        </w:rPr>
        <w:t xml:space="preserve">) </w:t>
      </w:r>
      <w:r w:rsidR="006F5490" w:rsidRPr="008A5036">
        <w:rPr>
          <w:sz w:val="28"/>
          <w:szCs w:val="28"/>
        </w:rPr>
        <w:t xml:space="preserve">в </w:t>
      </w:r>
      <w:r w:rsidRPr="008A5036">
        <w:rPr>
          <w:sz w:val="28"/>
          <w:szCs w:val="28"/>
        </w:rPr>
        <w:t>приложени</w:t>
      </w:r>
      <w:r w:rsidR="006F5490" w:rsidRPr="008A5036">
        <w:rPr>
          <w:sz w:val="28"/>
          <w:szCs w:val="28"/>
        </w:rPr>
        <w:t>и</w:t>
      </w:r>
      <w:r w:rsidRPr="008A5036">
        <w:rPr>
          <w:sz w:val="28"/>
          <w:szCs w:val="28"/>
        </w:rPr>
        <w:t xml:space="preserve"> 9:</w:t>
      </w:r>
    </w:p>
    <w:p w:rsidR="0090390E" w:rsidRPr="008A5036" w:rsidRDefault="006F5490" w:rsidP="003B5D72">
      <w:pPr>
        <w:spacing w:line="228" w:lineRule="auto"/>
        <w:ind w:right="139" w:firstLine="567"/>
        <w:jc w:val="both"/>
        <w:rPr>
          <w:rFonts w:eastAsiaTheme="minorHAnsi"/>
          <w:sz w:val="28"/>
          <w:szCs w:val="28"/>
          <w:lang w:eastAsia="en-US"/>
        </w:rPr>
      </w:pPr>
      <w:r w:rsidRPr="008A5036">
        <w:rPr>
          <w:sz w:val="28"/>
          <w:szCs w:val="28"/>
        </w:rPr>
        <w:t xml:space="preserve">а) </w:t>
      </w:r>
      <w:r w:rsidR="0090390E" w:rsidRPr="008A5036">
        <w:rPr>
          <w:rFonts w:eastAsiaTheme="minorHAnsi"/>
          <w:sz w:val="28"/>
          <w:szCs w:val="28"/>
          <w:lang w:eastAsia="en-US"/>
        </w:rPr>
        <w:t>в строке:</w:t>
      </w:r>
    </w:p>
    <w:p w:rsidR="0090390E" w:rsidRPr="008A5036" w:rsidRDefault="0090390E" w:rsidP="006F5490">
      <w:pPr>
        <w:spacing w:line="242" w:lineRule="auto"/>
        <w:ind w:right="139" w:firstLine="567"/>
        <w:jc w:val="both"/>
        <w:rPr>
          <w:rFonts w:eastAsiaTheme="minorHAnsi"/>
          <w:sz w:val="28"/>
          <w:szCs w:val="28"/>
          <w:lang w:eastAsia="en-US"/>
        </w:rPr>
      </w:pPr>
      <w:r w:rsidRPr="008A5036">
        <w:rPr>
          <w:rFonts w:eastAsiaTheme="minorHAnsi"/>
          <w:sz w:val="28"/>
          <w:szCs w:val="28"/>
          <w:lang w:eastAsia="en-US"/>
        </w:rPr>
        <w:t>«</w:t>
      </w:r>
    </w:p>
    <w:tbl>
      <w:tblPr>
        <w:tblW w:w="9814" w:type="dxa"/>
        <w:tblLayout w:type="fixed"/>
        <w:tblCellMar>
          <w:top w:w="102" w:type="dxa"/>
          <w:left w:w="62" w:type="dxa"/>
          <w:bottom w:w="102" w:type="dxa"/>
          <w:right w:w="62" w:type="dxa"/>
        </w:tblCellMar>
        <w:tblLook w:val="0000" w:firstRow="0" w:lastRow="0" w:firstColumn="0" w:lastColumn="0" w:noHBand="0" w:noVBand="0"/>
      </w:tblPr>
      <w:tblGrid>
        <w:gridCol w:w="2897"/>
        <w:gridCol w:w="992"/>
        <w:gridCol w:w="1701"/>
        <w:gridCol w:w="426"/>
        <w:gridCol w:w="1304"/>
        <w:gridCol w:w="1247"/>
        <w:gridCol w:w="1247"/>
      </w:tblGrid>
      <w:tr w:rsidR="0090390E" w:rsidRPr="008A5036" w:rsidTr="0090390E">
        <w:tc>
          <w:tcPr>
            <w:tcW w:w="2897"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rPr>
                <w:rFonts w:eastAsiaTheme="minorHAnsi"/>
                <w:sz w:val="28"/>
                <w:szCs w:val="28"/>
                <w:lang w:eastAsia="en-US"/>
              </w:rPr>
            </w:pPr>
            <w:r w:rsidRPr="008A5036">
              <w:rPr>
                <w:rFonts w:eastAsiaTheme="minorHAnsi"/>
                <w:sz w:val="28"/>
                <w:szCs w:val="28"/>
                <w:lang w:eastAsia="en-US"/>
              </w:rPr>
              <w:t>Федеральный проект «Дорожная сеть»</w:t>
            </w:r>
          </w:p>
        </w:tc>
        <w:tc>
          <w:tcPr>
            <w:tcW w:w="992"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0409</w:t>
            </w:r>
          </w:p>
        </w:tc>
        <w:tc>
          <w:tcPr>
            <w:tcW w:w="1701"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212R100000</w:t>
            </w:r>
          </w:p>
        </w:tc>
        <w:tc>
          <w:tcPr>
            <w:tcW w:w="426"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outlineLvl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960000,0</w:t>
            </w:r>
          </w:p>
        </w:tc>
        <w:tc>
          <w:tcPr>
            <w:tcW w:w="1247"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680000,0</w:t>
            </w:r>
          </w:p>
        </w:tc>
        <w:tc>
          <w:tcPr>
            <w:tcW w:w="1247" w:type="dxa"/>
            <w:tcBorders>
              <w:top w:val="single" w:sz="4" w:space="0" w:color="auto"/>
              <w:left w:val="single" w:sz="4" w:space="0" w:color="auto"/>
              <w:bottom w:val="single" w:sz="4" w:space="0" w:color="auto"/>
              <w:right w:val="single" w:sz="4" w:space="0" w:color="auto"/>
            </w:tcBorders>
          </w:tcPr>
          <w:p w:rsidR="0090390E" w:rsidRPr="008A5036" w:rsidRDefault="0090390E" w:rsidP="0090390E">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620000,0</w:t>
            </w:r>
          </w:p>
        </w:tc>
      </w:tr>
    </w:tbl>
    <w:p w:rsidR="007566AF" w:rsidRPr="008A5036" w:rsidRDefault="007566AF" w:rsidP="007566AF">
      <w:pPr>
        <w:spacing w:line="242" w:lineRule="auto"/>
        <w:ind w:right="139" w:firstLine="567"/>
        <w:jc w:val="both"/>
        <w:rPr>
          <w:rFonts w:eastAsiaTheme="minorHAnsi"/>
          <w:sz w:val="28"/>
          <w:szCs w:val="28"/>
          <w:lang w:eastAsia="en-US"/>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00082842">
        <w:rPr>
          <w:sz w:val="28"/>
          <w:szCs w:val="28"/>
        </w:rPr>
        <w:t xml:space="preserve">  </w:t>
      </w:r>
      <w:r w:rsidRPr="008A5036">
        <w:rPr>
          <w:sz w:val="28"/>
          <w:szCs w:val="28"/>
        </w:rPr>
        <w:t xml:space="preserve">» слова </w:t>
      </w:r>
      <w:r w:rsidRPr="008A5036">
        <w:rPr>
          <w:rFonts w:eastAsiaTheme="minorHAnsi"/>
          <w:sz w:val="28"/>
          <w:szCs w:val="28"/>
          <w:lang w:eastAsia="en-US"/>
        </w:rPr>
        <w:t>«Дорожная сеть» заменить словами «Региональная и местная дорожная сеть»;</w:t>
      </w:r>
    </w:p>
    <w:p w:rsidR="0090390E" w:rsidRPr="008A5036" w:rsidRDefault="003B5D72" w:rsidP="006F5490">
      <w:pPr>
        <w:spacing w:line="242" w:lineRule="auto"/>
        <w:ind w:right="139" w:firstLine="567"/>
        <w:jc w:val="both"/>
        <w:rPr>
          <w:rFonts w:eastAsiaTheme="minorHAnsi"/>
          <w:sz w:val="28"/>
          <w:szCs w:val="28"/>
          <w:lang w:eastAsia="en-US"/>
        </w:rPr>
      </w:pPr>
      <w:r w:rsidRPr="008A5036">
        <w:rPr>
          <w:rFonts w:eastAsiaTheme="minorHAnsi"/>
          <w:sz w:val="28"/>
          <w:szCs w:val="28"/>
          <w:lang w:eastAsia="en-US"/>
        </w:rPr>
        <w:t>б</w:t>
      </w:r>
      <w:r w:rsidR="0090390E" w:rsidRPr="008A5036">
        <w:rPr>
          <w:rFonts w:eastAsiaTheme="minorHAnsi"/>
          <w:sz w:val="28"/>
          <w:szCs w:val="28"/>
          <w:lang w:eastAsia="en-US"/>
        </w:rPr>
        <w:t>) в строке:</w:t>
      </w:r>
    </w:p>
    <w:p w:rsidR="0090390E" w:rsidRPr="008A5036" w:rsidRDefault="0090390E" w:rsidP="006F5490">
      <w:pPr>
        <w:spacing w:line="242" w:lineRule="auto"/>
        <w:ind w:right="139" w:firstLine="567"/>
        <w:jc w:val="both"/>
        <w:rPr>
          <w:rFonts w:eastAsiaTheme="minorHAnsi"/>
          <w:sz w:val="28"/>
          <w:szCs w:val="28"/>
          <w:lang w:eastAsia="en-US"/>
        </w:rPr>
      </w:pPr>
      <w:r w:rsidRPr="008A5036">
        <w:rPr>
          <w:rFonts w:eastAsiaTheme="minorHAnsi"/>
          <w:sz w:val="28"/>
          <w:szCs w:val="28"/>
          <w:lang w:eastAsia="en-US"/>
        </w:rPr>
        <w:t>«</w:t>
      </w:r>
    </w:p>
    <w:tbl>
      <w:tblPr>
        <w:tblW w:w="9814" w:type="dxa"/>
        <w:tblLayout w:type="fixed"/>
        <w:tblCellMar>
          <w:top w:w="102" w:type="dxa"/>
          <w:left w:w="62" w:type="dxa"/>
          <w:bottom w:w="102" w:type="dxa"/>
          <w:right w:w="62" w:type="dxa"/>
        </w:tblCellMar>
        <w:tblLook w:val="0000" w:firstRow="0" w:lastRow="0" w:firstColumn="0" w:lastColumn="0" w:noHBand="0" w:noVBand="0"/>
      </w:tblPr>
      <w:tblGrid>
        <w:gridCol w:w="2897"/>
        <w:gridCol w:w="993"/>
        <w:gridCol w:w="1701"/>
        <w:gridCol w:w="425"/>
        <w:gridCol w:w="1304"/>
        <w:gridCol w:w="1247"/>
        <w:gridCol w:w="1247"/>
      </w:tblGrid>
      <w:tr w:rsidR="007566AF" w:rsidRPr="008A5036" w:rsidTr="007566AF">
        <w:tc>
          <w:tcPr>
            <w:tcW w:w="2897" w:type="dxa"/>
            <w:tcBorders>
              <w:top w:val="single" w:sz="4" w:space="0" w:color="auto"/>
              <w:left w:val="single" w:sz="4" w:space="0" w:color="auto"/>
              <w:bottom w:val="single" w:sz="4" w:space="0" w:color="auto"/>
              <w:right w:val="single" w:sz="4" w:space="0" w:color="auto"/>
            </w:tcBorders>
          </w:tcPr>
          <w:p w:rsidR="007566AF" w:rsidRPr="008A5036" w:rsidRDefault="007566AF" w:rsidP="007566AF">
            <w:pPr>
              <w:autoSpaceDE w:val="0"/>
              <w:autoSpaceDN w:val="0"/>
              <w:adjustRightInd w:val="0"/>
              <w:rPr>
                <w:rFonts w:eastAsiaTheme="minorHAnsi"/>
                <w:sz w:val="28"/>
                <w:szCs w:val="28"/>
                <w:lang w:eastAsia="en-US"/>
              </w:rPr>
            </w:pPr>
            <w:r w:rsidRPr="008A5036">
              <w:rPr>
                <w:rFonts w:eastAsiaTheme="minorHAnsi"/>
                <w:sz w:val="28"/>
                <w:szCs w:val="28"/>
                <w:lang w:eastAsia="en-US"/>
              </w:rPr>
              <w:t>Федеральный проект «Дорожная сеть»</w:t>
            </w:r>
          </w:p>
        </w:tc>
        <w:tc>
          <w:tcPr>
            <w:tcW w:w="993" w:type="dxa"/>
            <w:tcBorders>
              <w:top w:val="single" w:sz="4" w:space="0" w:color="auto"/>
              <w:left w:val="single" w:sz="4" w:space="0" w:color="auto"/>
              <w:bottom w:val="single" w:sz="4" w:space="0" w:color="auto"/>
              <w:right w:val="single" w:sz="4" w:space="0" w:color="auto"/>
            </w:tcBorders>
          </w:tcPr>
          <w:p w:rsidR="007566AF" w:rsidRPr="008A5036" w:rsidRDefault="007566AF" w:rsidP="007566AF">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0409</w:t>
            </w:r>
          </w:p>
        </w:tc>
        <w:tc>
          <w:tcPr>
            <w:tcW w:w="1701" w:type="dxa"/>
            <w:tcBorders>
              <w:top w:val="single" w:sz="4" w:space="0" w:color="auto"/>
              <w:left w:val="single" w:sz="4" w:space="0" w:color="auto"/>
              <w:bottom w:val="single" w:sz="4" w:space="0" w:color="auto"/>
              <w:right w:val="single" w:sz="4" w:space="0" w:color="auto"/>
            </w:tcBorders>
          </w:tcPr>
          <w:p w:rsidR="007566AF" w:rsidRPr="008A5036" w:rsidRDefault="007566AF" w:rsidP="007566AF">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214R100000</w:t>
            </w:r>
          </w:p>
        </w:tc>
        <w:tc>
          <w:tcPr>
            <w:tcW w:w="425" w:type="dxa"/>
            <w:tcBorders>
              <w:top w:val="single" w:sz="4" w:space="0" w:color="auto"/>
              <w:left w:val="single" w:sz="4" w:space="0" w:color="auto"/>
              <w:bottom w:val="single" w:sz="4" w:space="0" w:color="auto"/>
              <w:right w:val="single" w:sz="4" w:space="0" w:color="auto"/>
            </w:tcBorders>
          </w:tcPr>
          <w:p w:rsidR="007566AF" w:rsidRPr="008A5036" w:rsidRDefault="007566AF" w:rsidP="007566AF">
            <w:pPr>
              <w:autoSpaceDE w:val="0"/>
              <w:autoSpaceDN w:val="0"/>
              <w:adjustRightInd w:val="0"/>
              <w:outlineLvl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7566AF" w:rsidRPr="008A5036" w:rsidRDefault="007566AF" w:rsidP="007566AF">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60000,0</w:t>
            </w:r>
          </w:p>
        </w:tc>
        <w:tc>
          <w:tcPr>
            <w:tcW w:w="1247" w:type="dxa"/>
            <w:tcBorders>
              <w:top w:val="single" w:sz="4" w:space="0" w:color="auto"/>
              <w:left w:val="single" w:sz="4" w:space="0" w:color="auto"/>
              <w:bottom w:val="single" w:sz="4" w:space="0" w:color="auto"/>
              <w:right w:val="single" w:sz="4" w:space="0" w:color="auto"/>
            </w:tcBorders>
          </w:tcPr>
          <w:p w:rsidR="007566AF" w:rsidRPr="008A5036" w:rsidRDefault="007566AF" w:rsidP="007566AF">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0,0</w:t>
            </w:r>
          </w:p>
        </w:tc>
        <w:tc>
          <w:tcPr>
            <w:tcW w:w="1247" w:type="dxa"/>
            <w:tcBorders>
              <w:top w:val="single" w:sz="4" w:space="0" w:color="auto"/>
              <w:left w:val="single" w:sz="4" w:space="0" w:color="auto"/>
              <w:bottom w:val="single" w:sz="4" w:space="0" w:color="auto"/>
              <w:right w:val="single" w:sz="4" w:space="0" w:color="auto"/>
            </w:tcBorders>
          </w:tcPr>
          <w:p w:rsidR="007566AF" w:rsidRPr="008A5036" w:rsidRDefault="007566AF" w:rsidP="007566AF">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60000,0</w:t>
            </w:r>
          </w:p>
        </w:tc>
      </w:tr>
    </w:tbl>
    <w:p w:rsidR="007566AF" w:rsidRPr="008A5036" w:rsidRDefault="007566AF" w:rsidP="007566AF">
      <w:pPr>
        <w:spacing w:line="242" w:lineRule="auto"/>
        <w:ind w:right="139" w:firstLine="567"/>
        <w:jc w:val="both"/>
        <w:rPr>
          <w:rFonts w:eastAsiaTheme="minorHAnsi"/>
          <w:sz w:val="28"/>
          <w:szCs w:val="28"/>
          <w:lang w:eastAsia="en-US"/>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 xml:space="preserve">» слова </w:t>
      </w:r>
      <w:r w:rsidRPr="008A5036">
        <w:rPr>
          <w:rFonts w:eastAsiaTheme="minorHAnsi"/>
          <w:sz w:val="28"/>
          <w:szCs w:val="28"/>
          <w:lang w:eastAsia="en-US"/>
        </w:rPr>
        <w:t>«Дорожная сеть» заменить словами «Региональная и местная дорожная сеть»;</w:t>
      </w:r>
    </w:p>
    <w:p w:rsidR="003B5D72" w:rsidRPr="008A5036" w:rsidRDefault="003B5D72" w:rsidP="003B5D72">
      <w:pPr>
        <w:spacing w:line="228" w:lineRule="auto"/>
        <w:ind w:right="139" w:firstLine="567"/>
        <w:jc w:val="both"/>
        <w:rPr>
          <w:sz w:val="28"/>
          <w:szCs w:val="28"/>
        </w:rPr>
      </w:pPr>
      <w:r w:rsidRPr="008A5036">
        <w:rPr>
          <w:sz w:val="28"/>
          <w:szCs w:val="28"/>
        </w:rPr>
        <w:t>в) в строке:</w:t>
      </w:r>
    </w:p>
    <w:p w:rsidR="003B5D72" w:rsidRPr="008A5036" w:rsidRDefault="003B5D72" w:rsidP="003B5D72">
      <w:pPr>
        <w:spacing w:line="228" w:lineRule="auto"/>
        <w:ind w:right="139" w:firstLine="567"/>
        <w:jc w:val="both"/>
        <w:rPr>
          <w:sz w:val="28"/>
          <w:szCs w:val="28"/>
        </w:rPr>
      </w:pPr>
      <w:r w:rsidRPr="008A5036">
        <w:rPr>
          <w:sz w:val="28"/>
          <w:szCs w:val="28"/>
        </w:rPr>
        <w:t>«</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2897"/>
        <w:gridCol w:w="851"/>
        <w:gridCol w:w="1657"/>
        <w:gridCol w:w="611"/>
        <w:gridCol w:w="1418"/>
        <w:gridCol w:w="1247"/>
        <w:gridCol w:w="1162"/>
      </w:tblGrid>
      <w:tr w:rsidR="003B5D72" w:rsidRPr="008A5036" w:rsidTr="003B5D72">
        <w:tc>
          <w:tcPr>
            <w:tcW w:w="2897" w:type="dxa"/>
            <w:tcBorders>
              <w:top w:val="single" w:sz="4" w:space="0" w:color="auto"/>
              <w:left w:val="single" w:sz="4" w:space="0" w:color="auto"/>
              <w:bottom w:val="single" w:sz="4" w:space="0" w:color="auto"/>
              <w:right w:val="single" w:sz="4" w:space="0" w:color="auto"/>
            </w:tcBorders>
          </w:tcPr>
          <w:p w:rsidR="003B5D72" w:rsidRPr="008A5036" w:rsidRDefault="003B5D72" w:rsidP="00082842">
            <w:pPr>
              <w:autoSpaceDE w:val="0"/>
              <w:autoSpaceDN w:val="0"/>
              <w:adjustRightInd w:val="0"/>
              <w:rPr>
                <w:rFonts w:eastAsiaTheme="minorHAnsi"/>
                <w:sz w:val="28"/>
                <w:szCs w:val="28"/>
                <w:lang w:eastAsia="en-US"/>
              </w:rPr>
            </w:pPr>
            <w:r w:rsidRPr="008A5036">
              <w:rPr>
                <w:rFonts w:eastAsiaTheme="minorHAnsi"/>
                <w:sz w:val="28"/>
                <w:szCs w:val="28"/>
                <w:lang w:eastAsia="en-US"/>
              </w:rPr>
              <w:t xml:space="preserve">Федеральный проект «Содействие занятости женщин </w:t>
            </w:r>
            <w:r w:rsidR="00082842">
              <w:rPr>
                <w:rFonts w:eastAsiaTheme="minorHAnsi"/>
                <w:sz w:val="28"/>
                <w:szCs w:val="28"/>
                <w:lang w:eastAsia="en-US"/>
              </w:rPr>
              <w:t>–</w:t>
            </w:r>
            <w:r w:rsidRPr="008A5036">
              <w:rPr>
                <w:rFonts w:eastAsiaTheme="minorHAnsi"/>
                <w:sz w:val="28"/>
                <w:szCs w:val="28"/>
                <w:lang w:eastAsia="en-US"/>
              </w:rPr>
              <w:t xml:space="preserve"> создание условий дошкольного образования для детей в возрасте до трех лет»</w:t>
            </w:r>
          </w:p>
        </w:tc>
        <w:tc>
          <w:tcPr>
            <w:tcW w:w="851" w:type="dxa"/>
            <w:tcBorders>
              <w:top w:val="single" w:sz="4" w:space="0" w:color="auto"/>
              <w:left w:val="single" w:sz="4" w:space="0" w:color="auto"/>
              <w:bottom w:val="single" w:sz="4" w:space="0" w:color="auto"/>
              <w:right w:val="single" w:sz="4" w:space="0" w:color="auto"/>
            </w:tcBorders>
          </w:tcPr>
          <w:p w:rsidR="003B5D72" w:rsidRPr="008A5036" w:rsidRDefault="003B5D72" w:rsidP="003B5D72">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0701</w:t>
            </w:r>
          </w:p>
        </w:tc>
        <w:tc>
          <w:tcPr>
            <w:tcW w:w="1657" w:type="dxa"/>
            <w:tcBorders>
              <w:top w:val="single" w:sz="4" w:space="0" w:color="auto"/>
              <w:left w:val="single" w:sz="4" w:space="0" w:color="auto"/>
              <w:bottom w:val="single" w:sz="4" w:space="0" w:color="auto"/>
              <w:right w:val="single" w:sz="4" w:space="0" w:color="auto"/>
            </w:tcBorders>
          </w:tcPr>
          <w:p w:rsidR="003B5D72" w:rsidRPr="008A5036" w:rsidRDefault="003B5D72" w:rsidP="003B5D72">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046P200000</w:t>
            </w:r>
          </w:p>
        </w:tc>
        <w:tc>
          <w:tcPr>
            <w:tcW w:w="611" w:type="dxa"/>
            <w:tcBorders>
              <w:top w:val="single" w:sz="4" w:space="0" w:color="auto"/>
              <w:left w:val="single" w:sz="4" w:space="0" w:color="auto"/>
              <w:bottom w:val="single" w:sz="4" w:space="0" w:color="auto"/>
              <w:right w:val="single" w:sz="4" w:space="0" w:color="auto"/>
            </w:tcBorders>
          </w:tcPr>
          <w:p w:rsidR="003B5D72" w:rsidRPr="008A5036" w:rsidRDefault="003B5D72" w:rsidP="003B5D72">
            <w:pPr>
              <w:autoSpaceDE w:val="0"/>
              <w:autoSpaceDN w:val="0"/>
              <w:adjustRightInd w:val="0"/>
              <w:outlineLvl w:val="0"/>
              <w:rPr>
                <w:rFonts w:eastAsiaTheme="minorHAns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3B5D72" w:rsidRPr="008A5036" w:rsidRDefault="003B5D72" w:rsidP="003B5D72">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1621239,0</w:t>
            </w:r>
          </w:p>
        </w:tc>
        <w:tc>
          <w:tcPr>
            <w:tcW w:w="1247" w:type="dxa"/>
            <w:tcBorders>
              <w:top w:val="single" w:sz="4" w:space="0" w:color="auto"/>
              <w:left w:val="single" w:sz="4" w:space="0" w:color="auto"/>
              <w:bottom w:val="single" w:sz="4" w:space="0" w:color="auto"/>
              <w:right w:val="single" w:sz="4" w:space="0" w:color="auto"/>
            </w:tcBorders>
          </w:tcPr>
          <w:p w:rsidR="003B5D72" w:rsidRPr="008A5036" w:rsidRDefault="003B5D72" w:rsidP="003B5D72">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50401,0</w:t>
            </w:r>
          </w:p>
        </w:tc>
        <w:tc>
          <w:tcPr>
            <w:tcW w:w="1162" w:type="dxa"/>
            <w:tcBorders>
              <w:top w:val="single" w:sz="4" w:space="0" w:color="auto"/>
              <w:left w:val="single" w:sz="4" w:space="0" w:color="auto"/>
              <w:bottom w:val="single" w:sz="4" w:space="0" w:color="auto"/>
              <w:right w:val="single" w:sz="4" w:space="0" w:color="auto"/>
            </w:tcBorders>
          </w:tcPr>
          <w:p w:rsidR="003B5D72" w:rsidRPr="008A5036" w:rsidRDefault="003B5D72" w:rsidP="003B5D72">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50401,0</w:t>
            </w:r>
          </w:p>
        </w:tc>
      </w:tr>
    </w:tbl>
    <w:p w:rsidR="003B5D72" w:rsidRPr="008A5036" w:rsidRDefault="003B5D72" w:rsidP="003B5D72">
      <w:pPr>
        <w:spacing w:line="242" w:lineRule="auto"/>
        <w:ind w:right="139" w:firstLine="567"/>
        <w:jc w:val="both"/>
        <w:rPr>
          <w:rFonts w:eastAsiaTheme="minorHAnsi"/>
          <w:sz w:val="28"/>
          <w:szCs w:val="28"/>
          <w:lang w:eastAsia="en-US"/>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 xml:space="preserve">                                               » слова «</w:t>
      </w:r>
      <w:r w:rsidRPr="008A5036">
        <w:rPr>
          <w:rFonts w:eastAsiaTheme="minorHAnsi"/>
          <w:sz w:val="28"/>
          <w:szCs w:val="28"/>
          <w:lang w:eastAsia="en-US"/>
        </w:rPr>
        <w:t xml:space="preserve">Федеральный проект «Содействие занятости женщин </w:t>
      </w:r>
      <w:r w:rsidR="00082842">
        <w:rPr>
          <w:rFonts w:eastAsiaTheme="minorHAnsi"/>
          <w:sz w:val="28"/>
          <w:szCs w:val="28"/>
          <w:lang w:eastAsia="en-US"/>
        </w:rPr>
        <w:t>–</w:t>
      </w:r>
      <w:r w:rsidRPr="008A5036">
        <w:rPr>
          <w:rFonts w:eastAsiaTheme="minorHAnsi"/>
          <w:sz w:val="28"/>
          <w:szCs w:val="28"/>
          <w:lang w:eastAsia="en-US"/>
        </w:rPr>
        <w:t xml:space="preserve"> создание условий дошкольного образования для детей в возрасте до трех лет» заменить словами «Содействие занятости»;</w:t>
      </w:r>
    </w:p>
    <w:p w:rsidR="002F5631" w:rsidRPr="008A5036" w:rsidRDefault="0090390E" w:rsidP="003073D8">
      <w:pPr>
        <w:spacing w:line="228" w:lineRule="auto"/>
        <w:ind w:right="139" w:firstLine="567"/>
        <w:jc w:val="both"/>
        <w:rPr>
          <w:sz w:val="28"/>
          <w:szCs w:val="28"/>
        </w:rPr>
      </w:pPr>
      <w:r w:rsidRPr="008A5036">
        <w:rPr>
          <w:sz w:val="28"/>
          <w:szCs w:val="28"/>
        </w:rPr>
        <w:t>г</w:t>
      </w:r>
      <w:r w:rsidR="006F5490" w:rsidRPr="008A5036">
        <w:rPr>
          <w:sz w:val="28"/>
          <w:szCs w:val="28"/>
        </w:rPr>
        <w:t xml:space="preserve">) </w:t>
      </w:r>
      <w:r w:rsidR="002F5631" w:rsidRPr="008A5036">
        <w:rPr>
          <w:sz w:val="28"/>
          <w:szCs w:val="28"/>
        </w:rPr>
        <w:t>в строке:</w:t>
      </w:r>
    </w:p>
    <w:p w:rsidR="002F5631" w:rsidRPr="008A5036" w:rsidRDefault="002F5631" w:rsidP="003073D8">
      <w:pPr>
        <w:spacing w:line="228" w:lineRule="auto"/>
        <w:ind w:right="139" w:firstLine="567"/>
        <w:jc w:val="both"/>
        <w:rPr>
          <w:sz w:val="28"/>
          <w:szCs w:val="28"/>
        </w:rPr>
      </w:pPr>
      <w:r w:rsidRPr="008A5036">
        <w:rPr>
          <w:sz w:val="28"/>
          <w:szCs w:val="28"/>
        </w:rPr>
        <w:t>«</w:t>
      </w:r>
    </w:p>
    <w:tbl>
      <w:tblPr>
        <w:tblW w:w="9844" w:type="dxa"/>
        <w:tblLayout w:type="fixed"/>
        <w:tblCellMar>
          <w:top w:w="102" w:type="dxa"/>
          <w:left w:w="62" w:type="dxa"/>
          <w:bottom w:w="102" w:type="dxa"/>
          <w:right w:w="62" w:type="dxa"/>
        </w:tblCellMar>
        <w:tblLook w:val="0000" w:firstRow="0" w:lastRow="0" w:firstColumn="0" w:lastColumn="0" w:noHBand="0" w:noVBand="0"/>
      </w:tblPr>
      <w:tblGrid>
        <w:gridCol w:w="2614"/>
        <w:gridCol w:w="851"/>
        <w:gridCol w:w="1531"/>
        <w:gridCol w:w="595"/>
        <w:gridCol w:w="1418"/>
        <w:gridCol w:w="1417"/>
        <w:gridCol w:w="1418"/>
      </w:tblGrid>
      <w:tr w:rsidR="002F5631" w:rsidRPr="008A5036" w:rsidTr="002F5631">
        <w:tc>
          <w:tcPr>
            <w:tcW w:w="2614" w:type="dxa"/>
            <w:tcBorders>
              <w:top w:val="single" w:sz="4" w:space="0" w:color="auto"/>
              <w:left w:val="single" w:sz="4" w:space="0" w:color="auto"/>
              <w:bottom w:val="single" w:sz="4" w:space="0" w:color="auto"/>
              <w:right w:val="single" w:sz="4" w:space="0" w:color="auto"/>
            </w:tcBorders>
          </w:tcPr>
          <w:p w:rsidR="002F5631" w:rsidRPr="008A5036" w:rsidRDefault="002F5631" w:rsidP="002F5631">
            <w:pPr>
              <w:autoSpaceDE w:val="0"/>
              <w:autoSpaceDN w:val="0"/>
              <w:adjustRightInd w:val="0"/>
              <w:rPr>
                <w:rFonts w:eastAsiaTheme="minorHAnsi"/>
                <w:sz w:val="28"/>
                <w:szCs w:val="28"/>
                <w:lang w:eastAsia="en-US"/>
              </w:rPr>
            </w:pPr>
            <w:r w:rsidRPr="008A5036">
              <w:rPr>
                <w:rFonts w:eastAsiaTheme="minorHAnsi"/>
                <w:sz w:val="28"/>
                <w:szCs w:val="28"/>
                <w:lang w:eastAsia="en-US"/>
              </w:rPr>
              <w:t xml:space="preserve">Выравнивание бюджетной </w:t>
            </w:r>
            <w:r w:rsidRPr="008A5036">
              <w:rPr>
                <w:rFonts w:eastAsiaTheme="minorHAnsi"/>
                <w:sz w:val="28"/>
                <w:szCs w:val="28"/>
                <w:lang w:eastAsia="en-US"/>
              </w:rPr>
              <w:lastRenderedPageBreak/>
              <w:t>обеспеченности муниципальных районов (городских округов) из регионального фонда финансовой поддержки</w:t>
            </w:r>
          </w:p>
        </w:tc>
        <w:tc>
          <w:tcPr>
            <w:tcW w:w="851" w:type="dxa"/>
            <w:tcBorders>
              <w:top w:val="single" w:sz="4" w:space="0" w:color="auto"/>
              <w:left w:val="single" w:sz="4" w:space="0" w:color="auto"/>
              <w:bottom w:val="single" w:sz="4" w:space="0" w:color="auto"/>
              <w:right w:val="single" w:sz="4" w:space="0" w:color="auto"/>
            </w:tcBorders>
          </w:tcPr>
          <w:p w:rsidR="002F5631" w:rsidRPr="008A5036" w:rsidRDefault="002F5631" w:rsidP="002F5631">
            <w:pPr>
              <w:autoSpaceDE w:val="0"/>
              <w:autoSpaceDN w:val="0"/>
              <w:adjustRightInd w:val="0"/>
              <w:ind w:left="-345" w:firstLine="345"/>
              <w:jc w:val="center"/>
              <w:rPr>
                <w:rFonts w:eastAsiaTheme="minorHAnsi"/>
                <w:sz w:val="28"/>
                <w:szCs w:val="28"/>
                <w:lang w:eastAsia="en-US"/>
              </w:rPr>
            </w:pPr>
            <w:r w:rsidRPr="008A5036">
              <w:rPr>
                <w:rFonts w:eastAsiaTheme="minorHAnsi"/>
                <w:sz w:val="28"/>
                <w:szCs w:val="28"/>
                <w:lang w:eastAsia="en-US"/>
              </w:rPr>
              <w:lastRenderedPageBreak/>
              <w:t>1401</w:t>
            </w:r>
          </w:p>
        </w:tc>
        <w:tc>
          <w:tcPr>
            <w:tcW w:w="1531" w:type="dxa"/>
            <w:tcBorders>
              <w:top w:val="single" w:sz="4" w:space="0" w:color="auto"/>
              <w:left w:val="single" w:sz="4" w:space="0" w:color="auto"/>
              <w:bottom w:val="single" w:sz="4" w:space="0" w:color="auto"/>
              <w:right w:val="single" w:sz="4" w:space="0" w:color="auto"/>
            </w:tcBorders>
          </w:tcPr>
          <w:p w:rsidR="002F5631" w:rsidRPr="008A5036" w:rsidRDefault="002F5631" w:rsidP="002F5631">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2650204210</w:t>
            </w:r>
          </w:p>
        </w:tc>
        <w:tc>
          <w:tcPr>
            <w:tcW w:w="595" w:type="dxa"/>
            <w:tcBorders>
              <w:top w:val="single" w:sz="4" w:space="0" w:color="auto"/>
              <w:left w:val="single" w:sz="4" w:space="0" w:color="auto"/>
              <w:bottom w:val="single" w:sz="4" w:space="0" w:color="auto"/>
              <w:right w:val="single" w:sz="4" w:space="0" w:color="auto"/>
            </w:tcBorders>
          </w:tcPr>
          <w:p w:rsidR="002F5631" w:rsidRPr="008A5036" w:rsidRDefault="002F5631" w:rsidP="002F5631">
            <w:pPr>
              <w:autoSpaceDE w:val="0"/>
              <w:autoSpaceDN w:val="0"/>
              <w:adjustRightInd w:val="0"/>
              <w:outlineLvl w:val="0"/>
              <w:rPr>
                <w:rFonts w:eastAsiaTheme="minorHAns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2F5631" w:rsidRPr="008A5036" w:rsidRDefault="002F5631" w:rsidP="002F5631">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3203154,0</w:t>
            </w:r>
          </w:p>
        </w:tc>
        <w:tc>
          <w:tcPr>
            <w:tcW w:w="1417" w:type="dxa"/>
            <w:tcBorders>
              <w:top w:val="single" w:sz="4" w:space="0" w:color="auto"/>
              <w:left w:val="single" w:sz="4" w:space="0" w:color="auto"/>
              <w:bottom w:val="single" w:sz="4" w:space="0" w:color="auto"/>
              <w:right w:val="single" w:sz="4" w:space="0" w:color="auto"/>
            </w:tcBorders>
          </w:tcPr>
          <w:p w:rsidR="002F5631" w:rsidRPr="008A5036" w:rsidRDefault="002F5631" w:rsidP="002F5631">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3203154,0</w:t>
            </w:r>
          </w:p>
        </w:tc>
        <w:tc>
          <w:tcPr>
            <w:tcW w:w="1418" w:type="dxa"/>
            <w:tcBorders>
              <w:top w:val="single" w:sz="4" w:space="0" w:color="auto"/>
              <w:left w:val="single" w:sz="4" w:space="0" w:color="auto"/>
              <w:bottom w:val="single" w:sz="4" w:space="0" w:color="auto"/>
              <w:right w:val="single" w:sz="4" w:space="0" w:color="auto"/>
            </w:tcBorders>
          </w:tcPr>
          <w:p w:rsidR="002F5631" w:rsidRPr="008A5036" w:rsidRDefault="002F5631" w:rsidP="002F5631">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3203154,0</w:t>
            </w:r>
          </w:p>
        </w:tc>
      </w:tr>
    </w:tbl>
    <w:p w:rsidR="002F5631" w:rsidRPr="008A5036" w:rsidRDefault="002F5631" w:rsidP="002F5631">
      <w:pPr>
        <w:spacing w:line="242" w:lineRule="auto"/>
        <w:ind w:right="139" w:firstLine="567"/>
        <w:jc w:val="both"/>
        <w:rPr>
          <w:sz w:val="28"/>
          <w:szCs w:val="28"/>
        </w:rPr>
      </w:pPr>
      <w:r w:rsidRPr="008A5036">
        <w:rPr>
          <w:rFonts w:eastAsiaTheme="minorHAnsi"/>
          <w:sz w:val="28"/>
          <w:szCs w:val="28"/>
          <w:lang w:eastAsia="en-US"/>
        </w:rPr>
        <w:lastRenderedPageBreak/>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r>
      <w:r w:rsidRPr="008A5036">
        <w:rPr>
          <w:rFonts w:eastAsiaTheme="minorHAnsi"/>
          <w:sz w:val="28"/>
          <w:szCs w:val="28"/>
          <w:lang w:eastAsia="en-US"/>
        </w:rPr>
        <w:tab/>
        <w:t>» слова  «</w:t>
      </w:r>
      <w:r w:rsidRPr="008A5036">
        <w:rPr>
          <w:rFonts w:eastAsiaTheme="minorHAnsi"/>
          <w:bCs/>
          <w:sz w:val="28"/>
          <w:szCs w:val="28"/>
          <w:lang w:eastAsia="en-US"/>
        </w:rPr>
        <w:t>из регионального фонда финансовой поддержки» исключить;</w:t>
      </w:r>
    </w:p>
    <w:p w:rsidR="006F5490" w:rsidRPr="008A5036" w:rsidRDefault="002F5631" w:rsidP="003073D8">
      <w:pPr>
        <w:spacing w:line="228" w:lineRule="auto"/>
        <w:ind w:right="139" w:firstLine="567"/>
        <w:jc w:val="both"/>
        <w:rPr>
          <w:sz w:val="28"/>
          <w:szCs w:val="28"/>
        </w:rPr>
      </w:pPr>
      <w:r w:rsidRPr="008A5036">
        <w:rPr>
          <w:sz w:val="28"/>
          <w:szCs w:val="28"/>
        </w:rPr>
        <w:t xml:space="preserve">д) </w:t>
      </w:r>
      <w:r w:rsidR="006F5490" w:rsidRPr="008A5036">
        <w:rPr>
          <w:sz w:val="28"/>
          <w:szCs w:val="28"/>
        </w:rPr>
        <w:t>в строке:</w:t>
      </w:r>
    </w:p>
    <w:p w:rsidR="00B91E7A" w:rsidRPr="008A5036" w:rsidRDefault="00B91E7A" w:rsidP="003073D8">
      <w:pPr>
        <w:spacing w:line="228" w:lineRule="auto"/>
        <w:ind w:right="139" w:firstLine="567"/>
        <w:jc w:val="both"/>
        <w:rPr>
          <w:sz w:val="28"/>
          <w:szCs w:val="28"/>
        </w:rPr>
      </w:pPr>
      <w:r w:rsidRPr="008A5036">
        <w:rPr>
          <w:sz w:val="28"/>
          <w:szCs w:val="28"/>
        </w:rPr>
        <w:t>«</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3606"/>
        <w:gridCol w:w="851"/>
        <w:gridCol w:w="1531"/>
        <w:gridCol w:w="595"/>
        <w:gridCol w:w="1134"/>
        <w:gridCol w:w="992"/>
        <w:gridCol w:w="992"/>
      </w:tblGrid>
      <w:tr w:rsidR="00B91E7A" w:rsidRPr="008A5036" w:rsidTr="00B91E7A">
        <w:tc>
          <w:tcPr>
            <w:tcW w:w="3606" w:type="dxa"/>
            <w:tcBorders>
              <w:top w:val="single" w:sz="4" w:space="0" w:color="auto"/>
              <w:left w:val="single" w:sz="4" w:space="0" w:color="auto"/>
              <w:bottom w:val="single" w:sz="4" w:space="0" w:color="auto"/>
              <w:right w:val="single" w:sz="4" w:space="0" w:color="auto"/>
            </w:tcBorders>
          </w:tcPr>
          <w:p w:rsidR="00B91E7A" w:rsidRPr="008A5036" w:rsidRDefault="00B91E7A" w:rsidP="00B91E7A">
            <w:pPr>
              <w:autoSpaceDE w:val="0"/>
              <w:autoSpaceDN w:val="0"/>
              <w:adjustRightInd w:val="0"/>
              <w:rPr>
                <w:rFonts w:eastAsiaTheme="minorHAnsi"/>
                <w:sz w:val="28"/>
                <w:szCs w:val="28"/>
                <w:lang w:eastAsia="en-US"/>
              </w:rPr>
            </w:pPr>
            <w:r w:rsidRPr="008A5036">
              <w:rPr>
                <w:rFonts w:eastAsiaTheme="minorHAnsi"/>
                <w:sz w:val="28"/>
                <w:szCs w:val="28"/>
                <w:lang w:eastAsia="en-US"/>
              </w:rPr>
              <w:t>Субсидии из бюджета Удмуртской Республики бюджетам муниципальных образований в Удмуртской Республике на решение вопросов местного значения, осуществляемое с участием средств самообложения граждан</w:t>
            </w:r>
          </w:p>
        </w:tc>
        <w:tc>
          <w:tcPr>
            <w:tcW w:w="851" w:type="dxa"/>
            <w:tcBorders>
              <w:top w:val="single" w:sz="4" w:space="0" w:color="auto"/>
              <w:left w:val="single" w:sz="4" w:space="0" w:color="auto"/>
              <w:bottom w:val="single" w:sz="4" w:space="0" w:color="auto"/>
              <w:right w:val="single" w:sz="4" w:space="0" w:color="auto"/>
            </w:tcBorders>
          </w:tcPr>
          <w:p w:rsidR="00B91E7A" w:rsidRPr="008A5036" w:rsidRDefault="00B91E7A" w:rsidP="00B91E7A">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1403</w:t>
            </w:r>
          </w:p>
        </w:tc>
        <w:tc>
          <w:tcPr>
            <w:tcW w:w="1531" w:type="dxa"/>
            <w:tcBorders>
              <w:top w:val="single" w:sz="4" w:space="0" w:color="auto"/>
              <w:left w:val="single" w:sz="4" w:space="0" w:color="auto"/>
              <w:bottom w:val="single" w:sz="4" w:space="0" w:color="auto"/>
              <w:right w:val="single" w:sz="4" w:space="0" w:color="auto"/>
            </w:tcBorders>
          </w:tcPr>
          <w:p w:rsidR="00B91E7A" w:rsidRPr="008A5036" w:rsidRDefault="00B91E7A" w:rsidP="00B91E7A">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2650308220</w:t>
            </w:r>
          </w:p>
        </w:tc>
        <w:tc>
          <w:tcPr>
            <w:tcW w:w="595" w:type="dxa"/>
            <w:tcBorders>
              <w:top w:val="single" w:sz="4" w:space="0" w:color="auto"/>
              <w:left w:val="single" w:sz="4" w:space="0" w:color="auto"/>
              <w:bottom w:val="single" w:sz="4" w:space="0" w:color="auto"/>
              <w:right w:val="single" w:sz="4" w:space="0" w:color="auto"/>
            </w:tcBorders>
          </w:tcPr>
          <w:p w:rsidR="00B91E7A" w:rsidRPr="008A5036" w:rsidRDefault="00B91E7A" w:rsidP="00B91E7A">
            <w:pPr>
              <w:autoSpaceDE w:val="0"/>
              <w:autoSpaceDN w:val="0"/>
              <w:adjustRightInd w:val="0"/>
              <w:outlineLvl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91E7A" w:rsidRPr="008A5036" w:rsidRDefault="00B91E7A" w:rsidP="00B91E7A">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3700,0</w:t>
            </w:r>
          </w:p>
        </w:tc>
        <w:tc>
          <w:tcPr>
            <w:tcW w:w="992" w:type="dxa"/>
            <w:tcBorders>
              <w:top w:val="single" w:sz="4" w:space="0" w:color="auto"/>
              <w:left w:val="single" w:sz="4" w:space="0" w:color="auto"/>
              <w:bottom w:val="single" w:sz="4" w:space="0" w:color="auto"/>
              <w:right w:val="single" w:sz="4" w:space="0" w:color="auto"/>
            </w:tcBorders>
          </w:tcPr>
          <w:p w:rsidR="00B91E7A" w:rsidRPr="008A5036" w:rsidRDefault="00B91E7A" w:rsidP="00B91E7A">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1000,0</w:t>
            </w:r>
          </w:p>
        </w:tc>
        <w:tc>
          <w:tcPr>
            <w:tcW w:w="992" w:type="dxa"/>
            <w:tcBorders>
              <w:top w:val="single" w:sz="4" w:space="0" w:color="auto"/>
              <w:left w:val="single" w:sz="4" w:space="0" w:color="auto"/>
              <w:bottom w:val="single" w:sz="4" w:space="0" w:color="auto"/>
              <w:right w:val="single" w:sz="4" w:space="0" w:color="auto"/>
            </w:tcBorders>
          </w:tcPr>
          <w:p w:rsidR="00B91E7A" w:rsidRPr="008A5036" w:rsidRDefault="00B91E7A" w:rsidP="00B91E7A">
            <w:pPr>
              <w:autoSpaceDE w:val="0"/>
              <w:autoSpaceDN w:val="0"/>
              <w:adjustRightInd w:val="0"/>
              <w:jc w:val="center"/>
              <w:rPr>
                <w:rFonts w:eastAsiaTheme="minorHAnsi"/>
                <w:sz w:val="28"/>
                <w:szCs w:val="28"/>
                <w:lang w:eastAsia="en-US"/>
              </w:rPr>
            </w:pPr>
            <w:r w:rsidRPr="008A5036">
              <w:rPr>
                <w:rFonts w:eastAsiaTheme="minorHAnsi"/>
                <w:sz w:val="28"/>
                <w:szCs w:val="28"/>
                <w:lang w:eastAsia="en-US"/>
              </w:rPr>
              <w:t>1000,0</w:t>
            </w:r>
          </w:p>
        </w:tc>
      </w:tr>
    </w:tbl>
    <w:p w:rsidR="00B91E7A" w:rsidRPr="008A5036" w:rsidRDefault="00B91E7A" w:rsidP="00B91E7A">
      <w:pPr>
        <w:spacing w:line="242" w:lineRule="auto"/>
        <w:ind w:right="139" w:firstLine="567"/>
        <w:jc w:val="both"/>
        <w:rPr>
          <w:sz w:val="28"/>
          <w:szCs w:val="28"/>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 слова «</w:t>
      </w:r>
      <w:r w:rsidRPr="008A5036">
        <w:rPr>
          <w:rFonts w:eastAsiaTheme="minorHAnsi"/>
          <w:sz w:val="28"/>
          <w:szCs w:val="28"/>
          <w:lang w:eastAsia="en-US"/>
        </w:rPr>
        <w:t>Субсидии из бюджета Удмуртской Республики бюджетам муниципальных образований в Удмуртской Республике на решение вопросов местного значения, осуществляемое с участием средств самообложения граждан» заменить словами «Расходы на решение вопросов местного значения, осуществляем</w:t>
      </w:r>
      <w:r w:rsidR="002F5631" w:rsidRPr="008A5036">
        <w:rPr>
          <w:rFonts w:eastAsiaTheme="minorHAnsi"/>
          <w:sz w:val="28"/>
          <w:szCs w:val="28"/>
          <w:lang w:eastAsia="en-US"/>
        </w:rPr>
        <w:t>ое</w:t>
      </w:r>
      <w:r w:rsidRPr="008A5036">
        <w:rPr>
          <w:rFonts w:eastAsiaTheme="minorHAnsi"/>
          <w:sz w:val="28"/>
          <w:szCs w:val="28"/>
          <w:lang w:eastAsia="en-US"/>
        </w:rPr>
        <w:t xml:space="preserve"> с участием средств самообложения граждан»;</w:t>
      </w:r>
    </w:p>
    <w:p w:rsidR="003073D8" w:rsidRDefault="003073D8" w:rsidP="003073D8">
      <w:pPr>
        <w:spacing w:line="228" w:lineRule="auto"/>
        <w:ind w:right="139" w:firstLine="567"/>
        <w:jc w:val="both"/>
        <w:rPr>
          <w:sz w:val="28"/>
          <w:szCs w:val="28"/>
        </w:rPr>
      </w:pPr>
      <w:r w:rsidRPr="008A5036">
        <w:rPr>
          <w:sz w:val="28"/>
          <w:szCs w:val="28"/>
        </w:rPr>
        <w:t>1</w:t>
      </w:r>
      <w:r w:rsidR="00543DA8" w:rsidRPr="008A5036">
        <w:rPr>
          <w:sz w:val="28"/>
          <w:szCs w:val="28"/>
        </w:rPr>
        <w:t>6</w:t>
      </w:r>
      <w:r w:rsidRPr="008A5036">
        <w:rPr>
          <w:sz w:val="28"/>
          <w:szCs w:val="28"/>
        </w:rPr>
        <w:t>) дополнить приложением 9.1 следующего содержания:</w:t>
      </w:r>
    </w:p>
    <w:p w:rsidR="00082842" w:rsidRPr="008A5036" w:rsidRDefault="00082842" w:rsidP="003073D8">
      <w:pPr>
        <w:spacing w:line="228" w:lineRule="auto"/>
        <w:ind w:right="139" w:firstLine="567"/>
        <w:jc w:val="both"/>
        <w:rPr>
          <w:sz w:val="28"/>
          <w:szCs w:val="28"/>
        </w:rPr>
      </w:pPr>
    </w:p>
    <w:tbl>
      <w:tblPr>
        <w:tblW w:w="9910" w:type="dxa"/>
        <w:tblLayout w:type="fixed"/>
        <w:tblLook w:val="0000" w:firstRow="0" w:lastRow="0" w:firstColumn="0" w:lastColumn="0" w:noHBand="0" w:noVBand="0"/>
      </w:tblPr>
      <w:tblGrid>
        <w:gridCol w:w="3119"/>
        <w:gridCol w:w="827"/>
        <w:gridCol w:w="1583"/>
        <w:gridCol w:w="580"/>
        <w:gridCol w:w="1267"/>
        <w:gridCol w:w="1267"/>
        <w:gridCol w:w="996"/>
        <w:gridCol w:w="12"/>
        <w:gridCol w:w="259"/>
      </w:tblGrid>
      <w:tr w:rsidR="003D3E3E" w:rsidRPr="008A5036" w:rsidTr="00082842">
        <w:trPr>
          <w:gridAfter w:val="2"/>
          <w:wAfter w:w="271" w:type="dxa"/>
          <w:trHeight w:val="349"/>
        </w:trPr>
        <w:tc>
          <w:tcPr>
            <w:tcW w:w="9639" w:type="dxa"/>
            <w:gridSpan w:val="7"/>
            <w:tcMar>
              <w:top w:w="0" w:type="dxa"/>
              <w:left w:w="0" w:type="dxa"/>
              <w:bottom w:w="0" w:type="dxa"/>
              <w:right w:w="0" w:type="dxa"/>
            </w:tcMar>
            <w:vAlign w:val="center"/>
          </w:tcPr>
          <w:p w:rsidR="003D3E3E" w:rsidRPr="008A5036" w:rsidRDefault="003D3E3E" w:rsidP="003D3E3E">
            <w:pPr>
              <w:widowControl w:val="0"/>
              <w:autoSpaceDE w:val="0"/>
              <w:autoSpaceDN w:val="0"/>
              <w:adjustRightInd w:val="0"/>
              <w:jc w:val="right"/>
              <w:rPr>
                <w:rFonts w:ascii="Arial" w:hAnsi="Arial" w:cs="Arial"/>
                <w:sz w:val="28"/>
                <w:szCs w:val="28"/>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«Приложение 9.1</w:t>
            </w:r>
          </w:p>
        </w:tc>
      </w:tr>
      <w:tr w:rsidR="003D3E3E" w:rsidRPr="008A5036" w:rsidTr="00082842">
        <w:trPr>
          <w:gridAfter w:val="2"/>
          <w:wAfter w:w="271" w:type="dxa"/>
          <w:trHeight w:val="349"/>
        </w:trPr>
        <w:tc>
          <w:tcPr>
            <w:tcW w:w="9639" w:type="dxa"/>
            <w:gridSpan w:val="7"/>
            <w:tcMar>
              <w:top w:w="0" w:type="dxa"/>
              <w:left w:w="0" w:type="dxa"/>
              <w:bottom w:w="0" w:type="dxa"/>
              <w:right w:w="0" w:type="dxa"/>
            </w:tcMar>
            <w:vAlign w:val="center"/>
          </w:tcPr>
          <w:p w:rsidR="003D3E3E" w:rsidRPr="008A5036" w:rsidRDefault="003D3E3E" w:rsidP="003D3E3E">
            <w:pPr>
              <w:widowControl w:val="0"/>
              <w:autoSpaceDE w:val="0"/>
              <w:autoSpaceDN w:val="0"/>
              <w:adjustRightInd w:val="0"/>
              <w:jc w:val="right"/>
              <w:rPr>
                <w:rFonts w:ascii="Arial" w:hAnsi="Arial" w:cs="Arial"/>
                <w:sz w:val="28"/>
                <w:szCs w:val="28"/>
              </w:rPr>
            </w:pPr>
            <w:r w:rsidRPr="008A5036">
              <w:rPr>
                <w:sz w:val="28"/>
                <w:szCs w:val="28"/>
              </w:rPr>
              <w:t>к Закону Удмуртской Республики</w:t>
            </w:r>
          </w:p>
        </w:tc>
      </w:tr>
      <w:tr w:rsidR="003D3E3E" w:rsidRPr="008A5036" w:rsidTr="00082842">
        <w:trPr>
          <w:gridAfter w:val="2"/>
          <w:wAfter w:w="271" w:type="dxa"/>
          <w:trHeight w:val="349"/>
        </w:trPr>
        <w:tc>
          <w:tcPr>
            <w:tcW w:w="9639" w:type="dxa"/>
            <w:gridSpan w:val="7"/>
            <w:tcMar>
              <w:top w:w="0" w:type="dxa"/>
              <w:left w:w="0" w:type="dxa"/>
              <w:bottom w:w="0" w:type="dxa"/>
              <w:right w:w="0" w:type="dxa"/>
            </w:tcMar>
            <w:vAlign w:val="center"/>
          </w:tcPr>
          <w:p w:rsidR="003D3E3E" w:rsidRPr="008A5036" w:rsidRDefault="003D3E3E" w:rsidP="003D3E3E">
            <w:pPr>
              <w:widowControl w:val="0"/>
              <w:autoSpaceDE w:val="0"/>
              <w:autoSpaceDN w:val="0"/>
              <w:adjustRightInd w:val="0"/>
              <w:jc w:val="right"/>
              <w:rPr>
                <w:sz w:val="28"/>
                <w:szCs w:val="28"/>
              </w:rPr>
            </w:pPr>
            <w:r w:rsidRPr="008A5036">
              <w:rPr>
                <w:sz w:val="28"/>
                <w:szCs w:val="28"/>
              </w:rPr>
              <w:t>«О бюджете Удмуртской Республики на 2021 год</w:t>
            </w:r>
          </w:p>
          <w:p w:rsidR="003D3E3E" w:rsidRPr="008A5036" w:rsidRDefault="003D3E3E" w:rsidP="003D3E3E">
            <w:pPr>
              <w:widowControl w:val="0"/>
              <w:autoSpaceDE w:val="0"/>
              <w:autoSpaceDN w:val="0"/>
              <w:adjustRightInd w:val="0"/>
              <w:jc w:val="right"/>
              <w:rPr>
                <w:rFonts w:ascii="Arial" w:hAnsi="Arial" w:cs="Arial"/>
                <w:sz w:val="28"/>
                <w:szCs w:val="28"/>
              </w:rPr>
            </w:pPr>
            <w:r w:rsidRPr="008A5036">
              <w:rPr>
                <w:sz w:val="28"/>
                <w:szCs w:val="28"/>
              </w:rPr>
              <w:t>и на плановый период 2022 и 2023 годов»</w:t>
            </w:r>
          </w:p>
        </w:tc>
      </w:tr>
      <w:tr w:rsidR="003D3E3E" w:rsidRPr="008A5036" w:rsidTr="00082842">
        <w:trPr>
          <w:gridAfter w:val="2"/>
          <w:wAfter w:w="271" w:type="dxa"/>
          <w:trHeight w:val="349"/>
        </w:trPr>
        <w:tc>
          <w:tcPr>
            <w:tcW w:w="9639" w:type="dxa"/>
            <w:gridSpan w:val="7"/>
            <w:tcMar>
              <w:top w:w="0" w:type="dxa"/>
              <w:left w:w="0" w:type="dxa"/>
              <w:bottom w:w="0" w:type="dxa"/>
              <w:right w:w="0" w:type="dxa"/>
            </w:tcMar>
            <w:vAlign w:val="center"/>
          </w:tcPr>
          <w:p w:rsidR="003D3E3E" w:rsidRPr="008A5036" w:rsidRDefault="003D3E3E" w:rsidP="003D3E3E">
            <w:pPr>
              <w:widowControl w:val="0"/>
              <w:autoSpaceDE w:val="0"/>
              <w:autoSpaceDN w:val="0"/>
              <w:adjustRightInd w:val="0"/>
              <w:rPr>
                <w:rFonts w:ascii="Arial" w:hAnsi="Arial" w:cs="Arial"/>
                <w:sz w:val="28"/>
                <w:szCs w:val="28"/>
              </w:rPr>
            </w:pPr>
          </w:p>
        </w:tc>
      </w:tr>
      <w:tr w:rsidR="003D3E3E" w:rsidRPr="008A5036" w:rsidTr="00082842">
        <w:trPr>
          <w:gridAfter w:val="2"/>
          <w:wAfter w:w="271" w:type="dxa"/>
          <w:trHeight w:val="299"/>
        </w:trPr>
        <w:tc>
          <w:tcPr>
            <w:tcW w:w="9639" w:type="dxa"/>
            <w:gridSpan w:val="7"/>
            <w:tcMar>
              <w:top w:w="0" w:type="dxa"/>
              <w:left w:w="0" w:type="dxa"/>
              <w:bottom w:w="0" w:type="dxa"/>
              <w:right w:w="0" w:type="dxa"/>
            </w:tcMar>
            <w:vAlign w:val="center"/>
          </w:tcPr>
          <w:p w:rsidR="003D3E3E" w:rsidRPr="008A5036" w:rsidRDefault="003D3E3E" w:rsidP="00465A72">
            <w:pPr>
              <w:widowControl w:val="0"/>
              <w:autoSpaceDE w:val="0"/>
              <w:autoSpaceDN w:val="0"/>
              <w:adjustRightInd w:val="0"/>
              <w:jc w:val="center"/>
              <w:rPr>
                <w:rFonts w:ascii="Arial" w:hAnsi="Arial" w:cs="Arial"/>
                <w:sz w:val="28"/>
                <w:szCs w:val="28"/>
              </w:rPr>
            </w:pPr>
            <w:r w:rsidRPr="008A5036">
              <w:rPr>
                <w:b/>
                <w:bCs/>
                <w:sz w:val="28"/>
                <w:szCs w:val="28"/>
              </w:rPr>
              <w:t xml:space="preserve">Изменение распределения бюджетных ассигнований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бюджета Удмуртской Республики на 2021 год и на плановый период 2022 </w:t>
            </w:r>
            <w:r w:rsidR="00082842">
              <w:rPr>
                <w:b/>
                <w:bCs/>
                <w:sz w:val="28"/>
                <w:szCs w:val="28"/>
              </w:rPr>
              <w:br/>
            </w:r>
            <w:r w:rsidRPr="008A5036">
              <w:rPr>
                <w:b/>
                <w:bCs/>
                <w:sz w:val="28"/>
                <w:szCs w:val="28"/>
              </w:rPr>
              <w:t>и 2023 годов, предусмотренного приложени</w:t>
            </w:r>
            <w:r w:rsidR="00465A72" w:rsidRPr="008A5036">
              <w:rPr>
                <w:b/>
                <w:bCs/>
                <w:sz w:val="28"/>
                <w:szCs w:val="28"/>
              </w:rPr>
              <w:t>е</w:t>
            </w:r>
            <w:r w:rsidRPr="008A5036">
              <w:rPr>
                <w:b/>
                <w:bCs/>
                <w:sz w:val="28"/>
                <w:szCs w:val="28"/>
              </w:rPr>
              <w:t xml:space="preserve">м 9 </w:t>
            </w:r>
            <w:r w:rsidR="00082842">
              <w:rPr>
                <w:b/>
                <w:bCs/>
                <w:sz w:val="28"/>
                <w:szCs w:val="28"/>
              </w:rPr>
              <w:br/>
            </w:r>
            <w:r w:rsidRPr="008A5036">
              <w:rPr>
                <w:b/>
                <w:bCs/>
                <w:sz w:val="28"/>
                <w:szCs w:val="28"/>
              </w:rPr>
              <w:t>к настоящему Закону</w:t>
            </w:r>
          </w:p>
        </w:tc>
      </w:tr>
      <w:tr w:rsidR="00484B25" w:rsidRPr="008A5036" w:rsidTr="006079A1">
        <w:trPr>
          <w:gridAfter w:val="1"/>
          <w:wAfter w:w="259" w:type="dxa"/>
          <w:trHeight w:val="349"/>
        </w:trPr>
        <w:tc>
          <w:tcPr>
            <w:tcW w:w="9651" w:type="dxa"/>
            <w:gridSpan w:val="8"/>
            <w:tcMar>
              <w:top w:w="0" w:type="dxa"/>
              <w:left w:w="0" w:type="dxa"/>
              <w:bottom w:w="0" w:type="dxa"/>
              <w:right w:w="0" w:type="dxa"/>
            </w:tcMar>
            <w:vAlign w:val="bottom"/>
          </w:tcPr>
          <w:p w:rsidR="00082842" w:rsidRDefault="00082842" w:rsidP="00484B25">
            <w:pPr>
              <w:widowControl w:val="0"/>
              <w:autoSpaceDE w:val="0"/>
              <w:autoSpaceDN w:val="0"/>
              <w:adjustRightInd w:val="0"/>
              <w:jc w:val="right"/>
              <w:rPr>
                <w:sz w:val="28"/>
                <w:szCs w:val="28"/>
              </w:rPr>
            </w:pPr>
          </w:p>
          <w:p w:rsidR="00082842" w:rsidRDefault="00082842" w:rsidP="00484B25">
            <w:pPr>
              <w:widowControl w:val="0"/>
              <w:autoSpaceDE w:val="0"/>
              <w:autoSpaceDN w:val="0"/>
              <w:adjustRightInd w:val="0"/>
              <w:jc w:val="right"/>
              <w:rPr>
                <w:sz w:val="28"/>
                <w:szCs w:val="28"/>
              </w:rPr>
            </w:pPr>
          </w:p>
          <w:p w:rsidR="00082842" w:rsidRDefault="00082842" w:rsidP="00484B25">
            <w:pPr>
              <w:widowControl w:val="0"/>
              <w:autoSpaceDE w:val="0"/>
              <w:autoSpaceDN w:val="0"/>
              <w:adjustRightInd w:val="0"/>
              <w:jc w:val="right"/>
              <w:rPr>
                <w:sz w:val="28"/>
                <w:szCs w:val="28"/>
              </w:rPr>
            </w:pPr>
          </w:p>
          <w:p w:rsidR="00484B25" w:rsidRPr="008A5036" w:rsidRDefault="00484B25" w:rsidP="00484B25">
            <w:pPr>
              <w:widowControl w:val="0"/>
              <w:autoSpaceDE w:val="0"/>
              <w:autoSpaceDN w:val="0"/>
              <w:adjustRightInd w:val="0"/>
              <w:jc w:val="right"/>
              <w:rPr>
                <w:rFonts w:ascii="Arial" w:hAnsi="Arial" w:cs="Arial"/>
                <w:sz w:val="28"/>
                <w:szCs w:val="28"/>
              </w:rPr>
            </w:pPr>
            <w:r w:rsidRPr="008A5036">
              <w:rPr>
                <w:sz w:val="28"/>
                <w:szCs w:val="28"/>
              </w:rPr>
              <w:lastRenderedPageBreak/>
              <w:t>тыс. руб.</w:t>
            </w:r>
          </w:p>
        </w:tc>
      </w:tr>
      <w:tr w:rsidR="006079A1" w:rsidRPr="008A5036" w:rsidTr="006079A1">
        <w:trPr>
          <w:trHeight w:val="1112"/>
          <w:tblHeader/>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Наименование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Раз-дел (под-раз-дел)</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Целевая статья</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Вид рас-хо-</w:t>
            </w:r>
            <w:proofErr w:type="spellStart"/>
            <w:r w:rsidRPr="008A5036">
              <w:rPr>
                <w:b/>
                <w:bCs/>
                <w:sz w:val="26"/>
                <w:szCs w:val="26"/>
              </w:rPr>
              <w:t>дов</w:t>
            </w:r>
            <w:proofErr w:type="spellEnd"/>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2021 год</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2022 год</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2023 год</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082842">
            <w:pPr>
              <w:widowControl w:val="0"/>
              <w:autoSpaceDE w:val="0"/>
              <w:autoSpaceDN w:val="0"/>
              <w:adjustRightInd w:val="0"/>
              <w:ind w:right="-142"/>
              <w:rPr>
                <w:rFonts w:ascii="Arial" w:hAnsi="Arial" w:cs="Arial"/>
                <w:sz w:val="26"/>
                <w:szCs w:val="26"/>
              </w:rPr>
            </w:pPr>
            <w:r w:rsidRPr="008A5036">
              <w:rPr>
                <w:b/>
                <w:bCs/>
                <w:sz w:val="26"/>
                <w:szCs w:val="26"/>
              </w:rPr>
              <w:t>ОБЩЕГОСУДАРСТВЕН</w:t>
            </w:r>
            <w:r w:rsidR="00082842">
              <w:rPr>
                <w:b/>
                <w:bCs/>
                <w:sz w:val="26"/>
                <w:szCs w:val="26"/>
              </w:rPr>
              <w:t>-</w:t>
            </w:r>
            <w:r w:rsidRPr="008A5036">
              <w:rPr>
                <w:b/>
                <w:bCs/>
                <w:sz w:val="26"/>
                <w:szCs w:val="26"/>
              </w:rPr>
              <w:t>НЫЕ ВОПРОСЫ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0100</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3 629 952,0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929 183,0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-680,3</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082842">
            <w:pPr>
              <w:widowControl w:val="0"/>
              <w:autoSpaceDE w:val="0"/>
              <w:autoSpaceDN w:val="0"/>
              <w:adjustRightInd w:val="0"/>
              <w:spacing w:line="235" w:lineRule="auto"/>
              <w:rPr>
                <w:rFonts w:ascii="Arial" w:hAnsi="Arial" w:cs="Arial"/>
                <w:sz w:val="26"/>
                <w:szCs w:val="26"/>
              </w:rPr>
            </w:pPr>
            <w:r w:rsidRPr="008A5036">
              <w:rPr>
                <w:b/>
                <w:bCs/>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center"/>
              <w:rPr>
                <w:rFonts w:ascii="Arial" w:hAnsi="Arial" w:cs="Arial"/>
                <w:sz w:val="26"/>
                <w:szCs w:val="26"/>
              </w:rPr>
            </w:pPr>
            <w:r w:rsidRPr="008A5036">
              <w:rPr>
                <w:b/>
                <w:bCs/>
                <w:sz w:val="26"/>
                <w:szCs w:val="26"/>
              </w:rPr>
              <w:t>0103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right"/>
              <w:rPr>
                <w:rFonts w:ascii="Arial" w:hAnsi="Arial" w:cs="Arial"/>
                <w:sz w:val="26"/>
                <w:szCs w:val="26"/>
              </w:rPr>
            </w:pPr>
            <w:r w:rsidRPr="008A5036">
              <w:rPr>
                <w:b/>
                <w:bCs/>
                <w:sz w:val="26"/>
                <w:szCs w:val="26"/>
              </w:rPr>
              <w:t>3 792,7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082842">
            <w:pPr>
              <w:widowControl w:val="0"/>
              <w:autoSpaceDE w:val="0"/>
              <w:autoSpaceDN w:val="0"/>
              <w:adjustRightInd w:val="0"/>
              <w:spacing w:line="235" w:lineRule="auto"/>
              <w:rPr>
                <w:rFonts w:ascii="Arial" w:hAnsi="Arial" w:cs="Arial"/>
                <w:sz w:val="26"/>
                <w:szCs w:val="26"/>
              </w:rPr>
            </w:pPr>
            <w:r w:rsidRPr="008A5036">
              <w:rPr>
                <w:b/>
                <w:bCs/>
                <w:sz w:val="26"/>
                <w:szCs w:val="26"/>
              </w:rPr>
              <w:t>Непрограммные направления деятельности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center"/>
              <w:rPr>
                <w:rFonts w:ascii="Arial" w:hAnsi="Arial" w:cs="Arial"/>
                <w:sz w:val="26"/>
                <w:szCs w:val="26"/>
              </w:rPr>
            </w:pPr>
            <w:r w:rsidRPr="008A5036">
              <w:rPr>
                <w:b/>
                <w:bCs/>
                <w:sz w:val="26"/>
                <w:szCs w:val="26"/>
              </w:rPr>
              <w:t>0103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center"/>
              <w:rPr>
                <w:rFonts w:ascii="Arial" w:hAnsi="Arial" w:cs="Arial"/>
                <w:sz w:val="26"/>
                <w:szCs w:val="26"/>
              </w:rPr>
            </w:pPr>
            <w:r w:rsidRPr="008A5036">
              <w:rPr>
                <w:b/>
                <w:bCs/>
                <w:sz w:val="26"/>
                <w:szCs w:val="26"/>
              </w:rPr>
              <w:t>9900000000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right"/>
              <w:rPr>
                <w:rFonts w:ascii="Arial" w:hAnsi="Arial" w:cs="Arial"/>
                <w:sz w:val="26"/>
                <w:szCs w:val="26"/>
              </w:rPr>
            </w:pPr>
            <w:r w:rsidRPr="008A5036">
              <w:rPr>
                <w:b/>
                <w:bCs/>
                <w:sz w:val="26"/>
                <w:szCs w:val="26"/>
              </w:rPr>
              <w:t>3 792,7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082842">
            <w:pPr>
              <w:widowControl w:val="0"/>
              <w:autoSpaceDE w:val="0"/>
              <w:autoSpaceDN w:val="0"/>
              <w:adjustRightInd w:val="0"/>
              <w:spacing w:line="235" w:lineRule="auto"/>
              <w:rPr>
                <w:rFonts w:ascii="Arial" w:hAnsi="Arial" w:cs="Arial"/>
                <w:sz w:val="26"/>
                <w:szCs w:val="26"/>
              </w:rPr>
            </w:pPr>
            <w:r w:rsidRPr="008A5036">
              <w:rPr>
                <w:sz w:val="26"/>
                <w:szCs w:val="26"/>
              </w:rPr>
              <w:t>Обеспечение деятельности государственных органов Удмуртской Республики, не включенных в государственные программы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center"/>
              <w:rPr>
                <w:rFonts w:ascii="Arial" w:hAnsi="Arial" w:cs="Arial"/>
                <w:sz w:val="26"/>
                <w:szCs w:val="26"/>
              </w:rPr>
            </w:pPr>
            <w:r w:rsidRPr="008A5036">
              <w:rPr>
                <w:sz w:val="26"/>
                <w:szCs w:val="26"/>
              </w:rPr>
              <w:t>0103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center"/>
              <w:rPr>
                <w:rFonts w:ascii="Arial" w:hAnsi="Arial" w:cs="Arial"/>
                <w:sz w:val="26"/>
                <w:szCs w:val="26"/>
              </w:rPr>
            </w:pPr>
            <w:r w:rsidRPr="008A5036">
              <w:rPr>
                <w:sz w:val="26"/>
                <w:szCs w:val="26"/>
              </w:rPr>
              <w:t>9900100000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082842">
            <w:pPr>
              <w:widowControl w:val="0"/>
              <w:autoSpaceDE w:val="0"/>
              <w:autoSpaceDN w:val="0"/>
              <w:adjustRightInd w:val="0"/>
              <w:spacing w:line="235" w:lineRule="auto"/>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right"/>
              <w:rPr>
                <w:rFonts w:ascii="Arial" w:hAnsi="Arial" w:cs="Arial"/>
                <w:sz w:val="26"/>
                <w:szCs w:val="26"/>
              </w:rPr>
            </w:pPr>
            <w:r w:rsidRPr="008A5036">
              <w:rPr>
                <w:sz w:val="26"/>
                <w:szCs w:val="26"/>
              </w:rPr>
              <w:t>3 792,7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082842">
            <w:pPr>
              <w:widowControl w:val="0"/>
              <w:autoSpaceDE w:val="0"/>
              <w:autoSpaceDN w:val="0"/>
              <w:adjustRightInd w:val="0"/>
              <w:spacing w:line="235" w:lineRule="auto"/>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center"/>
              <w:rPr>
                <w:rFonts w:ascii="Arial" w:hAnsi="Arial" w:cs="Arial"/>
                <w:sz w:val="26"/>
                <w:szCs w:val="26"/>
              </w:rPr>
            </w:pPr>
            <w:r w:rsidRPr="008A5036">
              <w:rPr>
                <w:sz w:val="26"/>
                <w:szCs w:val="26"/>
              </w:rPr>
              <w:t>0103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center"/>
              <w:rPr>
                <w:rFonts w:ascii="Arial" w:hAnsi="Arial" w:cs="Arial"/>
                <w:sz w:val="26"/>
                <w:szCs w:val="26"/>
              </w:rPr>
            </w:pPr>
            <w:r w:rsidRPr="008A5036">
              <w:rPr>
                <w:sz w:val="26"/>
                <w:szCs w:val="26"/>
              </w:rPr>
              <w:t>9900100000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right"/>
              <w:rPr>
                <w:rFonts w:ascii="Arial" w:hAnsi="Arial" w:cs="Arial"/>
                <w:sz w:val="26"/>
                <w:szCs w:val="26"/>
              </w:rPr>
            </w:pPr>
            <w:r w:rsidRPr="008A5036">
              <w:rPr>
                <w:sz w:val="26"/>
                <w:szCs w:val="26"/>
              </w:rPr>
              <w:t>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082842">
            <w:pPr>
              <w:widowControl w:val="0"/>
              <w:autoSpaceDE w:val="0"/>
              <w:autoSpaceDN w:val="0"/>
              <w:adjustRightInd w:val="0"/>
              <w:spacing w:line="235" w:lineRule="auto"/>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center"/>
              <w:rPr>
                <w:rFonts w:ascii="Arial" w:hAnsi="Arial" w:cs="Arial"/>
                <w:sz w:val="26"/>
                <w:szCs w:val="26"/>
              </w:rPr>
            </w:pPr>
            <w:r w:rsidRPr="008A5036">
              <w:rPr>
                <w:sz w:val="26"/>
                <w:szCs w:val="26"/>
              </w:rPr>
              <w:t>0103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center"/>
              <w:rPr>
                <w:rFonts w:ascii="Arial" w:hAnsi="Arial" w:cs="Arial"/>
                <w:sz w:val="26"/>
                <w:szCs w:val="26"/>
              </w:rPr>
            </w:pPr>
            <w:r w:rsidRPr="008A5036">
              <w:rPr>
                <w:sz w:val="26"/>
                <w:szCs w:val="26"/>
              </w:rPr>
              <w:t>9900100000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right"/>
              <w:rPr>
                <w:rFonts w:ascii="Arial" w:hAnsi="Arial" w:cs="Arial"/>
                <w:sz w:val="26"/>
                <w:szCs w:val="26"/>
              </w:rPr>
            </w:pPr>
            <w:r w:rsidRPr="008A5036">
              <w:rPr>
                <w:sz w:val="26"/>
                <w:szCs w:val="26"/>
              </w:rPr>
              <w:t>3 555,7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082842">
            <w:pPr>
              <w:widowControl w:val="0"/>
              <w:autoSpaceDE w:val="0"/>
              <w:autoSpaceDN w:val="0"/>
              <w:adjustRightInd w:val="0"/>
              <w:spacing w:line="235" w:lineRule="auto"/>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center"/>
              <w:rPr>
                <w:rFonts w:ascii="Arial" w:hAnsi="Arial" w:cs="Arial"/>
                <w:sz w:val="26"/>
                <w:szCs w:val="26"/>
              </w:rPr>
            </w:pPr>
            <w:r w:rsidRPr="008A5036">
              <w:rPr>
                <w:sz w:val="26"/>
                <w:szCs w:val="26"/>
              </w:rPr>
              <w:t>0103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center"/>
              <w:rPr>
                <w:rFonts w:ascii="Arial" w:hAnsi="Arial" w:cs="Arial"/>
                <w:sz w:val="26"/>
                <w:szCs w:val="26"/>
              </w:rPr>
            </w:pPr>
            <w:r w:rsidRPr="008A5036">
              <w:rPr>
                <w:sz w:val="26"/>
                <w:szCs w:val="26"/>
              </w:rPr>
              <w:t>9900100000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right"/>
              <w:rPr>
                <w:rFonts w:ascii="Arial" w:hAnsi="Arial" w:cs="Arial"/>
                <w:sz w:val="26"/>
                <w:szCs w:val="26"/>
              </w:rPr>
            </w:pPr>
            <w:r w:rsidRPr="008A5036">
              <w:rPr>
                <w:sz w:val="26"/>
                <w:szCs w:val="26"/>
              </w:rPr>
              <w:t>37,0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082842">
            <w:pPr>
              <w:widowControl w:val="0"/>
              <w:autoSpaceDE w:val="0"/>
              <w:autoSpaceDN w:val="0"/>
              <w:adjustRightInd w:val="0"/>
              <w:spacing w:line="235" w:lineRule="auto"/>
              <w:rPr>
                <w:rFonts w:ascii="Arial" w:hAnsi="Arial" w:cs="Arial"/>
                <w:sz w:val="26"/>
                <w:szCs w:val="26"/>
              </w:rPr>
            </w:pPr>
            <w:r w:rsidRPr="008A5036">
              <w:rPr>
                <w:b/>
                <w:bCs/>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center"/>
              <w:rPr>
                <w:rFonts w:ascii="Arial" w:hAnsi="Arial" w:cs="Arial"/>
                <w:sz w:val="26"/>
                <w:szCs w:val="26"/>
              </w:rPr>
            </w:pPr>
            <w:r w:rsidRPr="008A5036">
              <w:rPr>
                <w:b/>
                <w:bCs/>
                <w:sz w:val="26"/>
                <w:szCs w:val="26"/>
              </w:rPr>
              <w:t>0104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right"/>
              <w:rPr>
                <w:rFonts w:ascii="Arial" w:hAnsi="Arial" w:cs="Arial"/>
                <w:sz w:val="26"/>
                <w:szCs w:val="26"/>
              </w:rPr>
            </w:pPr>
            <w:r w:rsidRPr="008A5036">
              <w:rPr>
                <w:b/>
                <w:bCs/>
                <w:sz w:val="26"/>
                <w:szCs w:val="26"/>
              </w:rPr>
              <w:t>5 324,1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082842">
            <w:pPr>
              <w:widowControl w:val="0"/>
              <w:autoSpaceDE w:val="0"/>
              <w:autoSpaceDN w:val="0"/>
              <w:adjustRightInd w:val="0"/>
              <w:spacing w:line="235" w:lineRule="auto"/>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Непрограммные </w:t>
            </w:r>
            <w:r w:rsidRPr="008A5036">
              <w:rPr>
                <w:b/>
                <w:bCs/>
                <w:sz w:val="26"/>
                <w:szCs w:val="26"/>
              </w:rPr>
              <w:lastRenderedPageBreak/>
              <w:t>направления деятельности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0104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9900000000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5 324,1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Обеспечение деятельности государственных органов Удмуртской Республики, не включенных в государственные программы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5 324,1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3 320,0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0106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1 287,8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«Управление государственными финансами»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0106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2600000000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1 175,5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2660000000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1 175,5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2660100000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1 175,5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2660100000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240,0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Иные закупки товаров, работ и услуг для обеспечения государственных </w:t>
            </w:r>
            <w:r w:rsidRPr="008A5036">
              <w:rPr>
                <w:sz w:val="26"/>
                <w:szCs w:val="26"/>
              </w:rPr>
              <w:lastRenderedPageBreak/>
              <w:t>(муниципальных)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0106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2660100000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913,0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Социальные выплаты гражданам, кроме публичных нормативных социальных выплат</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2660100000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22,5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Непрограммные направления деятельности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0106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9900000000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112,3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Обеспечение деятельности государственных органов Удмуртской Республики, не включенных в государственные программы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112,3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82,3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Обеспечение проведения выборов и референдумов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0107</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149,4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Непрограммные направления деятельности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0107</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9900000000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149,4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Обеспечение деятельности государственных органов Удмуртской Республики, не включенных в государственные программы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0107</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149,4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0107</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0107</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110,0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0107</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Другие общегосударственные вопросы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3 619 398,0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929 183,0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-680,3</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w:t>
            </w:r>
            <w:proofErr w:type="spellStart"/>
            <w:r w:rsidRPr="008A5036">
              <w:rPr>
                <w:b/>
                <w:bCs/>
                <w:sz w:val="26"/>
                <w:szCs w:val="26"/>
              </w:rPr>
              <w:t>Этносоциальное</w:t>
            </w:r>
            <w:proofErr w:type="spellEnd"/>
            <w:r w:rsidRPr="008A5036">
              <w:rPr>
                <w:b/>
                <w:bCs/>
                <w:sz w:val="26"/>
                <w:szCs w:val="26"/>
              </w:rPr>
              <w:t xml:space="preserve"> развитие и гармонизация межэтнических отношений»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1000000000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1030000000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1030100000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1030100000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1030100000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архивного дела»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1200000000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2 122,0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«Организация хранения, комплектования и использования документов Архивного фонда Удмуртской Республики и других архивных документов»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2 011,2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Обеспечение деятельности государственных казенных архивных учреждений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1210100000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2 011,2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казенных учреждений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1210100000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Иные закупки товаров, работ и услуг для </w:t>
            </w:r>
            <w:r w:rsidRPr="008A5036">
              <w:rPr>
                <w:sz w:val="26"/>
                <w:szCs w:val="26"/>
              </w:rPr>
              <w:lastRenderedPageBreak/>
              <w:t>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1210100000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1 989,2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Уплата налогов, сборов и иных платежей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1210100000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110,8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1220100000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110,8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1220100000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1220100000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1300000000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1330000000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1330100000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1330100000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«Создание условий для устойчивого экономического развития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1400000000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10 252,1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Подпрограмма «Развитие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1460000000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Оказание финансовой и экономической поддержки социально ориентированным некоммерческим организациям</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1460400000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1460400000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1490000000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252,1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1490100000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252,1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1490100000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1490100000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Государственная программа Удмуртской Республики «Управление государственным </w:t>
            </w:r>
            <w:r w:rsidRPr="008A5036">
              <w:rPr>
                <w:b/>
                <w:bCs/>
                <w:sz w:val="26"/>
                <w:szCs w:val="26"/>
              </w:rPr>
              <w:lastRenderedPageBreak/>
              <w:t>имуществом»</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2500000000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942,0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2540000000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942,0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2540100000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942,0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2540100000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942,0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«Управление государственными финансами»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2600000000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125 038,6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929 183,0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-680,3</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«Повышение эффективности расходов бюджета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41 599,7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Централизация кадрового учета, бухгалтерского (бюджетного) учета и формирования бухгалтерской (бюджетной) отчетности государственных учреждений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2615000000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41 599,7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казенных учреждений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2615000000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2615000000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1 573,2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2615000000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2615000000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Подпрограмма «Нормативно-методическое обеспечение и организация бюджетного </w:t>
            </w:r>
            <w:r w:rsidRPr="008A5036">
              <w:rPr>
                <w:sz w:val="26"/>
                <w:szCs w:val="26"/>
              </w:rPr>
              <w:lastRenderedPageBreak/>
              <w:t>процесса в Удмуртской Республике»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82 416,1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929 183,0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-680,3</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Управление резервами на исполнение расходных обязательств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2620800000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82 416,1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929 183,0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-680,3</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Резервные средства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2620800000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82 416,1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929 183,0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-680,3</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«Управление государственными закупками в Удмуртской Республике»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2670000000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1 022,8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Оптимизация процесса определения поставщика (подрядчика, исполнителя)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2670100000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1 022,8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казенных учреждений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2670100000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2670100000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972,8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Непрограммные направления деятельности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9900000000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3 480 937,5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Обеспечение деятельности государственных органов Удмуртской Республики, не включенных в государственные программы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988,6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160,8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822,8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Прочие обязательства государства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Иные закупки товаров, </w:t>
            </w:r>
            <w:r w:rsidRPr="008A5036">
              <w:rPr>
                <w:sz w:val="26"/>
                <w:szCs w:val="26"/>
              </w:rPr>
              <w:lastRenderedPageBreak/>
              <w:t>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-23 349,5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Расходы на проведение Всероссийской переписи населения 2020 года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9900354690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23 349,5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Субвенции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9900354690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23 349,5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Резервные фонды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9900400000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3 478 067,1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Резервные средства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9900400000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3 478 067,1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обеспечение государственных гарантий лицам, замещающим государственные должности Удмуртской Республики и государственным гражданским служащим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329,0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Резервные средства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329,0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Обеспечение деятельности государственных учреждений Удмуртской Республики, не включенных в государственные программы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9900800000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1 552,8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казенных учреждений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9900800000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6 215,2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9900800000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-4 663,4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0113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9900800000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НАЦИОНАЛЬНАЯ БЕЗОПАСНОСТЬ И ПРАВООХРАНИТЕЛЬ</w:t>
            </w:r>
            <w:r w:rsidR="00082842">
              <w:rPr>
                <w:b/>
                <w:bCs/>
                <w:sz w:val="26"/>
                <w:szCs w:val="26"/>
              </w:rPr>
              <w:t>-</w:t>
            </w:r>
            <w:r w:rsidRPr="008A5036">
              <w:rPr>
                <w:b/>
                <w:bCs/>
                <w:sz w:val="26"/>
                <w:szCs w:val="26"/>
              </w:rPr>
              <w:t>НАЯ ДЕЯТЕЛЬНОСТЬ</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0300</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1 164,7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Гражданская оборона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0309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996,0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Государственная программа Удмуртской Республики «Защита населения и территорий </w:t>
            </w:r>
            <w:r w:rsidRPr="008A5036">
              <w:rPr>
                <w:b/>
                <w:bCs/>
                <w:sz w:val="26"/>
                <w:szCs w:val="26"/>
              </w:rPr>
              <w:lastRenderedPageBreak/>
              <w:t>от чрезвычайных ситуаций, обеспечение пожарной безопасности и безопасности людей на водных объектах в Удмуртской Республике»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0309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2700000000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996,0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Подпрограмма «Предупреждение, спасение, помощь»</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0309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2710000000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996,0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Гражданская оборона, защита населения и территорий от чрезвычайных ситуаций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0309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2712400000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996,0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0309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2712400000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996,0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Другие вопросы в области национальной безопасности и правоохранительной деятельности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0314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168,7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0314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2700000000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168,7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0314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2750000000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168,7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0314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2750100000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168,7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0314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2750100000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168,7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НАЦИОНАЛЬНАЯ ЭКОНОМИКА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0400</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2 494 666,6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3 984 965,2</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3 852 018,8</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Общеэкономические вопросы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14 873,6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«Окружающая среда и природные ресурсы»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1100000000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1 740,8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1170000000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1 740,8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1170100000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1 740,8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1170100000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1 737,8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Исполнение судебных актов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1170100000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промышленности и потребительского рынка»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1500000000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311,4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1550000000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311,4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1550100000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311,4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1550100000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1550100000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226,0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транспортной системы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2100000000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368,9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2130000000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368,9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2130100000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368,9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2130100000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2130100000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социально-трудовых отношений и содействие занятости населения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3200000000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9 806,0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«Активная политика занятости населения и социальная поддержка безработных граждан»</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3260000000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9 700,0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5 335,0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«Поддержка занятости и повышение эффективности рынка труда для обеспечения роста производительности труда»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326L300000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-165,0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326L300000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-165,0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«Содействие занятости»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326P200000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5 500,0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326P200000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5 500,0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Подпрограмма «Создание </w:t>
            </w:r>
            <w:r w:rsidRPr="008A5036">
              <w:rPr>
                <w:sz w:val="26"/>
                <w:szCs w:val="26"/>
              </w:rPr>
              <w:lastRenderedPageBreak/>
              <w:t>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3290000000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-9 700,0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-5 335,0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Федеральный проект «Поддержка занятости и повышение эффективности рынка труда для обеспечения роста производительности труда»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329L300000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-9 700,0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-5 335,0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329L300000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-9 700,0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-5 335,0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Осуществление полномочий Удмуртской Республики по реализации государственной политики занятости населения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3290300000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9 806,0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3290300000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9 780,0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3290300000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3600000000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2 646,5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3670000000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2 646,5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3670100000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2 646,5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3670100000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231,6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Иные закупки товаров, работ и услуг для </w:t>
            </w:r>
            <w:r w:rsidRPr="008A5036">
              <w:rPr>
                <w:sz w:val="26"/>
                <w:szCs w:val="26"/>
              </w:rPr>
              <w:lastRenderedPageBreak/>
              <w:t>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0401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3670100000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2 414,9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Сельское хозяйство и рыболовство</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51 136,1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-12,4</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-4,9</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51 136,1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-12,4</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-4,9</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17В0000000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373,7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17В0100000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873,7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17В0100000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17В0100000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673,7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Поддержка информационной деятельности и научного потенциала в области сельского хозяйства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17В0400000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17В0400000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«Достижение целевых показателей региональной программы развития агропромышленного комплекса»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17Г0000000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Поддержка отдельных </w:t>
            </w:r>
            <w:proofErr w:type="spellStart"/>
            <w:r w:rsidRPr="008A5036">
              <w:rPr>
                <w:sz w:val="26"/>
                <w:szCs w:val="26"/>
              </w:rPr>
              <w:t>подотраслей</w:t>
            </w:r>
            <w:proofErr w:type="spellEnd"/>
            <w:r w:rsidRPr="008A5036">
              <w:rPr>
                <w:sz w:val="26"/>
                <w:szCs w:val="26"/>
              </w:rPr>
              <w:t xml:space="preserve"> </w:t>
            </w:r>
            <w:r w:rsidRPr="008A5036">
              <w:rPr>
                <w:sz w:val="26"/>
                <w:szCs w:val="26"/>
              </w:rPr>
              <w:lastRenderedPageBreak/>
              <w:t>растениеводства и животноводства, а также сельскохозяйственного страхования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17Г0500000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EF33EE">
            <w:pPr>
              <w:widowControl w:val="0"/>
              <w:autoSpaceDE w:val="0"/>
              <w:autoSpaceDN w:val="0"/>
              <w:adjustRightInd w:val="0"/>
              <w:rPr>
                <w:rFonts w:ascii="Arial" w:hAnsi="Arial" w:cs="Arial"/>
                <w:sz w:val="26"/>
                <w:szCs w:val="26"/>
              </w:rPr>
            </w:pPr>
            <w:r w:rsidRPr="008A5036">
              <w:rPr>
                <w:sz w:val="26"/>
                <w:szCs w:val="26"/>
              </w:rPr>
              <w:lastRenderedPageBreak/>
              <w:t xml:space="preserve">Субсидии юридическим лицам (кроме некоммерческих организаций), индивидуальным предпринимателям, физическим лицам </w:t>
            </w:r>
            <w:r w:rsidR="00EF33EE">
              <w:rPr>
                <w:sz w:val="26"/>
                <w:szCs w:val="26"/>
              </w:rPr>
              <w:t>–</w:t>
            </w:r>
            <w:r w:rsidRPr="008A5036">
              <w:rPr>
                <w:sz w:val="26"/>
                <w:szCs w:val="26"/>
              </w:rPr>
              <w:t xml:space="preserve"> производителям товаров, работ, услуг</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17Г0500000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Стимулирование развития приоритетных </w:t>
            </w:r>
            <w:proofErr w:type="spellStart"/>
            <w:r w:rsidRPr="008A5036">
              <w:rPr>
                <w:sz w:val="26"/>
                <w:szCs w:val="26"/>
              </w:rPr>
              <w:t>подотраслей</w:t>
            </w:r>
            <w:proofErr w:type="spellEnd"/>
            <w:r w:rsidRPr="008A5036">
              <w:rPr>
                <w:sz w:val="26"/>
                <w:szCs w:val="26"/>
              </w:rPr>
              <w:t xml:space="preserve"> агропромышленного комплекса и развитие малых форм хозяйствования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17Г0600000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EF33EE">
            <w:pPr>
              <w:widowControl w:val="0"/>
              <w:autoSpaceDE w:val="0"/>
              <w:autoSpaceDN w:val="0"/>
              <w:adjustRightInd w:val="0"/>
              <w:rPr>
                <w:rFonts w:ascii="Arial" w:hAnsi="Arial" w:cs="Arial"/>
                <w:sz w:val="26"/>
                <w:szCs w:val="26"/>
              </w:rPr>
            </w:pPr>
            <w:r w:rsidRPr="008A5036">
              <w:rPr>
                <w:sz w:val="26"/>
                <w:szCs w:val="26"/>
              </w:rPr>
              <w:t xml:space="preserve">Субсидии юридическим лицам (кроме некоммерческих организаций), индивидуальным предпринимателям, физическим лицам </w:t>
            </w:r>
            <w:r w:rsidR="00EF33EE">
              <w:rPr>
                <w:sz w:val="26"/>
                <w:szCs w:val="26"/>
              </w:rPr>
              <w:t>–</w:t>
            </w:r>
            <w:r w:rsidRPr="008A5036">
              <w:rPr>
                <w:sz w:val="26"/>
                <w:szCs w:val="26"/>
              </w:rPr>
              <w:t xml:space="preserve"> производителям товаров, работ, услуг</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17Г0600000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«Комплексное развитие сельских территорий»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-12,4</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-4,9</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Содействие занятости сельского населения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-12,4</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-4,9</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EF33EE">
            <w:pPr>
              <w:widowControl w:val="0"/>
              <w:autoSpaceDE w:val="0"/>
              <w:autoSpaceDN w:val="0"/>
              <w:adjustRightInd w:val="0"/>
              <w:rPr>
                <w:rFonts w:ascii="Arial" w:hAnsi="Arial" w:cs="Arial"/>
                <w:sz w:val="26"/>
                <w:szCs w:val="26"/>
              </w:rPr>
            </w:pPr>
            <w:r w:rsidRPr="008A5036">
              <w:rPr>
                <w:sz w:val="26"/>
                <w:szCs w:val="26"/>
              </w:rPr>
              <w:t xml:space="preserve">Субсидии юридическим лицам (кроме некоммерческих организаций), индивидуальным предпринимателям, физическим лицам </w:t>
            </w:r>
            <w:r w:rsidR="00EF33EE">
              <w:rPr>
                <w:sz w:val="26"/>
                <w:szCs w:val="26"/>
              </w:rPr>
              <w:t>–</w:t>
            </w:r>
            <w:r w:rsidRPr="008A5036">
              <w:rPr>
                <w:sz w:val="26"/>
                <w:szCs w:val="26"/>
              </w:rPr>
              <w:t xml:space="preserve"> производителям товаров, работ, услуг</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-12,4</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-4,9</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Государственная поддержка отраслей пищевой и агропромышленной переработки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17И0100000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52 141,8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EF33EE">
            <w:pPr>
              <w:widowControl w:val="0"/>
              <w:autoSpaceDE w:val="0"/>
              <w:autoSpaceDN w:val="0"/>
              <w:adjustRightInd w:val="0"/>
              <w:rPr>
                <w:rFonts w:ascii="Arial" w:hAnsi="Arial" w:cs="Arial"/>
                <w:sz w:val="26"/>
                <w:szCs w:val="26"/>
              </w:rPr>
            </w:pPr>
            <w:r w:rsidRPr="008A5036">
              <w:rPr>
                <w:sz w:val="26"/>
                <w:szCs w:val="26"/>
              </w:rPr>
              <w:lastRenderedPageBreak/>
              <w:t xml:space="preserve">Субсидии юридическим лицам (кроме некоммерческих организаций), индивидуальным предпринимателям, физическим лицам </w:t>
            </w:r>
            <w:r w:rsidR="00EF33EE">
              <w:rPr>
                <w:sz w:val="26"/>
                <w:szCs w:val="26"/>
              </w:rPr>
              <w:t>–</w:t>
            </w:r>
            <w:r w:rsidRPr="008A5036">
              <w:rPr>
                <w:sz w:val="26"/>
                <w:szCs w:val="26"/>
              </w:rPr>
              <w:t xml:space="preserve"> производителям товаров, работ, услуг</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17И0100000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52 141,8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«Поддержка малых форм хозяйствования»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1730000000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«Акселерация субъектов малого и среднего предпринимательства»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173I500000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160 091,9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190 058,0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203 412,4</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иные цели</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173I500000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3 092,8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3 092,8</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3 092,8</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EF33EE">
            <w:pPr>
              <w:widowControl w:val="0"/>
              <w:autoSpaceDE w:val="0"/>
              <w:autoSpaceDN w:val="0"/>
              <w:adjustRightInd w:val="0"/>
              <w:rPr>
                <w:rFonts w:ascii="Arial" w:hAnsi="Arial" w:cs="Arial"/>
                <w:sz w:val="26"/>
                <w:szCs w:val="26"/>
              </w:rPr>
            </w:pPr>
            <w:r w:rsidRPr="008A5036">
              <w:rPr>
                <w:sz w:val="26"/>
                <w:szCs w:val="26"/>
              </w:rPr>
              <w:t xml:space="preserve">Субсидии юридическим лицам (кроме некоммерческих организаций), индивидуальным предпринимателям, физическим лицам </w:t>
            </w:r>
            <w:r w:rsidR="00EF33EE">
              <w:rPr>
                <w:sz w:val="26"/>
                <w:szCs w:val="26"/>
              </w:rPr>
              <w:t>–</w:t>
            </w:r>
            <w:r w:rsidRPr="008A5036">
              <w:rPr>
                <w:sz w:val="26"/>
                <w:szCs w:val="26"/>
              </w:rPr>
              <w:t xml:space="preserve"> производителям товаров, работ, услуг</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173I500000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156 999,1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186 965,2</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200 319,6</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«Создание системы поддержки фермеров и развитие сельской кооперации»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173I700000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-160 091,9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-190 058,0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-203 412,4</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иные цели</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173I700000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-3 092,8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-3 092,8</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-3 092,8</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EF33EE">
            <w:pPr>
              <w:widowControl w:val="0"/>
              <w:autoSpaceDE w:val="0"/>
              <w:autoSpaceDN w:val="0"/>
              <w:adjustRightInd w:val="0"/>
              <w:rPr>
                <w:rFonts w:ascii="Arial" w:hAnsi="Arial" w:cs="Arial"/>
                <w:sz w:val="26"/>
                <w:szCs w:val="26"/>
              </w:rPr>
            </w:pPr>
            <w:r w:rsidRPr="008A5036">
              <w:rPr>
                <w:sz w:val="26"/>
                <w:szCs w:val="26"/>
              </w:rPr>
              <w:t xml:space="preserve">Субсидии юридическим лицам (кроме некоммерческих организаций), индивидуальным предпринимателям, физическим лицам </w:t>
            </w:r>
            <w:r w:rsidR="00EF33EE">
              <w:rPr>
                <w:sz w:val="26"/>
                <w:szCs w:val="26"/>
              </w:rPr>
              <w:t>–</w:t>
            </w:r>
            <w:r w:rsidRPr="008A5036">
              <w:rPr>
                <w:sz w:val="26"/>
                <w:szCs w:val="26"/>
              </w:rPr>
              <w:t xml:space="preserve"> производителям товаров, работ, услуг</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173I700000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-156 999,1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-186 965,2</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-200 319,6</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EF33EE">
            <w:pPr>
              <w:widowControl w:val="0"/>
              <w:autoSpaceDE w:val="0"/>
              <w:autoSpaceDN w:val="0"/>
              <w:adjustRightInd w:val="0"/>
              <w:rPr>
                <w:rFonts w:ascii="Arial" w:hAnsi="Arial" w:cs="Arial"/>
                <w:sz w:val="26"/>
                <w:szCs w:val="26"/>
              </w:rPr>
            </w:pPr>
            <w:r w:rsidRPr="008A5036">
              <w:rPr>
                <w:sz w:val="26"/>
                <w:szCs w:val="26"/>
              </w:rPr>
              <w:t xml:space="preserve">Подпрограмма «Обеспечение эпизоотического, ветеринарно-санитарного </w:t>
            </w:r>
            <w:r w:rsidRPr="008A5036">
              <w:rPr>
                <w:sz w:val="26"/>
                <w:szCs w:val="26"/>
              </w:rPr>
              <w:lastRenderedPageBreak/>
              <w:t>благополучия»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1760000000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288,2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Реализация установленных функций (полномочий) государственного органа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1760100000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288,2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1760100000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1760100000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260,4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«Развитие молочного скотоводства»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1790000000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-1 667,6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Создание и модернизация объектов животноводческих комплексов молочного направления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1790300000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-1 667,6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EF33EE">
            <w:pPr>
              <w:widowControl w:val="0"/>
              <w:autoSpaceDE w:val="0"/>
              <w:autoSpaceDN w:val="0"/>
              <w:adjustRightInd w:val="0"/>
              <w:rPr>
                <w:rFonts w:ascii="Arial" w:hAnsi="Arial" w:cs="Arial"/>
                <w:sz w:val="26"/>
                <w:szCs w:val="26"/>
              </w:rPr>
            </w:pPr>
            <w:r w:rsidRPr="008A5036">
              <w:rPr>
                <w:sz w:val="26"/>
                <w:szCs w:val="26"/>
              </w:rPr>
              <w:t xml:space="preserve">Субсидии юридическим лицам (кроме некоммерческих организаций), индивидуальным предпринимателям, физическим лицам </w:t>
            </w:r>
            <w:r w:rsidR="00EF33EE">
              <w:rPr>
                <w:sz w:val="26"/>
                <w:szCs w:val="26"/>
              </w:rPr>
              <w:t>–</w:t>
            </w:r>
            <w:r w:rsidRPr="008A5036">
              <w:rPr>
                <w:sz w:val="26"/>
                <w:szCs w:val="26"/>
              </w:rPr>
              <w:t xml:space="preserve"> производителям товаров, работ, услуг</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1790300000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-1 667,6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Водное хозяйство</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3 624,2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«Окружающая среда и природные ресурсы»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1100000000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3 624,2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«Развитие водохозяйственного комплекса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1140000000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3 624,2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Выполнение работ по содержанию и обеспечению безопасной эксплуатации гидротехнических сооружений и охрана водных объектов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1140200000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3 624,2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Иные закупки товаров, </w:t>
            </w:r>
            <w:r w:rsidRPr="008A5036">
              <w:rPr>
                <w:sz w:val="26"/>
                <w:szCs w:val="26"/>
              </w:rPr>
              <w:lastRenderedPageBreak/>
              <w:t>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0406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1140200000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4 194,3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Субсидии автономным учреждениям на иные цели</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0406</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1140200000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-570,1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Лесное хозяйство</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0407</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5 125,4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лесного хозяйства»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0407</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1600000000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5 125,4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«Охрана и защита лесов»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0407</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1610000000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Обеспечение охраны и защиты лесов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0407</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1610200000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0407</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1610200000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«Обеспечение использования лесов»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0407</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1620000000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6 578,2</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8 673,0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Организация использования лесов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0407</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1620200000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6 578,2</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8 673,0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0407</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1620200000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6 578,2</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8 673,0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0407</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1640000000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5 125,4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-6 578,1</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-8 673,0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0407</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1640300000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5 125,4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-6 578,1</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-8 673,0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0407</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1640300000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5 125,4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-6 578,1</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-8 673,0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Транспорт</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0408</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12 797,0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Государственная программа Удмуртской Республики «Развитие транспортной системы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0408</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2100000000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12 797,0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«Комплексное развитие транспорта»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0408</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12 797,0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Развитие автомобильного и электрического транспорта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0408</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2110100000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EF33EE">
            <w:pPr>
              <w:widowControl w:val="0"/>
              <w:autoSpaceDE w:val="0"/>
              <w:autoSpaceDN w:val="0"/>
              <w:adjustRightInd w:val="0"/>
              <w:rPr>
                <w:rFonts w:ascii="Arial" w:hAnsi="Arial" w:cs="Arial"/>
                <w:sz w:val="26"/>
                <w:szCs w:val="26"/>
              </w:rPr>
            </w:pPr>
            <w:r w:rsidRPr="008A5036">
              <w:rPr>
                <w:sz w:val="26"/>
                <w:szCs w:val="26"/>
              </w:rPr>
              <w:t xml:space="preserve">Субсидии юридическим лицам (кроме некоммерческих организаций), индивидуальным предпринимателям, физическим лицам </w:t>
            </w:r>
            <w:r w:rsidR="00EF33EE">
              <w:rPr>
                <w:sz w:val="26"/>
                <w:szCs w:val="26"/>
              </w:rPr>
              <w:t>–</w:t>
            </w:r>
            <w:r w:rsidRPr="008A5036">
              <w:rPr>
                <w:sz w:val="26"/>
                <w:szCs w:val="26"/>
              </w:rPr>
              <w:t xml:space="preserve"> производителям товаров, работ, услуг</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0408</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2110100000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Развитие авиационного транспорта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0408</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2110300000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12 797,0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EF33EE">
            <w:pPr>
              <w:widowControl w:val="0"/>
              <w:autoSpaceDE w:val="0"/>
              <w:autoSpaceDN w:val="0"/>
              <w:adjustRightInd w:val="0"/>
              <w:rPr>
                <w:rFonts w:ascii="Arial" w:hAnsi="Arial" w:cs="Arial"/>
                <w:sz w:val="26"/>
                <w:szCs w:val="26"/>
              </w:rPr>
            </w:pPr>
            <w:r w:rsidRPr="008A5036">
              <w:rPr>
                <w:sz w:val="26"/>
                <w:szCs w:val="26"/>
              </w:rPr>
              <w:t xml:space="preserve">Субсидии юридическим лицам (кроме некоммерческих организаций), индивидуальным предпринимателям, физическим лицам </w:t>
            </w:r>
            <w:r w:rsidR="00EF33EE">
              <w:rPr>
                <w:sz w:val="26"/>
                <w:szCs w:val="26"/>
              </w:rPr>
              <w:t>–</w:t>
            </w:r>
            <w:r w:rsidRPr="008A5036">
              <w:rPr>
                <w:sz w:val="26"/>
                <w:szCs w:val="26"/>
              </w:rPr>
              <w:t xml:space="preserve"> производителям товаров, работ, услуг</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0408</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2110300000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12 797,0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Дорожное хозяйство (дорожные фонды)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2 257 345,6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1 000 000,0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800 000,0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-382 566,2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«Комплексное развитие сельских территорий»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-382 566,2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Развитие транспортной инфраструктуры на сельских территориях</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17Ж0400000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-382 566,2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17Ж0400000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-271 168,2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Развитие транспортной инфраструктуры на сельских территориях</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17Ж04R3720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-111 398,0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17Ж04R3720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-111 398,0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транспортной системы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2100000000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2 560 530,1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1 000 000,0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800 000,0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«Развитие дорожного хозяйства»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2 463 618,2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1 000 000,0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800 000,0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«Региональная и местная дорожная сеть»</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212R100000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226 480,5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212R100000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226 480,5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Мероприятия по развитию автомобильных дорог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1 977 850,2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1 000 000,0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800 000,0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-171 090,8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1 665 010,0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1 000 000,0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800 000,0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Развитие сети автомобильных дорог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2120104650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483 931,0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2120104650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483 931,0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5 045,5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5 045,5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Содержание автомобильных дорог и приобретение дорожной техники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246 179,2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253 427,4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Комплекс работ по содержанию автомобильных дорог</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2120301380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-7 248,2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2120301380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-7 248,2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Содержание подведомственных учреждений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8 062,8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2120500000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8 062,8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«Повышение безопасности дорожного движения»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2140000000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96 911,9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«Общесистемные меры развития дорожного хозяйства»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214R200000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43 461,6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214R200000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43 461,6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Оснащение системами автоматического контроля и выявления нарушений правил дорожного движения улично-дорожной сети городов и иных населенных пунктов, дорог регионального и межмуниципального значения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2140100000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3 718,5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2140100000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3 718,5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Развитие системы организации движения транспортных средств и пешеходов, повышение безопасности дорожных условий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2140300000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49 731,8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2140300000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49 731,8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Государственная программа Удмуртской Республики «Развитие инвестиционной деятельности в Удмуртской Республике»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3700000000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77 186,7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«Формирование благоприятной деловой среды для реализации инвестиционных проектов в Удмуртской Республике»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3710000000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77 186,7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Реализация мероприятий по строительству и (или) реконструкции объектов инфраструктуры в рамках реализации инвестиционных проектов в </w:t>
            </w:r>
            <w:proofErr w:type="spellStart"/>
            <w:r w:rsidRPr="008A5036">
              <w:rPr>
                <w:sz w:val="26"/>
                <w:szCs w:val="26"/>
              </w:rPr>
              <w:t>монопрофильных</w:t>
            </w:r>
            <w:proofErr w:type="spellEnd"/>
            <w:r w:rsidRPr="008A5036">
              <w:rPr>
                <w:sz w:val="26"/>
                <w:szCs w:val="26"/>
              </w:rPr>
              <w:t xml:space="preserve"> муниципальных образованиях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3711100000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77 186,7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Оказание государственной поддержки моногородам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3711108000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43 500,0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3711108000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43 500,0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Оказание государственной поддержки моногородам Удмуртской Республики за счет средств некоммерческой организации «Фонд развития моногородов»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3711108200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33 686,7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3711108200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33 686,7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Непрограммные направления деятельности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9900000000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2 195,0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Прочие обязательства государства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2 195,0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2 195,0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Связь и информатика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0410</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1 281,8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Государственная программа Удмуртской Республики «Развитие информационного общества в Удмуртской </w:t>
            </w:r>
            <w:r w:rsidRPr="008A5036">
              <w:rPr>
                <w:b/>
                <w:bCs/>
                <w:sz w:val="26"/>
                <w:szCs w:val="26"/>
              </w:rPr>
              <w:lastRenderedPageBreak/>
              <w:t>Республике»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0410</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2300000000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1 281,8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Подпрограмма «Создание условий для формирования и развития информационного общества в Удмуртской Республике и обеспечение работоспособности элементов инфраструктуры электронного правительства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2320000000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617,6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Техническое сопровождение и эксплуатация, вывод из эксплуатации информационных систем и компонентов информационно-телекоммуникационной инфраструктуры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2320100000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617,6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2320100000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617,6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2330000000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664,2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2330200000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664,2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2330200000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2330200000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464,2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Другие вопросы в </w:t>
            </w:r>
            <w:r w:rsidRPr="008A5036">
              <w:rPr>
                <w:b/>
                <w:bCs/>
                <w:sz w:val="26"/>
                <w:szCs w:val="26"/>
              </w:rPr>
              <w:lastRenderedPageBreak/>
              <w:t>области национальной экономики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0412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148 482,9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2 984 977,6</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3 052 023,7</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0412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3600000000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45 482,9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70 000,0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«Планирование государственных капитальных вложений и реализация Адресной инвестиционной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3640000000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45 482,9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Обеспечение реализации Адресной инвестиционной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3640100000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1 882,9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казенных учреждений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3640100000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3640100000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1 803,2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3640100000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Формирование и реализация Адресной инвестиционной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3640200000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43 600,0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3640200000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43 600,0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Капитальные вложения в объекты государственной (муниципальной) собственности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3640200820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3640200820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Непрограммные направления деятельности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0412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9900000000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103 000,0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2 914 977,6</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3 052 023,7</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Расходы капитального характера, не включенные в государственные программы Удмуртской </w:t>
            </w:r>
            <w:r w:rsidRPr="008A5036">
              <w:rPr>
                <w:sz w:val="26"/>
                <w:szCs w:val="26"/>
              </w:rPr>
              <w:lastRenderedPageBreak/>
              <w:t>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0412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9900900000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103 000,0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2 914 977,6</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3 052 023,7</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9900900000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103 000,0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Резервные средства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9900900000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2 914 977,6</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3 052 023,7</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ЖИЛИЩНО-КОММУНАЛЬНОЕ ХОЗЯЙСТВО</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0500</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78 435,3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1 443,6</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Жилищное хозяйство</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0501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17 500,0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1 443,6</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0501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1 443,6</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«Комплексное развитие сельских территорий»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1 443,6</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Развитие жилищного строительства на сельских территориях</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1 443,6</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Обеспечение комплексного развития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17Ж01R5762</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1 443,6</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17Ж01R5762</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1 443,6</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Непрограммные направления деятельности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0501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9900000000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17 500,0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капитального характера, не включенные в государственные программы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9900900000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17 500,0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Субсидии юридическим </w:t>
            </w:r>
            <w:r w:rsidRPr="008A5036">
              <w:rPr>
                <w:sz w:val="26"/>
                <w:szCs w:val="26"/>
              </w:rPr>
              <w:lastRenderedPageBreak/>
              <w:t>лицам (кроме некоммерческих организаций), индивидуальным предпринимателям, физическим лицам - производителям товаров, работ, услуг</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0501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9900900000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17 500,0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Коммунальное хозяйство</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60 935,3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-269 620,5</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-184 560,6</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«Комплексное развитие жилищно-коммунального хозяйства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3400000000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40 766,6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«Повышение качества и надежности предоставления жилищно-коммунальных услуг»</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110 766,6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мероприятий по модернизации системы коммунальной инфраструктуры в Удмуртской Республике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3410100000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110 766,6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Обеспечение мероприятий по модернизации коммунальной инфраструктуры за счет средств, поступивших от государственной корпорации - Фонда содействия реформированию жилищно- коммунального хозяйства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3410109505</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110 766,6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межбюджетные трансферты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3410109505</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110 766,6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«Обеспечение населения Удмуртской Республики питьевой водой»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«Чистая вода»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342F500000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308 955,1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389 549,6</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330 121,4</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proofErr w:type="spellStart"/>
            <w:r w:rsidRPr="008A5036">
              <w:rPr>
                <w:sz w:val="26"/>
                <w:szCs w:val="26"/>
              </w:rPr>
              <w:t>Cтроительство</w:t>
            </w:r>
            <w:proofErr w:type="spellEnd"/>
            <w:r w:rsidRPr="008A5036">
              <w:rPr>
                <w:sz w:val="26"/>
                <w:szCs w:val="26"/>
              </w:rPr>
              <w:t xml:space="preserve"> и реконструкция </w:t>
            </w:r>
            <w:r w:rsidRPr="008A5036">
              <w:rPr>
                <w:sz w:val="26"/>
                <w:szCs w:val="26"/>
              </w:rPr>
              <w:lastRenderedPageBreak/>
              <w:t>(модернизация) объектов питьевого водоснабжения, сверх установленного уровня софинансирования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342F522430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19 973,3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231 258,7</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195 521,7</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342F522430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19 973,3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231 258,7</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195 521,7</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proofErr w:type="spellStart"/>
            <w:r w:rsidRPr="008A5036">
              <w:rPr>
                <w:sz w:val="26"/>
                <w:szCs w:val="26"/>
              </w:rPr>
              <w:t>Cтроительство</w:t>
            </w:r>
            <w:proofErr w:type="spellEnd"/>
            <w:r w:rsidRPr="008A5036">
              <w:rPr>
                <w:sz w:val="26"/>
                <w:szCs w:val="26"/>
              </w:rPr>
              <w:t xml:space="preserve"> и реконструкция (модернизация) объектов питьевого водоснабжения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342F552430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288 981,8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158 290,9</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134 599,7</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342F552430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288 981,8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158 290,9</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134 599,7</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«Чистая вода»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342G500000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-308 955,1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-389 549,6</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-330 121,4</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proofErr w:type="spellStart"/>
            <w:r w:rsidRPr="008A5036">
              <w:rPr>
                <w:sz w:val="26"/>
                <w:szCs w:val="26"/>
              </w:rPr>
              <w:t>Cтроительство</w:t>
            </w:r>
            <w:proofErr w:type="spellEnd"/>
            <w:r w:rsidRPr="008A5036">
              <w:rPr>
                <w:sz w:val="26"/>
                <w:szCs w:val="26"/>
              </w:rPr>
              <w:t xml:space="preserve"> и реконструкция (модернизация) объектов питьевого водоснабжения, сверх установленного уровня софинансирования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342G522430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-19 957,1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342G522430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-19 957,1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proofErr w:type="spellStart"/>
            <w:r w:rsidRPr="008A5036">
              <w:rPr>
                <w:sz w:val="26"/>
                <w:szCs w:val="26"/>
              </w:rPr>
              <w:t>Cтроительство</w:t>
            </w:r>
            <w:proofErr w:type="spellEnd"/>
            <w:r w:rsidRPr="008A5036">
              <w:rPr>
                <w:sz w:val="26"/>
                <w:szCs w:val="26"/>
              </w:rPr>
              <w:t xml:space="preserve"> и реконструкция (модернизация) объектов питьевого водоснабжения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342G552430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-288 998,0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-389 549,6</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-330 121,4</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342G552430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-288 998,0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-389 549,6</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-330 121,4</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Комплекс мероприятий по строительству и модернизации систем водоснабжения и водоотведения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Капитальные вложения в объекты коммунальной инфраструктуры государственной (муниципальной) собственности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3420100820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3420100820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Капитальные вложения в объекты государственной (муниципальной) собственности субъектов Российской Федерации и (или) </w:t>
            </w:r>
            <w:proofErr w:type="spellStart"/>
            <w:r w:rsidRPr="008A5036">
              <w:rPr>
                <w:sz w:val="26"/>
                <w:szCs w:val="26"/>
              </w:rPr>
              <w:t>софинансирование</w:t>
            </w:r>
            <w:proofErr w:type="spellEnd"/>
            <w:r w:rsidRPr="008A5036">
              <w:rPr>
                <w:sz w:val="26"/>
                <w:szCs w:val="26"/>
              </w:rPr>
              <w:t xml:space="preserve"> мероприятий, не относящихся к капитальным вложениям в объекты государственной </w:t>
            </w:r>
            <w:r w:rsidRPr="008A5036">
              <w:rPr>
                <w:sz w:val="26"/>
                <w:szCs w:val="26"/>
              </w:rPr>
              <w:lastRenderedPageBreak/>
              <w:t>(муниципальной) собственности субъектов Российской Федерации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3420151130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-214 385,2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-262 963,0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3420151130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-214 385,2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-262 963,0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Капитальные вложения в объекты государственной (муниципальной) собственности субъектов Российской Федерации и (или) </w:t>
            </w:r>
            <w:proofErr w:type="spellStart"/>
            <w:r w:rsidRPr="008A5036">
              <w:rPr>
                <w:sz w:val="26"/>
                <w:szCs w:val="26"/>
              </w:rPr>
              <w:t>софинансирование</w:t>
            </w:r>
            <w:proofErr w:type="spellEnd"/>
            <w:r w:rsidRPr="008A5036">
              <w:rPr>
                <w:sz w:val="26"/>
                <w:szCs w:val="26"/>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34201R1130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214 385,2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262 963,0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34201R1130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214 385,2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262 963,0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3600000000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-269 620,5</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-184 560,6</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«Стимулирование развития жилищного строительства»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-269 620,5</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-184 560,6</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«Жильё»</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362F100000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-269 620,5</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-184 560,6</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Мероприятия по стимулированию программ развития жилищного строительства субъектов Российской Федерации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362F150210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-935,6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-271 889,6</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-187 080,6</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362F150210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-935,6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-271 889,6</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-187 080,6</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362F100000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935,5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2 269,1</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2 520,0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Государственная </w:t>
            </w:r>
            <w:r w:rsidRPr="008A5036">
              <w:rPr>
                <w:b/>
                <w:bCs/>
                <w:sz w:val="26"/>
                <w:szCs w:val="26"/>
              </w:rPr>
              <w:lastRenderedPageBreak/>
              <w:t>программа Удмуртской Республики «Развитие инвестиционной деятельности в Удмуртской Республике»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3700000000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20 168,8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Подпрограмма «Формирование благоприятной деловой среды для реализации инвестиционных проектов в Удмуртской Республике»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3710000000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20 168,8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Реализация мероприятий по строительству и (или) реконструкции объектов инфраструктуры в рамках реализации инвестиционных проектов в </w:t>
            </w:r>
            <w:proofErr w:type="spellStart"/>
            <w:r w:rsidRPr="008A5036">
              <w:rPr>
                <w:sz w:val="26"/>
                <w:szCs w:val="26"/>
              </w:rPr>
              <w:t>монопрофильных</w:t>
            </w:r>
            <w:proofErr w:type="spellEnd"/>
            <w:r w:rsidRPr="008A5036">
              <w:rPr>
                <w:sz w:val="26"/>
                <w:szCs w:val="26"/>
              </w:rPr>
              <w:t xml:space="preserve"> муниципальных образованиях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3711100000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20 168,8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Оказание государственной поддержки моногородам Удмуртской Республики за счет средств некоммерческой организации «Фонд развития моногородов»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3711108200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20 168,8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3711108200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20 168,8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Благоустройство</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0503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269 620,5</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184 560,6</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0503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3600000000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269 620,5</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184 560,6</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«Стимулирование развития жилищного строительства»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269 620,5</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184 560,6</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«Жильё»</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362F100000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269 620,5</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184 560,6</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Мероприятия по стимулированию программ развития жилищного строительства субъектов </w:t>
            </w:r>
            <w:r w:rsidRPr="008A5036">
              <w:rPr>
                <w:sz w:val="26"/>
                <w:szCs w:val="26"/>
              </w:rPr>
              <w:lastRenderedPageBreak/>
              <w:t>Российской Федерации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0503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362F150210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269 620,5</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184 560,6</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0503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362F150210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269 620,5</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184 560,6</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ОХРАНА ОКРУЖАЮЩЕЙ СРЕДЫ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0600</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27 294,7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Охрана объектов растительного и животного мира и среды их обитания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0603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«Окружающая среда и природные ресурсы»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0603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1100000000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«Особо охраняемые природные территории и биологическое разнообразие»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0603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1150000000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Функционирование и развитие сети особо охраняемых природных территорий регионального значения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0603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1150100000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0603</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1150100000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611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103,1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0603</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1150100000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-103,1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Другие вопросы в области охраны окружающей среды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0605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27 294,7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Государственная программа Удмуртской </w:t>
            </w:r>
            <w:r w:rsidRPr="008A5036">
              <w:rPr>
                <w:b/>
                <w:bCs/>
                <w:sz w:val="26"/>
                <w:szCs w:val="26"/>
              </w:rPr>
              <w:lastRenderedPageBreak/>
              <w:t>Республики «Окружающая среда и природные ресурсы»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0605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1100000000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27 294,7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Подпрограмма «Обращение с отходами производства и потребления, в том числе с твердыми коммунальными отходами»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0605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1130000000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27 294,7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Ликвидация мест несанкционированного размещения твердых бытовых отходов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0605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1130500000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27 294,7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Ликвидация мест несанкционированного размещения твердых бытовых отходов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0605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1130508890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27 294,7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0605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1130508890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27 294,7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ОБРАЗОВАНИЕ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0700</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100 481,5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-1 431,2</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-2 245,3</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Дошкольное образование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0701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образования»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0701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«Содействие занятости»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046P200000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046P200000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18 688,8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сверх установленного уровня </w:t>
            </w:r>
            <w:r w:rsidRPr="008A5036">
              <w:rPr>
                <w:sz w:val="26"/>
                <w:szCs w:val="26"/>
              </w:rPr>
              <w:lastRenderedPageBreak/>
              <w:t>софинансирования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0701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046P222320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-18 689,0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046P222320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-18 689,0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proofErr w:type="spellStart"/>
            <w:r w:rsidRPr="008A5036">
              <w:rPr>
                <w:sz w:val="26"/>
                <w:szCs w:val="26"/>
              </w:rPr>
              <w:t>Cоздание</w:t>
            </w:r>
            <w:proofErr w:type="spellEnd"/>
            <w:r w:rsidRPr="008A5036">
              <w:rPr>
                <w:sz w:val="26"/>
                <w:szCs w:val="26"/>
              </w:rPr>
              <w:t xml:space="preserve">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046P252320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046P252320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Общее образование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44 965,4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образования»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16 132,3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«Развитие общего образования»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16 332,3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Предоставление общего образования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16 332,3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казенных учреждений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4 666,8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11 465,5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«Социальная поддержка детей-сирот и детей, оставшихся без попечения родителей»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Государственное обеспечение и дополнительные гарантии по социальной поддержке детей-сирот и детей, оставшихся без попечения родителей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0420100000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0420100000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«Современная школа»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046E100000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proofErr w:type="spellStart"/>
            <w:r w:rsidRPr="008A5036">
              <w:rPr>
                <w:sz w:val="26"/>
                <w:szCs w:val="26"/>
              </w:rPr>
              <w:t>Cоздание</w:t>
            </w:r>
            <w:proofErr w:type="spellEnd"/>
            <w:r w:rsidRPr="008A5036">
              <w:rPr>
                <w:sz w:val="26"/>
                <w:szCs w:val="26"/>
              </w:rPr>
              <w:t xml:space="preserve"> новых мест в общеобразовательных организациях, расположенных в сельской местности и поселках городского типа сверх установленного уровня софинансирования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046E122300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42 240,2</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046E122300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42 240,2</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proofErr w:type="spellStart"/>
            <w:r w:rsidRPr="008A5036">
              <w:rPr>
                <w:sz w:val="26"/>
                <w:szCs w:val="26"/>
              </w:rPr>
              <w:t>Cоздание</w:t>
            </w:r>
            <w:proofErr w:type="spellEnd"/>
            <w:r w:rsidRPr="008A5036">
              <w:rPr>
                <w:sz w:val="26"/>
                <w:szCs w:val="26"/>
              </w:rPr>
              <w:t xml:space="preserve"> новых мест в общеобразовательных организациях, расположенных в сельской местности и поселках городского типа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046E152300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-42 240,2</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046E152300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-42 240,2</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«Социальная поддержка граждан»</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3000000000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28 833,0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«Реализация демографической и семейной политики, совершенствование социальной поддержки семей с детьми»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28 833,0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Дополнительные гарантии детям-сиротам и детям, оставшимся без попечения родителей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3020900000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28 833,0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3020900000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26 833,0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3020900000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Государственная </w:t>
            </w:r>
            <w:r w:rsidRPr="008A5036">
              <w:rPr>
                <w:b/>
                <w:bCs/>
                <w:sz w:val="26"/>
                <w:szCs w:val="26"/>
              </w:rPr>
              <w:lastRenderedPageBreak/>
              <w:t>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3600000000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Подпрограмма «Стимулирование развития жилищного строительства»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«Жильё»</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362F100000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Мероприятия по стимулированию программ развития жилищного строительства субъектов Российской Федерации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362F150210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362F150210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Дополнительное образование детей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0703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899,9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образования»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0703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899,9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«Развитие системы воспитания и дополнительного образования детей»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0430000000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899,9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Предоставление дополнительного образования детям</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0430100000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899,9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0430100000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899,9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Среднее профессиональное образование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0704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9 431,3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образования»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0704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9 431,3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«Развитие профессионального образования и науки»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0440000000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9 431,3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Предоставление среднего </w:t>
            </w:r>
            <w:r w:rsidRPr="008A5036">
              <w:rPr>
                <w:sz w:val="26"/>
                <w:szCs w:val="26"/>
              </w:rPr>
              <w:lastRenderedPageBreak/>
              <w:t>профессионального образования, организация профессионального обучения, в том числе лицам с ограниченными возможностями здоровья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0704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0440100000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9 431,3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0440100000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4 831,3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Гранты в форме субсидии бюджетным учреждениям</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0704</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0440100000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613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4 600,0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«Молодые профессионалы (Повышение конкурентоспособности профессионального образования)»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046E600000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иные цели</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0704</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046E600000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046E600000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Профессиональная подготовка, переподготовка и повышение квалификации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0705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27,5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образования»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0705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27,5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Подпрограмма «Создание условий для реализации государственной </w:t>
            </w:r>
            <w:r w:rsidRPr="008A5036">
              <w:rPr>
                <w:sz w:val="26"/>
                <w:szCs w:val="26"/>
              </w:rPr>
              <w:lastRenderedPageBreak/>
              <w:t>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0705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Этнокультурное образование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0460400000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0460400000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Другие вопросы в области образования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0709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45 157,4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-1 431,2</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-2 245,3</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образования»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0709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45 157,4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«Развитие общего образования»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2 020,0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Предоставление общего образования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2 020,0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2 020,0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43 137,4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«Успех каждого ребенка»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046E200000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0709</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046E200000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435,4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Иные закупки товаров, работ и услуг для </w:t>
            </w:r>
            <w:r w:rsidRPr="008A5036">
              <w:rPr>
                <w:sz w:val="26"/>
                <w:szCs w:val="26"/>
              </w:rPr>
              <w:lastRenderedPageBreak/>
              <w:t>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0709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335,4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Оценка качества предоставляемых образовательных услуг в образовательных организациях</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0460600000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27 967,0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0709</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0460600000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27 967,0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мероприятий в сфере образования и науки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0460700000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11 735,0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0460700000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535,0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иные цели</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0709</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0460700000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0709</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0460700000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611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4 200,0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иные цели</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0709</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0460700000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0709</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0460700000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Государственная </w:t>
            </w:r>
            <w:r w:rsidRPr="008A5036">
              <w:rPr>
                <w:b/>
                <w:bCs/>
                <w:sz w:val="26"/>
                <w:szCs w:val="26"/>
              </w:rPr>
              <w:lastRenderedPageBreak/>
              <w:t>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0709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-1 431,2</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-2 245,3</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Подпрограмма «Комплексное развитие сельских территорий»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-1 431,2</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-2 245,3</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Содействие занятости сельского населения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-1 431,2</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-2 245,3</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0709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-1 431,2</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-2 245,3</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КУЛЬТУРА, КИНЕМАТОГРАФИЯ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0800</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4 665,0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817,0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680,3</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Культура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0801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1 415,1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«Культура Удмуртии»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0801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0800000000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1 415,1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«Поддержка профессионального искусства и народного творчества»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1 141,9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«Культурная среда»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081A100000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081A100000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Показ концертных программ</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0810200000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-13 457,3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0801</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0810200000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-13 457,3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Создание концертных </w:t>
            </w:r>
            <w:r w:rsidRPr="008A5036">
              <w:rPr>
                <w:sz w:val="26"/>
                <w:szCs w:val="26"/>
              </w:rPr>
              <w:lastRenderedPageBreak/>
              <w:t>программ</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0801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0810600000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13 457,3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0801</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0810600000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13 457,3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Целевые мероприятия в сфере культуры по поддержке профессионального искусства и народного творчества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0811900000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1 141,9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иные цели</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0801</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0811900000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1 141,9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«Развитие библиотечного дела»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273,2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Обеспечение деятельности государственных библиотек</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0820100000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273,2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0820100000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273,2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0870000000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«Цифровая культура»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087A300000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Создание виртуальных концертных залов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087A354530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087A354530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Создание виртуальных концертных залов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087A354530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D76EE4">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межбюджетные трансферты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D76EE4">
            <w:pPr>
              <w:widowControl w:val="0"/>
              <w:autoSpaceDE w:val="0"/>
              <w:autoSpaceDN w:val="0"/>
              <w:adjustRightInd w:val="0"/>
              <w:jc w:val="center"/>
              <w:rPr>
                <w:rFonts w:ascii="Arial" w:hAnsi="Arial" w:cs="Arial"/>
                <w:sz w:val="26"/>
                <w:szCs w:val="26"/>
              </w:rPr>
            </w:pPr>
            <w:r w:rsidRPr="008A5036">
              <w:rPr>
                <w:sz w:val="26"/>
                <w:szCs w:val="26"/>
              </w:rPr>
              <w:t>087A354530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3 086,5</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Другие вопросы в области культуры, кинематографии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0804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3 249,9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817,0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680,3</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Государственная программа Удмуртской Республики «Культура </w:t>
            </w:r>
            <w:r w:rsidRPr="008A5036">
              <w:rPr>
                <w:b/>
                <w:bCs/>
                <w:sz w:val="26"/>
                <w:szCs w:val="26"/>
              </w:rPr>
              <w:lastRenderedPageBreak/>
              <w:t>Удмуртии»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0804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0800000000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763,7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817,0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680,3</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Подпрограмма «Государственная охрана, сохранение и популяризация объектов культурного наследия (памятников истории и культуры) народов Российской Федерации»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0850000000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628,5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817,0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680,3</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Восстановление (ремонт, реставрация, благоустройство) воинских захоронений на территории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0850700000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628,5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817,0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680,3</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связанные с реализацией федеральной целевой программы «Увековечение памяти погибших при защите Отечества на 2019 - 2024 годы»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08507R2990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3 307,5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4 299,9</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3 580,3</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08507R2990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3 307,5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4 299,9</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3 580,3</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связанные с реализацией федеральной целевой программы «Увековечение памяти погибших при защите Отечества на 2019 - 2024 годы» (ремонтные, реставрационные работы и благоустройство воинских захоронений)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08507R2994</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-2 679,0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-3 482,9</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-2 900,0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08507R2994</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-2 679,0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-3 482,9</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-2 900,0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0870000000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0870100000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0870100000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Иные закупки товаров, работ и услуг для обеспечения </w:t>
            </w:r>
            <w:r w:rsidRPr="008A5036">
              <w:rPr>
                <w:sz w:val="26"/>
                <w:szCs w:val="26"/>
              </w:rPr>
              <w:lastRenderedPageBreak/>
              <w:t>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0804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0870100000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100,2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Непрограммные направления деятельности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0804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9900000000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2 486,2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Обеспечение деятельности государственных органов Удмуртской Республики, не включенных в государственные программы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36,2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36,2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Прочие обязательства государства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2 450,0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иные цели</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0804</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9900300000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иные цели</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0804</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9900300000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1 550,0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ЗДРАВООХРАНЕНИЕ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0900</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1 692 503,1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89 776,0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Стационарная медицинская помощь</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0901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4 254,6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здравоохранения»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0901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4 254,6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«Совершенствование оказания специализированной, включая  высокотехнологичную,  медицинской помощи, скорой медицинской помощи (в том числе скорой специализированной  медицинской помощи), паллиативной помощи»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3 001,7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Оказание специализированной медицинской помощи в стационарных условиях (за </w:t>
            </w:r>
            <w:r w:rsidRPr="008A5036">
              <w:rPr>
                <w:sz w:val="26"/>
                <w:szCs w:val="26"/>
              </w:rPr>
              <w:lastRenderedPageBreak/>
              <w:t>исключением высокотехнологичной медицинской помощи)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0901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0222100000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3 001,7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0222100000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2 995,8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0222100000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«Охрана здоровья матери и ребенка»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0230000000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1 252,9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Содержание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0230100000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1 252,9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0230100000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1 252,9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Амбулаторная помощь</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0902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101 477,9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13 600,0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13 600,0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здравоохранения»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0902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101 477,9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13 600,0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13 600,0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«Профилактика заболеваний и формирование здорового образа жизни. Развитие первичной медико-санитарной помощи»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95 000,0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«Развитие системы оказания первичной медико-санитарной помощи»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021N100000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95 000,0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021N100000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95 000,0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Подпрограмма «Совершенствование </w:t>
            </w:r>
            <w:r w:rsidRPr="008A5036">
              <w:rPr>
                <w:sz w:val="26"/>
                <w:szCs w:val="26"/>
              </w:rPr>
              <w:lastRenderedPageBreak/>
              <w:t>оказания специализированной, включая  высокотехнологичную,  медицинской помощи, скорой медицинской помощи (в том числе скорой специализированной  медицинской помощи), паллиативной помощи»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0902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1 037,9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Оказание первичной специализированной медико-санитарной помощи в амбулаторных условиях</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0222200000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1 037,9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0222200000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1 037,9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«Совершенствование системы лекарственного обеспечения, в том числе в амбулаторных условиях»</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0260000000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5 440,0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13 600,0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13 600,0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Обеспечение при амбулаторном лечении лекарственными препаратами лиц, для которых соответствующее право гарантировано законодательством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0260500000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5 440,0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13 600,0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13 600,0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0260500000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36,0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иные цели</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0902</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0260500000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5 404,0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13 600,0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13 600,0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Медицинская помощь в дневных стационарах всех типов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0903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144,4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Государственная программа Удмуртской Республики «Развитие </w:t>
            </w:r>
            <w:r w:rsidRPr="008A5036">
              <w:rPr>
                <w:b/>
                <w:bCs/>
                <w:sz w:val="26"/>
                <w:szCs w:val="26"/>
              </w:rPr>
              <w:lastRenderedPageBreak/>
              <w:t>здравоохранения»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0903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144,4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Подпрограмма «Совершенствование оказания специализированной, включая  высокотехнологичную,  медицинской помощи, скорой медицинской помощи (в том числе скорой специализированной  медицинской помощи), паллиативной помощи»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144,4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Оказание специализированной медицинской помощи в условиях дневного стационара (за исключением высокотехнологичной медицинской помощи)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0222300000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144,4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0222300000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144,4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Скорая медицинская помощь</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0904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здравоохранения»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0904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«Кадровое обеспечение системы здравоохранения»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0250000000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«Обеспечение медицинских организаций системы здравоохранения квалифицированными кадрами»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025N500000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025N500000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Санаторно-</w:t>
            </w:r>
            <w:r w:rsidRPr="008A5036">
              <w:rPr>
                <w:b/>
                <w:bCs/>
                <w:sz w:val="26"/>
                <w:szCs w:val="26"/>
              </w:rPr>
              <w:lastRenderedPageBreak/>
              <w:t>оздоровительная помощь</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0905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1 388,3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Государственная программа Удмуртской Республики «Развитие здравоохранения»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0905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1 388,3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«Развитие медицинской реабилитации и санаторно-курортного лечения населения, в том числе детей»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0240000000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1 388,3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Осуществление санаторно-курортного лечения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0240100000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1 388,3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0240100000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1 388,3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Другие вопросы в области здравоохранения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1 585 294,6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76 176,0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-13 600,0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здравоохранения»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-71,8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76 176,0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-13 600,0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Развитие информатизации в здравоохранении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02В0000000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1 684,5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02ВN700000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1 684,5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02ВN700000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1 684,5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«Профилактика заболеваний и формирование здорового образа жизни. Развитие первичной медико-санитарной помощи»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Реализация мероприятий региональной программы модернизации первичного </w:t>
            </w:r>
            <w:r w:rsidRPr="008A5036">
              <w:rPr>
                <w:sz w:val="26"/>
                <w:szCs w:val="26"/>
              </w:rPr>
              <w:lastRenderedPageBreak/>
              <w:t>звена здравоохранения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0213500000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0213500000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-19 947,4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-42 894,8</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-14 210,5</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0213500000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19 947,4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42 894,8</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14 210,5</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«Совершенствование оказания специализированной, включая  высокотехнологичную,  медицинской помощи, скорой медицинской помощи (в том числе скорой специализированной  медицинской помощи), паллиативной помощи»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2 918,0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Оказание паллиативной медицинской помощи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0220600000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2 918,0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0220600000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2 918,0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«Кадровое обеспечение системы здравоохранения»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0250000000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«Обеспечение медицинских организаций системы здравоохранения квалифицированными кадрами»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025N500000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025N500000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«Совершенствование системы лекарственного обеспечения, в том числе в амбулаторных условиях»</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0260000000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-5 440,0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-13 600,0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-13 600,0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Обеспечение при амбулаторном лечении </w:t>
            </w:r>
            <w:r w:rsidRPr="008A5036">
              <w:rPr>
                <w:sz w:val="26"/>
                <w:szCs w:val="26"/>
              </w:rPr>
              <w:lastRenderedPageBreak/>
              <w:t>лекарственными препаратами лиц, для которых соответствующее право гарантировано законодательством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0260500000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-5 440,0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-13 600,0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-13 600,0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Субсидии бюджетным учреждениям на иные цели</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0260500000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-5 440,0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-13 600,0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-13 600,0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0270000000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709,0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89 776,0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0270100000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709,0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0270100000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106,2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0270100000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602,8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proofErr w:type="spellStart"/>
            <w:r w:rsidRPr="008A5036">
              <w:rPr>
                <w:sz w:val="26"/>
                <w:szCs w:val="26"/>
              </w:rPr>
              <w:t>Софинансирование</w:t>
            </w:r>
            <w:proofErr w:type="spellEnd"/>
            <w:r w:rsidRPr="008A5036">
              <w:rPr>
                <w:sz w:val="26"/>
                <w:szCs w:val="26"/>
              </w:rPr>
              <w:t xml:space="preserve"> отдельных мероприятий государственной программы Российской Федерации «Развитие здравоохранения»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0271600000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89 776,0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Бюджетные инвестиции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0271600000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410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89 776,0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Непрограммные направления деятельности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9900000000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1 585 366,4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Резервные фонды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9900400000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1 585 366,4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9900400000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1 469 977,0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иные цели</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9900400000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97 479,4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иные цели</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0909</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9900400000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17 910,0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СОЦИАЛЬНАЯ ПОЛИТИКА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1000</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17 521,1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-89 776,0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Социальное </w:t>
            </w:r>
            <w:r w:rsidRPr="008A5036">
              <w:rPr>
                <w:b/>
                <w:bCs/>
                <w:sz w:val="26"/>
                <w:szCs w:val="26"/>
              </w:rPr>
              <w:lastRenderedPageBreak/>
              <w:t>обслуживание населения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1002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11 461,8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Государственная программа Удмуртской Республики «Социальная поддержка граждан»</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1002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3000000000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11 461,8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«Модернизация и развитие социального обслуживания населения»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3030000000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11 461,8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Обеспечение текущей деятельности учреждений социального обслуживания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3031200000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11 461,8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3031200000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11 400,0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3031200000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61,8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Социальное обеспечение населения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1003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-89 776,0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здравоохранения»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1003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0200000000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«Кадровое обеспечение системы здравоохранения»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0250000000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«Обеспечение медицинских организаций системы здравоохранения квалифицированными кадрами»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025N500000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20 000,0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025N500000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20 000,0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Меры социальной поддержки медицинским работникам</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0250200000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-20 000,0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0250200000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-20 000,0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Государственная программа Удмуртской </w:t>
            </w:r>
            <w:r w:rsidRPr="008A5036">
              <w:rPr>
                <w:b/>
                <w:bCs/>
                <w:sz w:val="26"/>
                <w:szCs w:val="26"/>
              </w:rPr>
              <w:lastRenderedPageBreak/>
              <w:t>Республики «Комплексное развитие жилищно-коммунального хозяйства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1003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3400000000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-89 776,0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Подпрограмма «Повышение качества и надежности предоставления жилищно-коммунальных услуг»</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-89 776,0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Обеспечение доступности для населения стоимости жилищно-коммунальных услуг</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3410800000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-89 776,0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3410800000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-89 776,0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Охрана семьи и детства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1004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1 530,0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образования»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1004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0400000000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«Развитие общего образования»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Материальная поддержка семей с детьми дошкольного возраста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0410400000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Социальные выплаты гражданам, кроме публичных нормативных социальных выплат</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0410400000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«Социальная поддержка граждан»</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1004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3000000000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1 430,0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«Реализация демографической и семейной политики, совершенствование социальной поддержки семей с детьми»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1 430,0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Дополнительные гарантии детям-сиротам и детям, оставшимся без попечения родителей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3020900000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1 430,0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Расходы на выплату денежных средств на содержание усыновленных (удочеренных) детей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3020906330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1 430,0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Субвенции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3020906330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1 430,0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Другие вопросы в области социальной политики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1006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4 529,3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«Социальная поддержка граждан»</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1006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3000000000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4 529,3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3040000000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4 529,3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Обеспечение текущей деятельности организаций в сфере социальной защиты населения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3040300000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4 529,3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3040300000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4 519,3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Уплата налогов, сборов и иных платежей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1006</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3040300000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850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ФИЗИЧЕСКАЯ КУЛЬТУРА И СПОРТ</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1100</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21 174,7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Физическая культура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1101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9 886,4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физической культуры, спорта и молодежной политики»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1101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3100000000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9 886,4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«Содействие развитию спорта высших достижений и обеспечение подготовки спортивного резерва»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9 886,4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Подготовка спортивного резерва для спортивных сборных команд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3120100000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9 886,4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Субсидии автономным учреждениям на </w:t>
            </w:r>
            <w:r w:rsidRPr="008A5036">
              <w:rPr>
                <w:sz w:val="26"/>
                <w:szCs w:val="26"/>
              </w:rP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1101</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3120100000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9 886,4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Массовый спорт</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1102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28 318,6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физической культуры, спорта и молодежной политики»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1102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3100000000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28 318,6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«Развитие физической культуры и содействие развитию массового спорта»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Участие в организации и (или) проведение физкультурных мероприятий и спортивных мероприятий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3110100000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1102</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3110100000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7 700,0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«Содействие развитию спорта высших достижений и обеспечение подготовки спортивного резерва»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20 618,6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Федеральный проект «Спорт - норма жизни»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312P500000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20 618,6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бюджетным учреждениям на иные цели</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1102</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312P500000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20 618,6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Спорт высших достижений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1103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-17 586,4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Государственная программа Удмуртской Республики «Развитие </w:t>
            </w:r>
            <w:r w:rsidRPr="008A5036">
              <w:rPr>
                <w:b/>
                <w:bCs/>
                <w:sz w:val="26"/>
                <w:szCs w:val="26"/>
              </w:rPr>
              <w:lastRenderedPageBreak/>
              <w:t>физической культуры, спорта и молодежной политики»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1103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3100000000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-17 586,4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Подпрограмма «Содействие развитию спорта высших достижений и обеспечение подготовки спортивного резерва»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-17 586,4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Обеспечение участия спортивных сборных команд Удмуртской Республики в спортивных соревнованиях, тренировочных мероприятиях, проводимых в Удмуртской Республике и за ее пределами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3120200000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-17 586,4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1103</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3120200000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-17 586,4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Другие вопросы в области физической культуры и спорта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1105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556,1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физической культуры, спорта и молодежной политики»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1105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3100000000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556,1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3150000000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556,1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3150100000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556,1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1105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3150100000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Иные закупки товаров, </w:t>
            </w:r>
            <w:r w:rsidRPr="008A5036">
              <w:rPr>
                <w:sz w:val="26"/>
                <w:szCs w:val="26"/>
              </w:rPr>
              <w:lastRenderedPageBreak/>
              <w:t>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1105</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3150100000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406,1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lastRenderedPageBreak/>
              <w:t>СРЕДСТВА МАССОВОЙ ИНФОРМАЦИИ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1200</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2 002,7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Телевидение и радиовещание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1201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печати и массовых коммуникаций»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1201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3500000000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«Сохранение и поддержка теле- и радиовещания, электронных средств массовой информации, информационных агентств»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3510000000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Создание и распространение сообщений о деятельности органов государственной власти Удмуртской Республики в различных средствах массовой информации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3510100000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1 650,0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3510100000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1 650,0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Производство и выпуск сетевого издания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3510400000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-1 650,0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 автономным учреждениям на иные цели</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1201</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3510400000</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622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-1 650,0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Периодическая печать и издательства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1202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1 800,0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печати и массовых коммуникаций»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1202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3500000000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1 800,0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 xml:space="preserve">Подпрограмма «Сохранение и поддержка печатных средств массовой </w:t>
            </w:r>
            <w:r w:rsidRPr="008A5036">
              <w:rPr>
                <w:sz w:val="26"/>
                <w:szCs w:val="26"/>
              </w:rPr>
              <w:lastRenderedPageBreak/>
              <w:t>информации, полиграфии»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lastRenderedPageBreak/>
              <w:t>1202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3520000000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1 800,0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Создание и распространение сообщений о деятельности органов государственной власти Удмуртской Республики в печатных изданиях</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3520200000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1 800,0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3520200000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1 800,0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Другие вопросы в области средств массовой информации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1204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202,7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печати и массовых коммуникаций»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1204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3500000000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202,7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«Создание условий для реализации государственной программы»</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3540000000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Реализация установленных функций (полномочий) государственного органа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3540100000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202,7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Расходы на выплаты персоналу государственных (муниципальных) органов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3540100000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Иные закупки товаров, работ и услуг для обеспечения государственных (муниципальных) нужд</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1204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3540100000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192,7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ОБСЛУЖИВАНИЕ ГОСУДАРСТВЕННОГО И МУНИЦИПАЛЬНОГО ДОЛГА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1300</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1 328 000,0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100 000,0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1 100 000,0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Обслуживание государственного внутреннего и муниципального долга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1301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1 328 000,0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100 000,0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1 100 000,0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 xml:space="preserve">Государственная программа Удмуртской </w:t>
            </w:r>
            <w:r w:rsidRPr="008A5036">
              <w:rPr>
                <w:b/>
                <w:bCs/>
                <w:sz w:val="26"/>
                <w:szCs w:val="26"/>
              </w:rPr>
              <w:lastRenderedPageBreak/>
              <w:t>Республики «Управление государственными финансами»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lastRenderedPageBreak/>
              <w:t>1301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2600000000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1 328 000,0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100 000,0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1 100 000,0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Подпрограмма «Управление государственным долгом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1301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2640000000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1 328 000,0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1 100 000,0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Обслуживание государственного долга Удмуртской Республики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1301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2640400000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1 328 000,0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1 100 000,0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Обслуживание государственного долга субъекта Российской Федерации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1301</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2640400000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720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1 328 000,0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100 000,0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1 100 000,0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МЕЖБЮДЖЕТНЫЕ ТРАНСФЕРТЫ ОБЩЕГО ХАРАКТЕРА БЮДЖЕТАМ БЮДЖЕТНОЙ СИСТЕМЫ РОССИЙСКОЙ ФЕДЕРАЦИИ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1400</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150 000,0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2 250,2</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Иные дотации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1402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150 000,0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«Управление государственными финансами»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1402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2600000000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150 000,0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«Развитие системы межбюджетных отношений, содействие повышению уровня бюджетной обеспеченности муниципальных образований в Удмуртской Республике»</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1402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2650000000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150 000,0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Содействие повышению уровня бюджетной обеспеченности муниципальных образований в Удмуртской Республике и создание стимулов к повышению качества управления муниципальными финансами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1402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2650300000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150 000,0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lastRenderedPageBreak/>
              <w:t>Поддержка мер по обеспечению сбалансированности бюджетов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1402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2650304220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150 000,0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Дотации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1402</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2650304220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150 000,0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Прочие межбюджетные трансферты общего характера</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1403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2 250,2</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1403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b/>
                <w:bCs/>
                <w:sz w:val="26"/>
                <w:szCs w:val="26"/>
              </w:rPr>
              <w:t>1700000000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2 250,2</w:t>
            </w:r>
          </w:p>
        </w:tc>
      </w:tr>
      <w:tr w:rsidR="006079A1" w:rsidRPr="008A5036" w:rsidTr="006079A1">
        <w:trPr>
          <w:trHeight w:val="27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Подпрограмма «Комплексное развитие сельских территорий»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1403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2 250,2</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Современный облик сельских территорий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1403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17Ж0600000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2 250,2</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Обеспечение комплексного развития сельских территорий (современный облик сельских территорий)</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1403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17Ж06R576А</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2 250,2</w:t>
            </w:r>
          </w:p>
        </w:tc>
      </w:tr>
      <w:tr w:rsidR="006079A1" w:rsidRPr="008A5036" w:rsidTr="006079A1">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rPr>
                <w:rFonts w:ascii="Arial" w:hAnsi="Arial" w:cs="Arial"/>
                <w:sz w:val="26"/>
                <w:szCs w:val="26"/>
              </w:rPr>
            </w:pPr>
            <w:r w:rsidRPr="008A5036">
              <w:rPr>
                <w:sz w:val="26"/>
                <w:szCs w:val="26"/>
              </w:rPr>
              <w:t>Субсидии</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1403</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17Ж06R576А</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center"/>
              <w:rPr>
                <w:rFonts w:ascii="Arial" w:hAnsi="Arial" w:cs="Arial"/>
                <w:sz w:val="26"/>
                <w:szCs w:val="26"/>
              </w:rPr>
            </w:pPr>
            <w:r w:rsidRPr="008A5036">
              <w:rPr>
                <w:sz w:val="26"/>
                <w:szCs w:val="26"/>
              </w:rPr>
              <w:t>520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sz w:val="26"/>
                <w:szCs w:val="26"/>
              </w:rPr>
              <w:t>2 250,2</w:t>
            </w:r>
          </w:p>
        </w:tc>
      </w:tr>
      <w:tr w:rsidR="006079A1" w:rsidRPr="008A5036" w:rsidTr="006079A1">
        <w:trPr>
          <w:trHeight w:val="303"/>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rPr>
                <w:rFonts w:ascii="Arial" w:hAnsi="Arial" w:cs="Arial"/>
                <w:sz w:val="26"/>
                <w:szCs w:val="26"/>
              </w:rPr>
            </w:pPr>
            <w:r w:rsidRPr="008A5036">
              <w:rPr>
                <w:b/>
                <w:bCs/>
                <w:sz w:val="26"/>
                <w:szCs w:val="26"/>
              </w:rPr>
              <w:t>ИТОГО РАСХОДОВ</w:t>
            </w:r>
          </w:p>
        </w:tc>
        <w:tc>
          <w:tcPr>
            <w:tcW w:w="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rPr>
                <w:rFonts w:ascii="Arial" w:hAnsi="Arial" w:cs="Arial"/>
                <w:sz w:val="26"/>
                <w:szCs w:val="26"/>
              </w:rPr>
            </w:pP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rPr>
                <w:rFonts w:ascii="Arial" w:hAnsi="Arial" w:cs="Arial"/>
                <w:sz w:val="26"/>
                <w:szCs w:val="26"/>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79A1" w:rsidRPr="008A5036" w:rsidRDefault="006079A1" w:rsidP="006079A1">
            <w:pPr>
              <w:widowControl w:val="0"/>
              <w:autoSpaceDE w:val="0"/>
              <w:autoSpaceDN w:val="0"/>
              <w:adjustRightInd w:val="0"/>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9 547 861,4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5 014 977,6</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79A1" w:rsidRPr="008A5036" w:rsidRDefault="006079A1" w:rsidP="006079A1">
            <w:pPr>
              <w:widowControl w:val="0"/>
              <w:autoSpaceDE w:val="0"/>
              <w:autoSpaceDN w:val="0"/>
              <w:adjustRightInd w:val="0"/>
              <w:jc w:val="right"/>
              <w:rPr>
                <w:rFonts w:ascii="Arial" w:hAnsi="Arial" w:cs="Arial"/>
                <w:sz w:val="26"/>
                <w:szCs w:val="26"/>
              </w:rPr>
            </w:pPr>
            <w:r w:rsidRPr="008A5036">
              <w:rPr>
                <w:b/>
                <w:bCs/>
                <w:sz w:val="26"/>
                <w:szCs w:val="26"/>
              </w:rPr>
              <w:t>4 952 023,7</w:t>
            </w:r>
          </w:p>
        </w:tc>
      </w:tr>
    </w:tbl>
    <w:p w:rsidR="001C39EE" w:rsidRPr="008A5036" w:rsidRDefault="006079A1" w:rsidP="003073D8">
      <w:pPr>
        <w:spacing w:line="228" w:lineRule="auto"/>
        <w:ind w:right="139" w:firstLine="567"/>
        <w:jc w:val="both"/>
        <w:rPr>
          <w:sz w:val="28"/>
          <w:szCs w:val="28"/>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w:t>
      </w:r>
    </w:p>
    <w:p w:rsidR="003073D8" w:rsidRPr="008A5036" w:rsidRDefault="003073D8" w:rsidP="003073D8">
      <w:pPr>
        <w:spacing w:line="228" w:lineRule="auto"/>
        <w:ind w:right="139" w:firstLine="567"/>
        <w:jc w:val="both"/>
        <w:rPr>
          <w:sz w:val="28"/>
          <w:szCs w:val="28"/>
        </w:rPr>
      </w:pPr>
      <w:r w:rsidRPr="008A5036">
        <w:rPr>
          <w:sz w:val="28"/>
          <w:szCs w:val="28"/>
        </w:rPr>
        <w:t>1</w:t>
      </w:r>
      <w:r w:rsidR="00543DA8" w:rsidRPr="008A5036">
        <w:rPr>
          <w:sz w:val="28"/>
          <w:szCs w:val="28"/>
        </w:rPr>
        <w:t>7</w:t>
      </w:r>
      <w:r w:rsidRPr="008A5036">
        <w:rPr>
          <w:sz w:val="28"/>
          <w:szCs w:val="28"/>
        </w:rPr>
        <w:t>) приложение 1</w:t>
      </w:r>
      <w:r w:rsidR="00C92819" w:rsidRPr="008A5036">
        <w:rPr>
          <w:sz w:val="28"/>
          <w:szCs w:val="28"/>
        </w:rPr>
        <w:t>2</w:t>
      </w:r>
      <w:r w:rsidRPr="008A5036">
        <w:rPr>
          <w:sz w:val="28"/>
          <w:szCs w:val="28"/>
        </w:rPr>
        <w:t xml:space="preserve"> изложить в следующей редакции:</w:t>
      </w:r>
    </w:p>
    <w:tbl>
      <w:tblPr>
        <w:tblW w:w="9840" w:type="dxa"/>
        <w:tblInd w:w="93" w:type="dxa"/>
        <w:tblLook w:val="04A0" w:firstRow="1" w:lastRow="0" w:firstColumn="1" w:lastColumn="0" w:noHBand="0" w:noVBand="1"/>
      </w:tblPr>
      <w:tblGrid>
        <w:gridCol w:w="1020"/>
        <w:gridCol w:w="7000"/>
        <w:gridCol w:w="1820"/>
      </w:tblGrid>
      <w:tr w:rsidR="00083133" w:rsidRPr="008A5036" w:rsidTr="00083133">
        <w:trPr>
          <w:trHeight w:val="338"/>
        </w:trPr>
        <w:tc>
          <w:tcPr>
            <w:tcW w:w="9840" w:type="dxa"/>
            <w:gridSpan w:val="3"/>
            <w:tcBorders>
              <w:top w:val="nil"/>
              <w:left w:val="nil"/>
              <w:bottom w:val="nil"/>
              <w:right w:val="nil"/>
            </w:tcBorders>
            <w:shd w:val="clear" w:color="auto" w:fill="auto"/>
            <w:vAlign w:val="bottom"/>
            <w:hideMark/>
          </w:tcPr>
          <w:p w:rsidR="00083133" w:rsidRPr="008A5036" w:rsidRDefault="00083133" w:rsidP="00083133">
            <w:pPr>
              <w:jc w:val="right"/>
              <w:rPr>
                <w:sz w:val="28"/>
                <w:szCs w:val="28"/>
              </w:rPr>
            </w:pPr>
            <w:r w:rsidRPr="008A5036">
              <w:rPr>
                <w:sz w:val="28"/>
                <w:szCs w:val="28"/>
              </w:rPr>
              <w:t>«Приложение 12</w:t>
            </w:r>
          </w:p>
        </w:tc>
      </w:tr>
      <w:tr w:rsidR="00083133" w:rsidRPr="008A5036" w:rsidTr="00083133">
        <w:trPr>
          <w:trHeight w:val="338"/>
        </w:trPr>
        <w:tc>
          <w:tcPr>
            <w:tcW w:w="9840" w:type="dxa"/>
            <w:gridSpan w:val="3"/>
            <w:tcBorders>
              <w:top w:val="nil"/>
              <w:left w:val="nil"/>
              <w:bottom w:val="nil"/>
              <w:right w:val="nil"/>
            </w:tcBorders>
            <w:shd w:val="clear" w:color="auto" w:fill="auto"/>
            <w:vAlign w:val="bottom"/>
            <w:hideMark/>
          </w:tcPr>
          <w:p w:rsidR="00083133" w:rsidRPr="008A5036" w:rsidRDefault="00083133" w:rsidP="00083133">
            <w:pPr>
              <w:jc w:val="right"/>
              <w:rPr>
                <w:sz w:val="28"/>
                <w:szCs w:val="28"/>
              </w:rPr>
            </w:pPr>
            <w:r w:rsidRPr="008A5036">
              <w:rPr>
                <w:sz w:val="28"/>
                <w:szCs w:val="28"/>
              </w:rPr>
              <w:t>к Закону Удмуртской Республики</w:t>
            </w:r>
          </w:p>
        </w:tc>
      </w:tr>
      <w:tr w:rsidR="00083133" w:rsidRPr="008A5036" w:rsidTr="00083133">
        <w:trPr>
          <w:trHeight w:val="338"/>
        </w:trPr>
        <w:tc>
          <w:tcPr>
            <w:tcW w:w="9840" w:type="dxa"/>
            <w:gridSpan w:val="3"/>
            <w:tcBorders>
              <w:top w:val="nil"/>
              <w:left w:val="nil"/>
              <w:bottom w:val="nil"/>
              <w:right w:val="nil"/>
            </w:tcBorders>
            <w:shd w:val="clear" w:color="auto" w:fill="auto"/>
            <w:vAlign w:val="bottom"/>
            <w:hideMark/>
          </w:tcPr>
          <w:p w:rsidR="00083133" w:rsidRPr="008A5036" w:rsidRDefault="00083133" w:rsidP="00083133">
            <w:pPr>
              <w:jc w:val="right"/>
              <w:rPr>
                <w:sz w:val="28"/>
                <w:szCs w:val="28"/>
              </w:rPr>
            </w:pPr>
            <w:r w:rsidRPr="008A5036">
              <w:rPr>
                <w:sz w:val="28"/>
                <w:szCs w:val="28"/>
              </w:rPr>
              <w:t>«О бюджете Удмуртской Республики на 2021 год</w:t>
            </w:r>
          </w:p>
        </w:tc>
      </w:tr>
      <w:tr w:rsidR="00083133" w:rsidRPr="008A5036" w:rsidTr="00083133">
        <w:trPr>
          <w:trHeight w:val="338"/>
        </w:trPr>
        <w:tc>
          <w:tcPr>
            <w:tcW w:w="9840" w:type="dxa"/>
            <w:gridSpan w:val="3"/>
            <w:tcBorders>
              <w:top w:val="nil"/>
              <w:left w:val="nil"/>
              <w:bottom w:val="nil"/>
              <w:right w:val="nil"/>
            </w:tcBorders>
            <w:shd w:val="clear" w:color="auto" w:fill="auto"/>
            <w:vAlign w:val="center"/>
            <w:hideMark/>
          </w:tcPr>
          <w:p w:rsidR="00083133" w:rsidRPr="008A5036" w:rsidRDefault="00083133" w:rsidP="00083133">
            <w:pPr>
              <w:jc w:val="right"/>
              <w:rPr>
                <w:sz w:val="28"/>
                <w:szCs w:val="28"/>
              </w:rPr>
            </w:pPr>
            <w:r w:rsidRPr="008A5036">
              <w:rPr>
                <w:sz w:val="28"/>
                <w:szCs w:val="28"/>
              </w:rPr>
              <w:t>и на плановый период 2022 и 2023 годов»</w:t>
            </w:r>
          </w:p>
          <w:p w:rsidR="00083133" w:rsidRPr="008A5036" w:rsidRDefault="00083133" w:rsidP="00083133">
            <w:pPr>
              <w:jc w:val="right"/>
              <w:rPr>
                <w:sz w:val="28"/>
                <w:szCs w:val="28"/>
              </w:rPr>
            </w:pPr>
          </w:p>
        </w:tc>
      </w:tr>
      <w:tr w:rsidR="00083133" w:rsidRPr="008A5036" w:rsidTr="00083133">
        <w:trPr>
          <w:trHeight w:val="630"/>
        </w:trPr>
        <w:tc>
          <w:tcPr>
            <w:tcW w:w="9840" w:type="dxa"/>
            <w:gridSpan w:val="3"/>
            <w:tcBorders>
              <w:top w:val="nil"/>
              <w:left w:val="nil"/>
              <w:bottom w:val="nil"/>
              <w:right w:val="nil"/>
            </w:tcBorders>
            <w:shd w:val="clear" w:color="auto" w:fill="auto"/>
            <w:vAlign w:val="center"/>
            <w:hideMark/>
          </w:tcPr>
          <w:p w:rsidR="00083133" w:rsidRPr="008A5036" w:rsidRDefault="00083133" w:rsidP="00083133">
            <w:pPr>
              <w:jc w:val="center"/>
              <w:rPr>
                <w:b/>
                <w:bCs/>
                <w:sz w:val="28"/>
                <w:szCs w:val="28"/>
              </w:rPr>
            </w:pPr>
            <w:r w:rsidRPr="008A5036">
              <w:rPr>
                <w:b/>
                <w:bCs/>
                <w:sz w:val="28"/>
                <w:szCs w:val="28"/>
              </w:rPr>
              <w:t>Распределение бюджетных ассигнований дорожного фонда Удмуртской Республики на 2021 год</w:t>
            </w:r>
          </w:p>
          <w:p w:rsidR="00083133" w:rsidRPr="008A5036" w:rsidRDefault="00083133" w:rsidP="00083133">
            <w:pPr>
              <w:jc w:val="center"/>
              <w:rPr>
                <w:b/>
                <w:bCs/>
                <w:sz w:val="28"/>
                <w:szCs w:val="28"/>
              </w:rPr>
            </w:pPr>
          </w:p>
        </w:tc>
      </w:tr>
      <w:tr w:rsidR="00083133" w:rsidRPr="008A5036" w:rsidTr="00083133">
        <w:trPr>
          <w:trHeight w:val="278"/>
        </w:trPr>
        <w:tc>
          <w:tcPr>
            <w:tcW w:w="1020" w:type="dxa"/>
            <w:tcBorders>
              <w:top w:val="nil"/>
              <w:left w:val="nil"/>
              <w:bottom w:val="nil"/>
              <w:right w:val="nil"/>
            </w:tcBorders>
            <w:shd w:val="clear" w:color="auto" w:fill="auto"/>
            <w:noWrap/>
            <w:hideMark/>
          </w:tcPr>
          <w:p w:rsidR="00083133" w:rsidRPr="008A5036" w:rsidRDefault="00083133" w:rsidP="00083133">
            <w:pPr>
              <w:rPr>
                <w:sz w:val="28"/>
                <w:szCs w:val="28"/>
              </w:rPr>
            </w:pPr>
          </w:p>
        </w:tc>
        <w:tc>
          <w:tcPr>
            <w:tcW w:w="7000" w:type="dxa"/>
            <w:tcBorders>
              <w:top w:val="nil"/>
              <w:left w:val="nil"/>
              <w:bottom w:val="nil"/>
              <w:right w:val="nil"/>
            </w:tcBorders>
            <w:shd w:val="clear" w:color="auto" w:fill="auto"/>
            <w:noWrap/>
            <w:vAlign w:val="center"/>
            <w:hideMark/>
          </w:tcPr>
          <w:p w:rsidR="00083133" w:rsidRPr="008A5036" w:rsidRDefault="00083133" w:rsidP="00083133">
            <w:pPr>
              <w:rPr>
                <w:sz w:val="28"/>
                <w:szCs w:val="28"/>
              </w:rPr>
            </w:pPr>
          </w:p>
        </w:tc>
        <w:tc>
          <w:tcPr>
            <w:tcW w:w="1820" w:type="dxa"/>
            <w:tcBorders>
              <w:top w:val="nil"/>
              <w:left w:val="nil"/>
              <w:bottom w:val="single" w:sz="4" w:space="0" w:color="auto"/>
              <w:right w:val="nil"/>
            </w:tcBorders>
            <w:shd w:val="clear" w:color="auto" w:fill="auto"/>
            <w:noWrap/>
            <w:vAlign w:val="center"/>
            <w:hideMark/>
          </w:tcPr>
          <w:p w:rsidR="00083133" w:rsidRPr="008A5036" w:rsidRDefault="00083133" w:rsidP="00083133">
            <w:pPr>
              <w:jc w:val="right"/>
              <w:rPr>
                <w:sz w:val="28"/>
                <w:szCs w:val="28"/>
              </w:rPr>
            </w:pPr>
            <w:r w:rsidRPr="008A5036">
              <w:rPr>
                <w:sz w:val="28"/>
                <w:szCs w:val="28"/>
              </w:rPr>
              <w:t>тыс. руб.</w:t>
            </w:r>
          </w:p>
        </w:tc>
      </w:tr>
      <w:tr w:rsidR="00083133" w:rsidRPr="008A5036" w:rsidTr="00083133">
        <w:trPr>
          <w:trHeight w:val="69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133" w:rsidRPr="008A5036" w:rsidRDefault="00083133" w:rsidP="00083133">
            <w:pPr>
              <w:jc w:val="center"/>
              <w:rPr>
                <w:b/>
                <w:bCs/>
                <w:sz w:val="28"/>
                <w:szCs w:val="28"/>
              </w:rPr>
            </w:pPr>
            <w:r w:rsidRPr="008A5036">
              <w:rPr>
                <w:b/>
                <w:bCs/>
                <w:sz w:val="28"/>
                <w:szCs w:val="28"/>
              </w:rPr>
              <w:t>№ п/п</w:t>
            </w:r>
          </w:p>
        </w:tc>
        <w:tc>
          <w:tcPr>
            <w:tcW w:w="7000" w:type="dxa"/>
            <w:tcBorders>
              <w:top w:val="single" w:sz="4" w:space="0" w:color="auto"/>
              <w:left w:val="nil"/>
              <w:bottom w:val="single" w:sz="4" w:space="0" w:color="auto"/>
              <w:right w:val="single" w:sz="4" w:space="0" w:color="auto"/>
            </w:tcBorders>
            <w:shd w:val="clear" w:color="auto" w:fill="auto"/>
            <w:vAlign w:val="center"/>
            <w:hideMark/>
          </w:tcPr>
          <w:p w:rsidR="00083133" w:rsidRPr="008A5036" w:rsidRDefault="00083133" w:rsidP="00083133">
            <w:pPr>
              <w:jc w:val="center"/>
              <w:rPr>
                <w:b/>
                <w:bCs/>
                <w:sz w:val="28"/>
                <w:szCs w:val="28"/>
              </w:rPr>
            </w:pPr>
            <w:r w:rsidRPr="008A5036">
              <w:rPr>
                <w:b/>
                <w:bCs/>
                <w:sz w:val="28"/>
                <w:szCs w:val="28"/>
              </w:rPr>
              <w:t>Наименование</w:t>
            </w:r>
          </w:p>
        </w:tc>
        <w:tc>
          <w:tcPr>
            <w:tcW w:w="1820" w:type="dxa"/>
            <w:tcBorders>
              <w:top w:val="nil"/>
              <w:left w:val="nil"/>
              <w:bottom w:val="single" w:sz="4" w:space="0" w:color="auto"/>
              <w:right w:val="single" w:sz="4" w:space="0" w:color="auto"/>
            </w:tcBorders>
            <w:shd w:val="clear" w:color="auto" w:fill="auto"/>
            <w:vAlign w:val="center"/>
            <w:hideMark/>
          </w:tcPr>
          <w:p w:rsidR="00083133" w:rsidRPr="008A5036" w:rsidRDefault="00083133" w:rsidP="00083133">
            <w:pPr>
              <w:jc w:val="center"/>
              <w:rPr>
                <w:b/>
                <w:bCs/>
                <w:sz w:val="28"/>
                <w:szCs w:val="28"/>
              </w:rPr>
            </w:pPr>
            <w:r w:rsidRPr="008A5036">
              <w:rPr>
                <w:b/>
                <w:bCs/>
                <w:sz w:val="28"/>
                <w:szCs w:val="28"/>
              </w:rPr>
              <w:t>Сумма</w:t>
            </w:r>
          </w:p>
        </w:tc>
      </w:tr>
      <w:tr w:rsidR="00083133" w:rsidRPr="008A5036" w:rsidTr="00083133">
        <w:trPr>
          <w:trHeight w:val="63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083133" w:rsidRPr="008A5036" w:rsidRDefault="00083133" w:rsidP="00083133">
            <w:pPr>
              <w:jc w:val="center"/>
              <w:rPr>
                <w:sz w:val="28"/>
                <w:szCs w:val="28"/>
              </w:rPr>
            </w:pPr>
            <w:r w:rsidRPr="008A5036">
              <w:rPr>
                <w:sz w:val="28"/>
                <w:szCs w:val="28"/>
              </w:rPr>
              <w:t>1</w:t>
            </w:r>
          </w:p>
        </w:tc>
        <w:tc>
          <w:tcPr>
            <w:tcW w:w="7000" w:type="dxa"/>
            <w:tcBorders>
              <w:top w:val="nil"/>
              <w:left w:val="nil"/>
              <w:bottom w:val="single" w:sz="4" w:space="0" w:color="auto"/>
              <w:right w:val="single" w:sz="4" w:space="0" w:color="auto"/>
            </w:tcBorders>
            <w:shd w:val="clear" w:color="auto" w:fill="auto"/>
            <w:vAlign w:val="center"/>
            <w:hideMark/>
          </w:tcPr>
          <w:p w:rsidR="00083133" w:rsidRPr="008A5036" w:rsidRDefault="00083133" w:rsidP="00083133">
            <w:pPr>
              <w:rPr>
                <w:sz w:val="28"/>
                <w:szCs w:val="28"/>
              </w:rPr>
            </w:pPr>
            <w:r w:rsidRPr="008A5036">
              <w:rPr>
                <w:sz w:val="28"/>
                <w:szCs w:val="28"/>
              </w:rPr>
              <w:t>Государственная программа Удмуртской Республики «Развитие транспортной системы Удмуртской Республики»</w:t>
            </w:r>
          </w:p>
        </w:tc>
        <w:tc>
          <w:tcPr>
            <w:tcW w:w="1820" w:type="dxa"/>
            <w:tcBorders>
              <w:top w:val="nil"/>
              <w:left w:val="nil"/>
              <w:bottom w:val="single" w:sz="4" w:space="0" w:color="auto"/>
              <w:right w:val="single" w:sz="4" w:space="0" w:color="auto"/>
            </w:tcBorders>
            <w:shd w:val="clear" w:color="000000" w:fill="FFFFFF"/>
            <w:vAlign w:val="center"/>
            <w:hideMark/>
          </w:tcPr>
          <w:p w:rsidR="00083133" w:rsidRPr="008A5036" w:rsidRDefault="00083133" w:rsidP="00083133">
            <w:pPr>
              <w:jc w:val="right"/>
              <w:rPr>
                <w:sz w:val="28"/>
                <w:szCs w:val="28"/>
              </w:rPr>
            </w:pPr>
            <w:r w:rsidRPr="008A5036">
              <w:rPr>
                <w:sz w:val="28"/>
                <w:szCs w:val="28"/>
              </w:rPr>
              <w:t>9 233 590,0</w:t>
            </w:r>
          </w:p>
        </w:tc>
      </w:tr>
      <w:tr w:rsidR="00083133" w:rsidRPr="008A5036" w:rsidTr="00EF33EE">
        <w:trPr>
          <w:trHeight w:val="315"/>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083133" w:rsidRPr="008A5036" w:rsidRDefault="00083133" w:rsidP="00083133">
            <w:pPr>
              <w:jc w:val="center"/>
              <w:rPr>
                <w:sz w:val="28"/>
                <w:szCs w:val="28"/>
              </w:rPr>
            </w:pPr>
            <w:r w:rsidRPr="008A5036">
              <w:rPr>
                <w:sz w:val="28"/>
                <w:szCs w:val="28"/>
              </w:rPr>
              <w:t>1.1</w:t>
            </w:r>
          </w:p>
        </w:tc>
        <w:tc>
          <w:tcPr>
            <w:tcW w:w="7000" w:type="dxa"/>
            <w:tcBorders>
              <w:top w:val="nil"/>
              <w:left w:val="nil"/>
              <w:bottom w:val="single" w:sz="4" w:space="0" w:color="auto"/>
              <w:right w:val="single" w:sz="4" w:space="0" w:color="auto"/>
            </w:tcBorders>
            <w:shd w:val="clear" w:color="auto" w:fill="auto"/>
            <w:vAlign w:val="center"/>
            <w:hideMark/>
          </w:tcPr>
          <w:p w:rsidR="00083133" w:rsidRPr="008A5036" w:rsidRDefault="00083133" w:rsidP="00083133">
            <w:pPr>
              <w:rPr>
                <w:sz w:val="28"/>
                <w:szCs w:val="28"/>
              </w:rPr>
            </w:pPr>
            <w:r w:rsidRPr="008A5036">
              <w:rPr>
                <w:sz w:val="28"/>
                <w:szCs w:val="28"/>
              </w:rPr>
              <w:t>Подпрограмма «Развитие дорожного хозяйства»</w:t>
            </w:r>
          </w:p>
        </w:tc>
        <w:tc>
          <w:tcPr>
            <w:tcW w:w="1820" w:type="dxa"/>
            <w:tcBorders>
              <w:top w:val="nil"/>
              <w:left w:val="nil"/>
              <w:bottom w:val="single" w:sz="4" w:space="0" w:color="auto"/>
              <w:right w:val="single" w:sz="4" w:space="0" w:color="auto"/>
            </w:tcBorders>
            <w:shd w:val="clear" w:color="000000" w:fill="FFFFFF"/>
            <w:vAlign w:val="center"/>
            <w:hideMark/>
          </w:tcPr>
          <w:p w:rsidR="00083133" w:rsidRPr="008A5036" w:rsidRDefault="00083133" w:rsidP="00083133">
            <w:pPr>
              <w:jc w:val="right"/>
              <w:rPr>
                <w:sz w:val="28"/>
                <w:szCs w:val="28"/>
              </w:rPr>
            </w:pPr>
            <w:r w:rsidRPr="008A5036">
              <w:rPr>
                <w:sz w:val="28"/>
                <w:szCs w:val="28"/>
              </w:rPr>
              <w:t>8 779 528,2</w:t>
            </w:r>
          </w:p>
        </w:tc>
      </w:tr>
      <w:tr w:rsidR="00083133" w:rsidRPr="008A5036" w:rsidTr="00EF33EE">
        <w:trPr>
          <w:trHeight w:val="63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133" w:rsidRPr="008A5036" w:rsidRDefault="00083133" w:rsidP="00083133">
            <w:pPr>
              <w:jc w:val="center"/>
              <w:rPr>
                <w:sz w:val="28"/>
                <w:szCs w:val="28"/>
              </w:rPr>
            </w:pPr>
            <w:r w:rsidRPr="008A5036">
              <w:rPr>
                <w:sz w:val="28"/>
                <w:szCs w:val="28"/>
              </w:rPr>
              <w:lastRenderedPageBreak/>
              <w:t>1.1.1</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133" w:rsidRPr="008A5036" w:rsidRDefault="00083133" w:rsidP="00083133">
            <w:pPr>
              <w:rPr>
                <w:sz w:val="28"/>
                <w:szCs w:val="28"/>
              </w:rPr>
            </w:pPr>
            <w:r w:rsidRPr="008A5036">
              <w:rPr>
                <w:sz w:val="28"/>
                <w:szCs w:val="28"/>
              </w:rPr>
              <w:t>Мероприятия по развитию автомобильных дорог в Удмуртской Республике, из них:</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3133" w:rsidRPr="008A5036" w:rsidRDefault="00083133" w:rsidP="00083133">
            <w:pPr>
              <w:jc w:val="right"/>
              <w:rPr>
                <w:sz w:val="28"/>
                <w:szCs w:val="28"/>
              </w:rPr>
            </w:pPr>
            <w:r w:rsidRPr="008A5036">
              <w:rPr>
                <w:sz w:val="28"/>
                <w:szCs w:val="28"/>
              </w:rPr>
              <w:t>5 474 064,4</w:t>
            </w:r>
          </w:p>
        </w:tc>
      </w:tr>
      <w:tr w:rsidR="00083133" w:rsidRPr="008A5036" w:rsidTr="00EF33EE">
        <w:trPr>
          <w:trHeight w:val="157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133" w:rsidRPr="008A5036" w:rsidRDefault="00083133" w:rsidP="00083133">
            <w:pPr>
              <w:jc w:val="center"/>
              <w:rPr>
                <w:sz w:val="28"/>
                <w:szCs w:val="28"/>
              </w:rPr>
            </w:pPr>
            <w:r w:rsidRPr="008A5036">
              <w:rPr>
                <w:sz w:val="28"/>
                <w:szCs w:val="28"/>
              </w:rPr>
              <w:t>1.1.1.1</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133" w:rsidRPr="008A5036" w:rsidRDefault="00EF33EE" w:rsidP="00083133">
            <w:pPr>
              <w:rPr>
                <w:sz w:val="28"/>
                <w:szCs w:val="28"/>
              </w:rPr>
            </w:pPr>
            <w:r>
              <w:rPr>
                <w:sz w:val="28"/>
                <w:szCs w:val="28"/>
              </w:rPr>
              <w:t>с</w:t>
            </w:r>
            <w:r w:rsidR="00083133" w:rsidRPr="008A5036">
              <w:rPr>
                <w:sz w:val="28"/>
                <w:szCs w:val="28"/>
              </w:rPr>
              <w:t>убсидии и иные межбюджетные трансферты из бюджета Удмуртской Республики местным бюджетам на строительство, реконструкцию, капитальный ремонт, ремонт и содержание автомобильных дорог местного значения и искусственных сооружений на них</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3133" w:rsidRPr="008A5036" w:rsidRDefault="00083133" w:rsidP="00083133">
            <w:pPr>
              <w:jc w:val="right"/>
              <w:rPr>
                <w:sz w:val="28"/>
                <w:szCs w:val="28"/>
              </w:rPr>
            </w:pPr>
            <w:r w:rsidRPr="008A5036">
              <w:rPr>
                <w:sz w:val="28"/>
                <w:szCs w:val="28"/>
              </w:rPr>
              <w:t>1 781 430,9</w:t>
            </w:r>
          </w:p>
        </w:tc>
      </w:tr>
      <w:tr w:rsidR="00083133" w:rsidRPr="008A5036" w:rsidTr="00EF33EE">
        <w:trPr>
          <w:trHeight w:val="157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133" w:rsidRPr="008A5036" w:rsidRDefault="00083133" w:rsidP="00083133">
            <w:pPr>
              <w:jc w:val="center"/>
              <w:rPr>
                <w:sz w:val="28"/>
                <w:szCs w:val="28"/>
              </w:rPr>
            </w:pPr>
            <w:r w:rsidRPr="008A5036">
              <w:rPr>
                <w:sz w:val="28"/>
                <w:szCs w:val="28"/>
              </w:rPr>
              <w:t>1.1.1.2</w:t>
            </w:r>
          </w:p>
        </w:tc>
        <w:tc>
          <w:tcPr>
            <w:tcW w:w="7000" w:type="dxa"/>
            <w:tcBorders>
              <w:top w:val="single" w:sz="4" w:space="0" w:color="auto"/>
              <w:left w:val="nil"/>
              <w:bottom w:val="single" w:sz="4" w:space="0" w:color="auto"/>
              <w:right w:val="single" w:sz="4" w:space="0" w:color="auto"/>
            </w:tcBorders>
            <w:shd w:val="clear" w:color="auto" w:fill="auto"/>
            <w:vAlign w:val="center"/>
            <w:hideMark/>
          </w:tcPr>
          <w:p w:rsidR="00083133" w:rsidRPr="008A5036" w:rsidRDefault="00EF33EE" w:rsidP="00083133">
            <w:pPr>
              <w:rPr>
                <w:sz w:val="28"/>
                <w:szCs w:val="28"/>
              </w:rPr>
            </w:pPr>
            <w:r>
              <w:rPr>
                <w:sz w:val="28"/>
                <w:szCs w:val="28"/>
              </w:rPr>
              <w:t>с</w:t>
            </w:r>
            <w:r w:rsidR="00083133" w:rsidRPr="008A5036">
              <w:rPr>
                <w:sz w:val="28"/>
                <w:szCs w:val="28"/>
              </w:rPr>
              <w:t xml:space="preserve">убсидии из бюджета Удмуртской Республики  на возмещение затрат юридическим лицам, заключившим  концессионное соглашение с Удмуртской Республикой, предусматривающее строительство и эксплуатацию на платной основе  мостовых переходов  </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083133" w:rsidRPr="008A5036" w:rsidRDefault="00083133" w:rsidP="00083133">
            <w:pPr>
              <w:jc w:val="right"/>
              <w:rPr>
                <w:sz w:val="28"/>
                <w:szCs w:val="28"/>
              </w:rPr>
            </w:pPr>
            <w:r w:rsidRPr="008A5036">
              <w:rPr>
                <w:sz w:val="28"/>
                <w:szCs w:val="28"/>
              </w:rPr>
              <w:t>450 000,0</w:t>
            </w:r>
          </w:p>
        </w:tc>
      </w:tr>
      <w:tr w:rsidR="00083133" w:rsidRPr="008A5036" w:rsidTr="00083133">
        <w:trPr>
          <w:trHeight w:val="315"/>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083133" w:rsidRPr="008A5036" w:rsidRDefault="00083133" w:rsidP="00083133">
            <w:pPr>
              <w:jc w:val="center"/>
              <w:rPr>
                <w:sz w:val="28"/>
                <w:szCs w:val="28"/>
              </w:rPr>
            </w:pPr>
            <w:r w:rsidRPr="008A5036">
              <w:rPr>
                <w:sz w:val="28"/>
                <w:szCs w:val="28"/>
              </w:rPr>
              <w:t>1.1.2</w:t>
            </w:r>
          </w:p>
        </w:tc>
        <w:tc>
          <w:tcPr>
            <w:tcW w:w="7000" w:type="dxa"/>
            <w:tcBorders>
              <w:top w:val="nil"/>
              <w:left w:val="nil"/>
              <w:bottom w:val="single" w:sz="4" w:space="0" w:color="auto"/>
              <w:right w:val="single" w:sz="4" w:space="0" w:color="auto"/>
            </w:tcBorders>
            <w:shd w:val="clear" w:color="auto" w:fill="auto"/>
            <w:vAlign w:val="center"/>
            <w:hideMark/>
          </w:tcPr>
          <w:p w:rsidR="00083133" w:rsidRPr="008A5036" w:rsidRDefault="00083133" w:rsidP="00083133">
            <w:pPr>
              <w:rPr>
                <w:sz w:val="28"/>
                <w:szCs w:val="28"/>
              </w:rPr>
            </w:pPr>
            <w:r w:rsidRPr="008A5036">
              <w:rPr>
                <w:sz w:val="28"/>
                <w:szCs w:val="28"/>
              </w:rPr>
              <w:t>Уплата земельного налога и налога на имущество</w:t>
            </w:r>
          </w:p>
        </w:tc>
        <w:tc>
          <w:tcPr>
            <w:tcW w:w="1820" w:type="dxa"/>
            <w:tcBorders>
              <w:top w:val="nil"/>
              <w:left w:val="nil"/>
              <w:bottom w:val="single" w:sz="4" w:space="0" w:color="auto"/>
              <w:right w:val="single" w:sz="4" w:space="0" w:color="auto"/>
            </w:tcBorders>
            <w:shd w:val="clear" w:color="000000" w:fill="FFFFFF"/>
            <w:vAlign w:val="center"/>
            <w:hideMark/>
          </w:tcPr>
          <w:p w:rsidR="00083133" w:rsidRPr="008A5036" w:rsidRDefault="00083133" w:rsidP="00083133">
            <w:pPr>
              <w:jc w:val="right"/>
              <w:rPr>
                <w:sz w:val="28"/>
                <w:szCs w:val="28"/>
              </w:rPr>
            </w:pPr>
            <w:r w:rsidRPr="008A5036">
              <w:rPr>
                <w:sz w:val="28"/>
                <w:szCs w:val="28"/>
              </w:rPr>
              <w:t>110 555,6</w:t>
            </w:r>
          </w:p>
        </w:tc>
      </w:tr>
      <w:tr w:rsidR="00083133" w:rsidRPr="008A5036" w:rsidTr="00083133">
        <w:trPr>
          <w:trHeight w:val="63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83133" w:rsidRPr="008A5036" w:rsidRDefault="00083133" w:rsidP="00083133">
            <w:pPr>
              <w:jc w:val="center"/>
              <w:rPr>
                <w:sz w:val="28"/>
                <w:szCs w:val="28"/>
              </w:rPr>
            </w:pPr>
            <w:r w:rsidRPr="008A5036">
              <w:rPr>
                <w:sz w:val="28"/>
                <w:szCs w:val="28"/>
              </w:rPr>
              <w:t>1.1.3</w:t>
            </w:r>
          </w:p>
        </w:tc>
        <w:tc>
          <w:tcPr>
            <w:tcW w:w="7000" w:type="dxa"/>
            <w:tcBorders>
              <w:top w:val="nil"/>
              <w:left w:val="nil"/>
              <w:bottom w:val="single" w:sz="4" w:space="0" w:color="auto"/>
              <w:right w:val="single" w:sz="4" w:space="0" w:color="auto"/>
            </w:tcBorders>
            <w:shd w:val="clear" w:color="auto" w:fill="auto"/>
            <w:vAlign w:val="center"/>
            <w:hideMark/>
          </w:tcPr>
          <w:p w:rsidR="00083133" w:rsidRPr="008A5036" w:rsidRDefault="00083133" w:rsidP="00083133">
            <w:pPr>
              <w:rPr>
                <w:sz w:val="28"/>
                <w:szCs w:val="28"/>
              </w:rPr>
            </w:pPr>
            <w:r w:rsidRPr="008A5036">
              <w:rPr>
                <w:sz w:val="28"/>
                <w:szCs w:val="28"/>
              </w:rPr>
              <w:t>Содержание автомобильных дорог регионального или межмуниципального значения</w:t>
            </w:r>
          </w:p>
        </w:tc>
        <w:tc>
          <w:tcPr>
            <w:tcW w:w="1820" w:type="dxa"/>
            <w:tcBorders>
              <w:top w:val="nil"/>
              <w:left w:val="nil"/>
              <w:bottom w:val="single" w:sz="4" w:space="0" w:color="auto"/>
              <w:right w:val="single" w:sz="4" w:space="0" w:color="auto"/>
            </w:tcBorders>
            <w:shd w:val="clear" w:color="000000" w:fill="FFFFFF"/>
            <w:vAlign w:val="center"/>
            <w:hideMark/>
          </w:tcPr>
          <w:p w:rsidR="00083133" w:rsidRPr="008A5036" w:rsidRDefault="00083133" w:rsidP="00083133">
            <w:pPr>
              <w:jc w:val="right"/>
              <w:rPr>
                <w:sz w:val="28"/>
                <w:szCs w:val="28"/>
              </w:rPr>
            </w:pPr>
            <w:r w:rsidRPr="008A5036">
              <w:rPr>
                <w:sz w:val="28"/>
                <w:szCs w:val="28"/>
              </w:rPr>
              <w:t>2 889 206,9</w:t>
            </w:r>
          </w:p>
        </w:tc>
      </w:tr>
      <w:tr w:rsidR="00083133" w:rsidRPr="008A5036" w:rsidTr="00083133">
        <w:trPr>
          <w:trHeight w:val="72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83133" w:rsidRPr="008A5036" w:rsidRDefault="00083133" w:rsidP="00083133">
            <w:pPr>
              <w:jc w:val="center"/>
              <w:rPr>
                <w:sz w:val="28"/>
                <w:szCs w:val="28"/>
              </w:rPr>
            </w:pPr>
            <w:r w:rsidRPr="008A5036">
              <w:rPr>
                <w:sz w:val="28"/>
                <w:szCs w:val="28"/>
              </w:rPr>
              <w:t>1.1.4</w:t>
            </w:r>
          </w:p>
        </w:tc>
        <w:tc>
          <w:tcPr>
            <w:tcW w:w="7000" w:type="dxa"/>
            <w:tcBorders>
              <w:top w:val="nil"/>
              <w:left w:val="nil"/>
              <w:bottom w:val="single" w:sz="4" w:space="0" w:color="auto"/>
              <w:right w:val="single" w:sz="4" w:space="0" w:color="auto"/>
            </w:tcBorders>
            <w:shd w:val="clear" w:color="auto" w:fill="auto"/>
            <w:vAlign w:val="center"/>
            <w:hideMark/>
          </w:tcPr>
          <w:p w:rsidR="00083133" w:rsidRPr="008A5036" w:rsidRDefault="00083133" w:rsidP="00083133">
            <w:pPr>
              <w:rPr>
                <w:sz w:val="28"/>
                <w:szCs w:val="28"/>
              </w:rPr>
            </w:pPr>
            <w:r w:rsidRPr="008A5036">
              <w:rPr>
                <w:sz w:val="28"/>
                <w:szCs w:val="28"/>
              </w:rPr>
              <w:t>Содержание автомобильных дорог местного значения и сооружений на них, по которым проходят маршруты школьных автобусов</w:t>
            </w:r>
          </w:p>
        </w:tc>
        <w:tc>
          <w:tcPr>
            <w:tcW w:w="1820" w:type="dxa"/>
            <w:tcBorders>
              <w:top w:val="nil"/>
              <w:left w:val="nil"/>
              <w:bottom w:val="single" w:sz="4" w:space="0" w:color="auto"/>
              <w:right w:val="single" w:sz="4" w:space="0" w:color="auto"/>
            </w:tcBorders>
            <w:shd w:val="clear" w:color="000000" w:fill="FFFFFF"/>
            <w:vAlign w:val="center"/>
            <w:hideMark/>
          </w:tcPr>
          <w:p w:rsidR="00083133" w:rsidRPr="008A5036" w:rsidRDefault="00083133" w:rsidP="00083133">
            <w:pPr>
              <w:jc w:val="right"/>
              <w:rPr>
                <w:sz w:val="28"/>
                <w:szCs w:val="28"/>
              </w:rPr>
            </w:pPr>
            <w:r w:rsidRPr="008A5036">
              <w:rPr>
                <w:sz w:val="28"/>
                <w:szCs w:val="28"/>
              </w:rPr>
              <w:t>152 657,5</w:t>
            </w:r>
          </w:p>
        </w:tc>
      </w:tr>
      <w:tr w:rsidR="00083133" w:rsidRPr="008A5036" w:rsidTr="00BB68A0">
        <w:trPr>
          <w:trHeight w:val="63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083133" w:rsidRPr="008A5036" w:rsidRDefault="00083133" w:rsidP="00083133">
            <w:pPr>
              <w:jc w:val="center"/>
              <w:rPr>
                <w:sz w:val="28"/>
                <w:szCs w:val="28"/>
              </w:rPr>
            </w:pPr>
            <w:r w:rsidRPr="008A5036">
              <w:rPr>
                <w:sz w:val="28"/>
                <w:szCs w:val="28"/>
              </w:rPr>
              <w:t>1.1.5</w:t>
            </w:r>
          </w:p>
        </w:tc>
        <w:tc>
          <w:tcPr>
            <w:tcW w:w="7000" w:type="dxa"/>
            <w:tcBorders>
              <w:top w:val="nil"/>
              <w:left w:val="nil"/>
              <w:bottom w:val="single" w:sz="4" w:space="0" w:color="auto"/>
              <w:right w:val="single" w:sz="4" w:space="0" w:color="auto"/>
            </w:tcBorders>
            <w:shd w:val="clear" w:color="auto" w:fill="auto"/>
            <w:vAlign w:val="center"/>
            <w:hideMark/>
          </w:tcPr>
          <w:p w:rsidR="00083133" w:rsidRPr="008A5036" w:rsidRDefault="00083133" w:rsidP="00083133">
            <w:pPr>
              <w:rPr>
                <w:sz w:val="28"/>
                <w:szCs w:val="28"/>
              </w:rPr>
            </w:pPr>
            <w:r w:rsidRPr="008A5036">
              <w:rPr>
                <w:sz w:val="28"/>
                <w:szCs w:val="28"/>
              </w:rPr>
              <w:t>Содержание учреждений, осуществляющих управление автомобильными дорогами</w:t>
            </w:r>
          </w:p>
        </w:tc>
        <w:tc>
          <w:tcPr>
            <w:tcW w:w="1820" w:type="dxa"/>
            <w:tcBorders>
              <w:top w:val="nil"/>
              <w:left w:val="nil"/>
              <w:bottom w:val="single" w:sz="4" w:space="0" w:color="auto"/>
              <w:right w:val="single" w:sz="4" w:space="0" w:color="auto"/>
            </w:tcBorders>
            <w:shd w:val="clear" w:color="000000" w:fill="FFFFFF"/>
            <w:vAlign w:val="center"/>
            <w:hideMark/>
          </w:tcPr>
          <w:p w:rsidR="00083133" w:rsidRPr="008A5036" w:rsidRDefault="00083133" w:rsidP="00083133">
            <w:pPr>
              <w:jc w:val="right"/>
              <w:rPr>
                <w:sz w:val="28"/>
                <w:szCs w:val="28"/>
              </w:rPr>
            </w:pPr>
            <w:r w:rsidRPr="008A5036">
              <w:rPr>
                <w:sz w:val="28"/>
                <w:szCs w:val="28"/>
              </w:rPr>
              <w:t>153 043,8</w:t>
            </w:r>
          </w:p>
        </w:tc>
      </w:tr>
      <w:tr w:rsidR="00083133" w:rsidRPr="008A5036" w:rsidTr="00BB68A0">
        <w:trPr>
          <w:trHeight w:val="630"/>
        </w:trPr>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3133" w:rsidRPr="008A5036" w:rsidRDefault="00083133" w:rsidP="00083133">
            <w:pPr>
              <w:jc w:val="center"/>
              <w:rPr>
                <w:sz w:val="28"/>
                <w:szCs w:val="28"/>
              </w:rPr>
            </w:pPr>
            <w:r w:rsidRPr="008A5036">
              <w:rPr>
                <w:sz w:val="28"/>
                <w:szCs w:val="28"/>
              </w:rPr>
              <w:t>1.2</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133" w:rsidRPr="008A5036" w:rsidRDefault="00083133" w:rsidP="00083133">
            <w:pPr>
              <w:rPr>
                <w:sz w:val="28"/>
                <w:szCs w:val="28"/>
              </w:rPr>
            </w:pPr>
            <w:r w:rsidRPr="008A5036">
              <w:rPr>
                <w:sz w:val="28"/>
                <w:szCs w:val="28"/>
              </w:rPr>
              <w:t>Подпрограмма «Повышение безопасности дорожного движения»</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3133" w:rsidRPr="008A5036" w:rsidRDefault="00083133" w:rsidP="00083133">
            <w:pPr>
              <w:jc w:val="right"/>
              <w:rPr>
                <w:sz w:val="28"/>
                <w:szCs w:val="28"/>
              </w:rPr>
            </w:pPr>
            <w:r w:rsidRPr="008A5036">
              <w:rPr>
                <w:sz w:val="28"/>
                <w:szCs w:val="28"/>
              </w:rPr>
              <w:t>454 061,8</w:t>
            </w:r>
          </w:p>
        </w:tc>
      </w:tr>
      <w:tr w:rsidR="00083133" w:rsidRPr="008A5036" w:rsidTr="00BB68A0">
        <w:trPr>
          <w:trHeight w:val="690"/>
        </w:trPr>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3133" w:rsidRPr="008A5036" w:rsidRDefault="00083133" w:rsidP="00083133">
            <w:pPr>
              <w:jc w:val="center"/>
              <w:rPr>
                <w:sz w:val="28"/>
                <w:szCs w:val="28"/>
              </w:rPr>
            </w:pPr>
            <w:r w:rsidRPr="008A5036">
              <w:rPr>
                <w:sz w:val="28"/>
                <w:szCs w:val="28"/>
              </w:rPr>
              <w:t>2</w:t>
            </w:r>
          </w:p>
        </w:tc>
        <w:tc>
          <w:tcPr>
            <w:tcW w:w="7000" w:type="dxa"/>
            <w:tcBorders>
              <w:top w:val="single" w:sz="4" w:space="0" w:color="auto"/>
              <w:left w:val="nil"/>
              <w:bottom w:val="single" w:sz="4" w:space="0" w:color="auto"/>
              <w:right w:val="single" w:sz="4" w:space="0" w:color="auto"/>
            </w:tcBorders>
            <w:shd w:val="clear" w:color="000000" w:fill="FFFFFF"/>
            <w:vAlign w:val="center"/>
            <w:hideMark/>
          </w:tcPr>
          <w:p w:rsidR="00083133" w:rsidRPr="008A5036" w:rsidRDefault="00083133" w:rsidP="00083133">
            <w:pPr>
              <w:rPr>
                <w:sz w:val="28"/>
                <w:szCs w:val="28"/>
              </w:rPr>
            </w:pPr>
            <w:r w:rsidRPr="008A5036">
              <w:rPr>
                <w:sz w:val="28"/>
                <w:szCs w:val="28"/>
              </w:rPr>
              <w:t>Обслуживание долговых обязательств, связанных с использованием бюджетных кредитов, полученных из федерального бюджета</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083133" w:rsidRPr="008A5036" w:rsidRDefault="00083133" w:rsidP="00083133">
            <w:pPr>
              <w:jc w:val="right"/>
              <w:rPr>
                <w:sz w:val="28"/>
                <w:szCs w:val="28"/>
              </w:rPr>
            </w:pPr>
            <w:r w:rsidRPr="008A5036">
              <w:rPr>
                <w:sz w:val="28"/>
                <w:szCs w:val="28"/>
              </w:rPr>
              <w:t>632,3</w:t>
            </w:r>
          </w:p>
        </w:tc>
      </w:tr>
      <w:tr w:rsidR="00083133" w:rsidRPr="008A5036" w:rsidTr="00083133">
        <w:trPr>
          <w:trHeight w:val="63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83133" w:rsidRPr="008A5036" w:rsidRDefault="00083133" w:rsidP="00083133">
            <w:pPr>
              <w:jc w:val="center"/>
              <w:rPr>
                <w:sz w:val="28"/>
                <w:szCs w:val="28"/>
              </w:rPr>
            </w:pPr>
            <w:r w:rsidRPr="008A5036">
              <w:rPr>
                <w:sz w:val="28"/>
                <w:szCs w:val="28"/>
              </w:rPr>
              <w:t>3</w:t>
            </w:r>
          </w:p>
        </w:tc>
        <w:tc>
          <w:tcPr>
            <w:tcW w:w="7000" w:type="dxa"/>
            <w:tcBorders>
              <w:top w:val="nil"/>
              <w:left w:val="nil"/>
              <w:bottom w:val="single" w:sz="4" w:space="0" w:color="auto"/>
              <w:right w:val="single" w:sz="4" w:space="0" w:color="auto"/>
            </w:tcBorders>
            <w:shd w:val="clear" w:color="auto" w:fill="auto"/>
            <w:vAlign w:val="center"/>
            <w:hideMark/>
          </w:tcPr>
          <w:p w:rsidR="00083133" w:rsidRPr="008A5036" w:rsidRDefault="00D135A3" w:rsidP="00083133">
            <w:pPr>
              <w:rPr>
                <w:sz w:val="28"/>
                <w:szCs w:val="28"/>
              </w:rPr>
            </w:pPr>
            <w:hyperlink r:id="rId10" w:history="1">
              <w:r w:rsidR="00083133" w:rsidRPr="008A5036">
                <w:rPr>
                  <w:sz w:val="28"/>
                  <w:szCs w:val="28"/>
                </w:rPr>
                <w:t>Государственная программа Удмуртской Республики «Развитие инвестиционной деятельности в Удмуртской Республике»</w:t>
              </w:r>
            </w:hyperlink>
          </w:p>
        </w:tc>
        <w:tc>
          <w:tcPr>
            <w:tcW w:w="1820" w:type="dxa"/>
            <w:tcBorders>
              <w:top w:val="nil"/>
              <w:left w:val="nil"/>
              <w:bottom w:val="single" w:sz="4" w:space="0" w:color="auto"/>
              <w:right w:val="single" w:sz="4" w:space="0" w:color="auto"/>
            </w:tcBorders>
            <w:shd w:val="clear" w:color="000000" w:fill="FFFFFF"/>
            <w:vAlign w:val="center"/>
            <w:hideMark/>
          </w:tcPr>
          <w:p w:rsidR="00083133" w:rsidRPr="008A5036" w:rsidRDefault="00083133" w:rsidP="00083133">
            <w:pPr>
              <w:jc w:val="right"/>
              <w:rPr>
                <w:sz w:val="28"/>
                <w:szCs w:val="28"/>
              </w:rPr>
            </w:pPr>
            <w:r w:rsidRPr="008A5036">
              <w:rPr>
                <w:sz w:val="28"/>
                <w:szCs w:val="28"/>
              </w:rPr>
              <w:t>90 992,3</w:t>
            </w:r>
          </w:p>
        </w:tc>
      </w:tr>
      <w:tr w:rsidR="00083133" w:rsidRPr="008A5036" w:rsidTr="00083133">
        <w:trPr>
          <w:trHeight w:val="76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83133" w:rsidRPr="008A5036" w:rsidRDefault="00083133" w:rsidP="00083133">
            <w:pPr>
              <w:jc w:val="center"/>
              <w:rPr>
                <w:sz w:val="28"/>
                <w:szCs w:val="28"/>
              </w:rPr>
            </w:pPr>
            <w:r w:rsidRPr="008A5036">
              <w:rPr>
                <w:sz w:val="28"/>
                <w:szCs w:val="28"/>
              </w:rPr>
              <w:t>3.1</w:t>
            </w:r>
          </w:p>
        </w:tc>
        <w:tc>
          <w:tcPr>
            <w:tcW w:w="7000" w:type="dxa"/>
            <w:tcBorders>
              <w:top w:val="nil"/>
              <w:left w:val="nil"/>
              <w:bottom w:val="single" w:sz="4" w:space="0" w:color="auto"/>
              <w:right w:val="single" w:sz="4" w:space="0" w:color="auto"/>
            </w:tcBorders>
            <w:shd w:val="clear" w:color="auto" w:fill="auto"/>
            <w:vAlign w:val="center"/>
            <w:hideMark/>
          </w:tcPr>
          <w:p w:rsidR="00083133" w:rsidRPr="008A5036" w:rsidRDefault="00083133" w:rsidP="00083133">
            <w:pPr>
              <w:rPr>
                <w:sz w:val="28"/>
                <w:szCs w:val="28"/>
              </w:rPr>
            </w:pPr>
            <w:r w:rsidRPr="008A5036">
              <w:rPr>
                <w:sz w:val="28"/>
                <w:szCs w:val="28"/>
              </w:rPr>
              <w:t>Подпрограмма «Формирование благоприятной деловой среды для реализации инвестиционных проектов в Удмуртской Республике»</w:t>
            </w:r>
          </w:p>
        </w:tc>
        <w:tc>
          <w:tcPr>
            <w:tcW w:w="1820" w:type="dxa"/>
            <w:tcBorders>
              <w:top w:val="nil"/>
              <w:left w:val="nil"/>
              <w:bottom w:val="single" w:sz="4" w:space="0" w:color="auto"/>
              <w:right w:val="single" w:sz="4" w:space="0" w:color="auto"/>
            </w:tcBorders>
            <w:shd w:val="clear" w:color="000000" w:fill="FFFFFF"/>
            <w:vAlign w:val="center"/>
            <w:hideMark/>
          </w:tcPr>
          <w:p w:rsidR="00083133" w:rsidRPr="008A5036" w:rsidRDefault="00083133" w:rsidP="00083133">
            <w:pPr>
              <w:jc w:val="right"/>
              <w:rPr>
                <w:sz w:val="28"/>
                <w:szCs w:val="28"/>
              </w:rPr>
            </w:pPr>
            <w:r w:rsidRPr="008A5036">
              <w:rPr>
                <w:sz w:val="28"/>
                <w:szCs w:val="28"/>
              </w:rPr>
              <w:t>90 992,3</w:t>
            </w:r>
          </w:p>
        </w:tc>
      </w:tr>
      <w:tr w:rsidR="00083133" w:rsidRPr="008A5036" w:rsidTr="00083133">
        <w:trPr>
          <w:trHeight w:val="63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83133" w:rsidRPr="008A5036" w:rsidRDefault="00083133" w:rsidP="00083133">
            <w:pPr>
              <w:jc w:val="center"/>
              <w:rPr>
                <w:sz w:val="28"/>
                <w:szCs w:val="28"/>
              </w:rPr>
            </w:pPr>
            <w:r w:rsidRPr="008A5036">
              <w:rPr>
                <w:sz w:val="28"/>
                <w:szCs w:val="28"/>
              </w:rPr>
              <w:t>3.1.1</w:t>
            </w:r>
          </w:p>
        </w:tc>
        <w:tc>
          <w:tcPr>
            <w:tcW w:w="7000" w:type="dxa"/>
            <w:tcBorders>
              <w:top w:val="nil"/>
              <w:left w:val="nil"/>
              <w:bottom w:val="single" w:sz="4" w:space="0" w:color="auto"/>
              <w:right w:val="single" w:sz="4" w:space="0" w:color="auto"/>
            </w:tcBorders>
            <w:shd w:val="clear" w:color="auto" w:fill="auto"/>
            <w:vAlign w:val="center"/>
            <w:hideMark/>
          </w:tcPr>
          <w:p w:rsidR="00083133" w:rsidRPr="008A5036" w:rsidRDefault="00083133" w:rsidP="00083133">
            <w:pPr>
              <w:rPr>
                <w:sz w:val="28"/>
                <w:szCs w:val="28"/>
              </w:rPr>
            </w:pPr>
            <w:r w:rsidRPr="008A5036">
              <w:rPr>
                <w:sz w:val="28"/>
                <w:szCs w:val="28"/>
              </w:rPr>
              <w:t>Оказание государственной поддержки моногородам Удмуртской Республики</w:t>
            </w:r>
          </w:p>
        </w:tc>
        <w:tc>
          <w:tcPr>
            <w:tcW w:w="1820" w:type="dxa"/>
            <w:tcBorders>
              <w:top w:val="nil"/>
              <w:left w:val="nil"/>
              <w:bottom w:val="single" w:sz="4" w:space="0" w:color="auto"/>
              <w:right w:val="single" w:sz="4" w:space="0" w:color="auto"/>
            </w:tcBorders>
            <w:shd w:val="clear" w:color="000000" w:fill="FFFFFF"/>
            <w:vAlign w:val="center"/>
            <w:hideMark/>
          </w:tcPr>
          <w:p w:rsidR="00083133" w:rsidRPr="008A5036" w:rsidRDefault="00083133" w:rsidP="00083133">
            <w:pPr>
              <w:jc w:val="right"/>
              <w:rPr>
                <w:sz w:val="28"/>
                <w:szCs w:val="28"/>
              </w:rPr>
            </w:pPr>
            <w:r w:rsidRPr="008A5036">
              <w:rPr>
                <w:sz w:val="28"/>
                <w:szCs w:val="28"/>
              </w:rPr>
              <w:t>90 992,3</w:t>
            </w:r>
          </w:p>
        </w:tc>
      </w:tr>
      <w:tr w:rsidR="00083133" w:rsidRPr="008A5036" w:rsidTr="00083133">
        <w:trPr>
          <w:trHeight w:val="63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83133" w:rsidRPr="008A5036" w:rsidRDefault="00083133" w:rsidP="00083133">
            <w:pPr>
              <w:jc w:val="center"/>
              <w:rPr>
                <w:sz w:val="28"/>
                <w:szCs w:val="28"/>
              </w:rPr>
            </w:pPr>
            <w:r w:rsidRPr="008A5036">
              <w:rPr>
                <w:sz w:val="28"/>
                <w:szCs w:val="28"/>
              </w:rPr>
              <w:t>4</w:t>
            </w:r>
          </w:p>
        </w:tc>
        <w:tc>
          <w:tcPr>
            <w:tcW w:w="7000" w:type="dxa"/>
            <w:tcBorders>
              <w:top w:val="nil"/>
              <w:left w:val="nil"/>
              <w:bottom w:val="single" w:sz="4" w:space="0" w:color="auto"/>
              <w:right w:val="single" w:sz="4" w:space="0" w:color="auto"/>
            </w:tcBorders>
            <w:shd w:val="clear" w:color="auto" w:fill="auto"/>
            <w:vAlign w:val="center"/>
            <w:hideMark/>
          </w:tcPr>
          <w:p w:rsidR="00083133" w:rsidRPr="008A5036" w:rsidRDefault="00083133" w:rsidP="00083133">
            <w:pPr>
              <w:rPr>
                <w:sz w:val="28"/>
                <w:szCs w:val="28"/>
              </w:rPr>
            </w:pPr>
            <w:r w:rsidRPr="008A5036">
              <w:rPr>
                <w:sz w:val="28"/>
                <w:szCs w:val="28"/>
              </w:rPr>
              <w:t>Расходы на исполнение судебных актов, актов иных уполномоченных государственных органов</w:t>
            </w:r>
          </w:p>
        </w:tc>
        <w:tc>
          <w:tcPr>
            <w:tcW w:w="1820" w:type="dxa"/>
            <w:tcBorders>
              <w:top w:val="nil"/>
              <w:left w:val="nil"/>
              <w:bottom w:val="single" w:sz="4" w:space="0" w:color="auto"/>
              <w:right w:val="single" w:sz="4" w:space="0" w:color="auto"/>
            </w:tcBorders>
            <w:shd w:val="clear" w:color="000000" w:fill="FFFFFF"/>
            <w:vAlign w:val="center"/>
            <w:hideMark/>
          </w:tcPr>
          <w:p w:rsidR="00083133" w:rsidRPr="008A5036" w:rsidRDefault="00083133" w:rsidP="00083133">
            <w:pPr>
              <w:jc w:val="right"/>
              <w:rPr>
                <w:sz w:val="28"/>
                <w:szCs w:val="28"/>
              </w:rPr>
            </w:pPr>
            <w:r w:rsidRPr="008A5036">
              <w:rPr>
                <w:sz w:val="28"/>
                <w:szCs w:val="28"/>
              </w:rPr>
              <w:t>3 925,0</w:t>
            </w:r>
          </w:p>
        </w:tc>
      </w:tr>
      <w:tr w:rsidR="00083133" w:rsidRPr="008A5036" w:rsidTr="00083133">
        <w:trPr>
          <w:trHeight w:val="31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83133" w:rsidRPr="008A5036" w:rsidRDefault="00083133" w:rsidP="00083133">
            <w:pPr>
              <w:jc w:val="center"/>
              <w:rPr>
                <w:b/>
                <w:bCs/>
                <w:sz w:val="28"/>
                <w:szCs w:val="28"/>
              </w:rPr>
            </w:pPr>
            <w:r w:rsidRPr="008A5036">
              <w:rPr>
                <w:b/>
                <w:bCs/>
                <w:sz w:val="28"/>
                <w:szCs w:val="28"/>
              </w:rPr>
              <w:t> </w:t>
            </w:r>
          </w:p>
        </w:tc>
        <w:tc>
          <w:tcPr>
            <w:tcW w:w="7000" w:type="dxa"/>
            <w:tcBorders>
              <w:top w:val="nil"/>
              <w:left w:val="nil"/>
              <w:bottom w:val="single" w:sz="4" w:space="0" w:color="auto"/>
              <w:right w:val="single" w:sz="4" w:space="0" w:color="auto"/>
            </w:tcBorders>
            <w:shd w:val="clear" w:color="auto" w:fill="auto"/>
            <w:vAlign w:val="center"/>
            <w:hideMark/>
          </w:tcPr>
          <w:p w:rsidR="00083133" w:rsidRPr="008A5036" w:rsidRDefault="00083133" w:rsidP="00083133">
            <w:pPr>
              <w:rPr>
                <w:b/>
                <w:bCs/>
                <w:sz w:val="28"/>
                <w:szCs w:val="28"/>
              </w:rPr>
            </w:pPr>
            <w:r w:rsidRPr="008A5036">
              <w:rPr>
                <w:b/>
                <w:bCs/>
                <w:sz w:val="28"/>
                <w:szCs w:val="28"/>
              </w:rPr>
              <w:t>Итого:</w:t>
            </w:r>
          </w:p>
        </w:tc>
        <w:tc>
          <w:tcPr>
            <w:tcW w:w="1820" w:type="dxa"/>
            <w:tcBorders>
              <w:top w:val="nil"/>
              <w:left w:val="nil"/>
              <w:bottom w:val="single" w:sz="4" w:space="0" w:color="auto"/>
              <w:right w:val="single" w:sz="4" w:space="0" w:color="auto"/>
            </w:tcBorders>
            <w:shd w:val="clear" w:color="000000" w:fill="FFFFFF"/>
            <w:vAlign w:val="center"/>
            <w:hideMark/>
          </w:tcPr>
          <w:p w:rsidR="00083133" w:rsidRPr="008A5036" w:rsidRDefault="00083133" w:rsidP="00083133">
            <w:pPr>
              <w:jc w:val="right"/>
              <w:rPr>
                <w:b/>
                <w:bCs/>
                <w:sz w:val="28"/>
                <w:szCs w:val="28"/>
              </w:rPr>
            </w:pPr>
            <w:r w:rsidRPr="008A5036">
              <w:rPr>
                <w:b/>
                <w:bCs/>
                <w:sz w:val="28"/>
                <w:szCs w:val="28"/>
              </w:rPr>
              <w:t>9 329 139,6</w:t>
            </w:r>
          </w:p>
        </w:tc>
      </w:tr>
      <w:tr w:rsidR="00083133" w:rsidRPr="008A5036" w:rsidTr="00083133">
        <w:trPr>
          <w:trHeight w:val="330"/>
        </w:trPr>
        <w:tc>
          <w:tcPr>
            <w:tcW w:w="8020" w:type="dxa"/>
            <w:gridSpan w:val="2"/>
            <w:tcBorders>
              <w:top w:val="nil"/>
              <w:left w:val="nil"/>
              <w:bottom w:val="nil"/>
              <w:right w:val="nil"/>
            </w:tcBorders>
            <w:shd w:val="clear" w:color="auto" w:fill="auto"/>
            <w:noWrap/>
            <w:vAlign w:val="center"/>
            <w:hideMark/>
          </w:tcPr>
          <w:p w:rsidR="001B5ADF" w:rsidRPr="008A5036" w:rsidRDefault="001B5ADF" w:rsidP="00083133">
            <w:pPr>
              <w:rPr>
                <w:b/>
                <w:bCs/>
                <w:sz w:val="28"/>
                <w:szCs w:val="28"/>
              </w:rPr>
            </w:pPr>
          </w:p>
          <w:p w:rsidR="00083133" w:rsidRPr="008A5036" w:rsidRDefault="00083133" w:rsidP="00083133">
            <w:pPr>
              <w:rPr>
                <w:b/>
                <w:bCs/>
                <w:sz w:val="28"/>
                <w:szCs w:val="28"/>
              </w:rPr>
            </w:pPr>
            <w:r w:rsidRPr="008A5036">
              <w:rPr>
                <w:b/>
                <w:bCs/>
                <w:sz w:val="28"/>
                <w:szCs w:val="28"/>
              </w:rPr>
              <w:t xml:space="preserve">* </w:t>
            </w:r>
            <w:proofErr w:type="spellStart"/>
            <w:r w:rsidRPr="008A5036">
              <w:rPr>
                <w:b/>
                <w:bCs/>
                <w:sz w:val="28"/>
                <w:szCs w:val="28"/>
              </w:rPr>
              <w:t>Справочно</w:t>
            </w:r>
            <w:proofErr w:type="spellEnd"/>
            <w:r w:rsidRPr="008A5036">
              <w:rPr>
                <w:b/>
                <w:bCs/>
                <w:sz w:val="28"/>
                <w:szCs w:val="28"/>
              </w:rPr>
              <w:t>:</w:t>
            </w:r>
          </w:p>
        </w:tc>
        <w:tc>
          <w:tcPr>
            <w:tcW w:w="1820" w:type="dxa"/>
            <w:tcBorders>
              <w:top w:val="nil"/>
              <w:left w:val="nil"/>
              <w:bottom w:val="nil"/>
              <w:right w:val="nil"/>
            </w:tcBorders>
            <w:shd w:val="clear" w:color="auto" w:fill="auto"/>
            <w:noWrap/>
            <w:vAlign w:val="center"/>
            <w:hideMark/>
          </w:tcPr>
          <w:p w:rsidR="00083133" w:rsidRPr="008A5036" w:rsidRDefault="00083133" w:rsidP="00083133">
            <w:pPr>
              <w:rPr>
                <w:sz w:val="28"/>
                <w:szCs w:val="28"/>
              </w:rPr>
            </w:pPr>
          </w:p>
        </w:tc>
      </w:tr>
      <w:tr w:rsidR="00083133" w:rsidRPr="008A5036" w:rsidTr="00083133">
        <w:trPr>
          <w:trHeight w:val="750"/>
        </w:trPr>
        <w:tc>
          <w:tcPr>
            <w:tcW w:w="8020" w:type="dxa"/>
            <w:gridSpan w:val="2"/>
            <w:tcBorders>
              <w:top w:val="nil"/>
              <w:left w:val="nil"/>
              <w:bottom w:val="nil"/>
              <w:right w:val="nil"/>
            </w:tcBorders>
            <w:shd w:val="clear" w:color="auto" w:fill="auto"/>
            <w:vAlign w:val="center"/>
            <w:hideMark/>
          </w:tcPr>
          <w:p w:rsidR="00083133" w:rsidRPr="008A5036" w:rsidRDefault="00083133" w:rsidP="00083133">
            <w:pPr>
              <w:rPr>
                <w:sz w:val="28"/>
                <w:szCs w:val="28"/>
              </w:rPr>
            </w:pPr>
            <w:r w:rsidRPr="008A5036">
              <w:rPr>
                <w:sz w:val="28"/>
                <w:szCs w:val="28"/>
              </w:rPr>
              <w:t xml:space="preserve">         – неиспользованные бюджетные ассигнования по состоянию на 1 января 2021 года</w:t>
            </w:r>
          </w:p>
        </w:tc>
        <w:tc>
          <w:tcPr>
            <w:tcW w:w="1820" w:type="dxa"/>
            <w:tcBorders>
              <w:top w:val="nil"/>
              <w:left w:val="nil"/>
              <w:bottom w:val="nil"/>
              <w:right w:val="nil"/>
            </w:tcBorders>
            <w:shd w:val="clear" w:color="auto" w:fill="auto"/>
            <w:vAlign w:val="center"/>
            <w:hideMark/>
          </w:tcPr>
          <w:p w:rsidR="00083133" w:rsidRPr="008A5036" w:rsidRDefault="00083133" w:rsidP="00083133">
            <w:pPr>
              <w:jc w:val="right"/>
              <w:rPr>
                <w:sz w:val="28"/>
                <w:szCs w:val="28"/>
              </w:rPr>
            </w:pPr>
            <w:r w:rsidRPr="008A5036">
              <w:rPr>
                <w:sz w:val="28"/>
                <w:szCs w:val="28"/>
              </w:rPr>
              <w:t xml:space="preserve">693 764,9   </w:t>
            </w:r>
          </w:p>
        </w:tc>
      </w:tr>
      <w:tr w:rsidR="00083133" w:rsidRPr="008A5036" w:rsidTr="00083133">
        <w:trPr>
          <w:trHeight w:val="1725"/>
        </w:trPr>
        <w:tc>
          <w:tcPr>
            <w:tcW w:w="8020" w:type="dxa"/>
            <w:gridSpan w:val="2"/>
            <w:tcBorders>
              <w:top w:val="nil"/>
              <w:left w:val="nil"/>
              <w:bottom w:val="nil"/>
              <w:right w:val="nil"/>
            </w:tcBorders>
            <w:shd w:val="clear" w:color="auto" w:fill="auto"/>
            <w:vAlign w:val="center"/>
            <w:hideMark/>
          </w:tcPr>
          <w:p w:rsidR="00083133" w:rsidRPr="008A5036" w:rsidRDefault="00083133" w:rsidP="00083133">
            <w:pPr>
              <w:rPr>
                <w:sz w:val="28"/>
                <w:szCs w:val="28"/>
              </w:rPr>
            </w:pPr>
            <w:r w:rsidRPr="008A5036">
              <w:rPr>
                <w:sz w:val="28"/>
                <w:szCs w:val="28"/>
              </w:rPr>
              <w:lastRenderedPageBreak/>
              <w:t xml:space="preserve">         – доходы от уплаты акцизов на автомобильный бензин, прямогонный бензин, дизельное топливо, моторные масла для дизельных и (или) карбюраторных (</w:t>
            </w:r>
            <w:proofErr w:type="spellStart"/>
            <w:r w:rsidRPr="008A5036">
              <w:rPr>
                <w:sz w:val="28"/>
                <w:szCs w:val="28"/>
              </w:rPr>
              <w:t>инжекторных</w:t>
            </w:r>
            <w:proofErr w:type="spellEnd"/>
            <w:r w:rsidRPr="008A5036">
              <w:rPr>
                <w:sz w:val="28"/>
                <w:szCs w:val="28"/>
              </w:rPr>
              <w:t>) двигателей, производимые на территории Российской Федерации,  подлежащие зачислению в бюджет субъекта Российской Федерации</w:t>
            </w:r>
          </w:p>
        </w:tc>
        <w:tc>
          <w:tcPr>
            <w:tcW w:w="1820" w:type="dxa"/>
            <w:tcBorders>
              <w:top w:val="nil"/>
              <w:left w:val="nil"/>
              <w:bottom w:val="nil"/>
              <w:right w:val="nil"/>
            </w:tcBorders>
            <w:shd w:val="clear" w:color="auto" w:fill="auto"/>
            <w:vAlign w:val="center"/>
            <w:hideMark/>
          </w:tcPr>
          <w:p w:rsidR="00083133" w:rsidRPr="008A5036" w:rsidRDefault="00083133" w:rsidP="00083133">
            <w:pPr>
              <w:jc w:val="right"/>
              <w:rPr>
                <w:sz w:val="28"/>
                <w:szCs w:val="28"/>
              </w:rPr>
            </w:pPr>
            <w:r w:rsidRPr="008A5036">
              <w:rPr>
                <w:sz w:val="28"/>
                <w:szCs w:val="28"/>
              </w:rPr>
              <w:t xml:space="preserve">4 271 519,0   </w:t>
            </w:r>
          </w:p>
        </w:tc>
      </w:tr>
      <w:tr w:rsidR="00083133" w:rsidRPr="008A5036" w:rsidTr="00083133">
        <w:trPr>
          <w:trHeight w:val="465"/>
        </w:trPr>
        <w:tc>
          <w:tcPr>
            <w:tcW w:w="8020" w:type="dxa"/>
            <w:gridSpan w:val="2"/>
            <w:tcBorders>
              <w:top w:val="nil"/>
              <w:left w:val="nil"/>
              <w:bottom w:val="nil"/>
              <w:right w:val="nil"/>
            </w:tcBorders>
            <w:shd w:val="clear" w:color="auto" w:fill="auto"/>
            <w:vAlign w:val="center"/>
            <w:hideMark/>
          </w:tcPr>
          <w:p w:rsidR="00083133" w:rsidRPr="008A5036" w:rsidRDefault="00083133" w:rsidP="00083133">
            <w:pPr>
              <w:rPr>
                <w:sz w:val="28"/>
                <w:szCs w:val="28"/>
              </w:rPr>
            </w:pPr>
            <w:r w:rsidRPr="008A5036">
              <w:rPr>
                <w:sz w:val="28"/>
                <w:szCs w:val="28"/>
              </w:rPr>
              <w:t xml:space="preserve">        – транспортный налог</w:t>
            </w:r>
          </w:p>
        </w:tc>
        <w:tc>
          <w:tcPr>
            <w:tcW w:w="1820" w:type="dxa"/>
            <w:tcBorders>
              <w:top w:val="nil"/>
              <w:left w:val="nil"/>
              <w:bottom w:val="nil"/>
              <w:right w:val="nil"/>
            </w:tcBorders>
            <w:shd w:val="clear" w:color="auto" w:fill="auto"/>
            <w:vAlign w:val="center"/>
            <w:hideMark/>
          </w:tcPr>
          <w:p w:rsidR="00083133" w:rsidRPr="008A5036" w:rsidRDefault="00083133" w:rsidP="00083133">
            <w:pPr>
              <w:jc w:val="right"/>
              <w:rPr>
                <w:sz w:val="28"/>
                <w:szCs w:val="28"/>
              </w:rPr>
            </w:pPr>
            <w:r w:rsidRPr="008A5036">
              <w:rPr>
                <w:sz w:val="28"/>
                <w:szCs w:val="28"/>
              </w:rPr>
              <w:t xml:space="preserve">1 553 000,0   </w:t>
            </w:r>
          </w:p>
        </w:tc>
      </w:tr>
      <w:tr w:rsidR="00083133" w:rsidRPr="008A5036" w:rsidTr="00083133">
        <w:trPr>
          <w:trHeight w:val="1275"/>
        </w:trPr>
        <w:tc>
          <w:tcPr>
            <w:tcW w:w="8020" w:type="dxa"/>
            <w:gridSpan w:val="2"/>
            <w:tcBorders>
              <w:top w:val="nil"/>
              <w:left w:val="nil"/>
              <w:bottom w:val="nil"/>
              <w:right w:val="nil"/>
            </w:tcBorders>
            <w:shd w:val="clear" w:color="auto" w:fill="auto"/>
            <w:vAlign w:val="center"/>
            <w:hideMark/>
          </w:tcPr>
          <w:p w:rsidR="00083133" w:rsidRPr="008A5036" w:rsidRDefault="00083133" w:rsidP="00083133">
            <w:pPr>
              <w:rPr>
                <w:sz w:val="28"/>
                <w:szCs w:val="28"/>
              </w:rPr>
            </w:pPr>
            <w:r w:rsidRPr="008A5036">
              <w:rPr>
                <w:sz w:val="28"/>
                <w:szCs w:val="28"/>
              </w:rPr>
              <w:t xml:space="preserve">        – 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820" w:type="dxa"/>
            <w:tcBorders>
              <w:top w:val="nil"/>
              <w:left w:val="nil"/>
              <w:bottom w:val="nil"/>
              <w:right w:val="nil"/>
            </w:tcBorders>
            <w:shd w:val="clear" w:color="auto" w:fill="auto"/>
            <w:vAlign w:val="center"/>
            <w:hideMark/>
          </w:tcPr>
          <w:p w:rsidR="00083133" w:rsidRPr="008A5036" w:rsidRDefault="00083133" w:rsidP="00083133">
            <w:pPr>
              <w:jc w:val="right"/>
              <w:rPr>
                <w:sz w:val="28"/>
                <w:szCs w:val="28"/>
              </w:rPr>
            </w:pPr>
            <w:r w:rsidRPr="008A5036">
              <w:rPr>
                <w:sz w:val="28"/>
                <w:szCs w:val="28"/>
              </w:rPr>
              <w:t xml:space="preserve">4 447,0   </w:t>
            </w:r>
          </w:p>
        </w:tc>
      </w:tr>
      <w:tr w:rsidR="00083133" w:rsidRPr="008A5036" w:rsidTr="00083133">
        <w:trPr>
          <w:trHeight w:val="930"/>
        </w:trPr>
        <w:tc>
          <w:tcPr>
            <w:tcW w:w="8020" w:type="dxa"/>
            <w:gridSpan w:val="2"/>
            <w:tcBorders>
              <w:top w:val="nil"/>
              <w:left w:val="nil"/>
              <w:bottom w:val="nil"/>
              <w:right w:val="nil"/>
            </w:tcBorders>
            <w:shd w:val="clear" w:color="auto" w:fill="auto"/>
            <w:vAlign w:val="center"/>
            <w:hideMark/>
          </w:tcPr>
          <w:p w:rsidR="00083133" w:rsidRPr="008A5036" w:rsidRDefault="00083133" w:rsidP="00083133">
            <w:pPr>
              <w:rPr>
                <w:sz w:val="28"/>
                <w:szCs w:val="28"/>
              </w:rPr>
            </w:pPr>
            <w:r w:rsidRPr="008A5036">
              <w:rPr>
                <w:sz w:val="28"/>
                <w:szCs w:val="28"/>
              </w:rPr>
              <w:t xml:space="preserve">        – денежные взыскания (штрафы) за нарушение законодательства Российской Федерации о безопасности дорожного движения</w:t>
            </w:r>
          </w:p>
        </w:tc>
        <w:tc>
          <w:tcPr>
            <w:tcW w:w="1820" w:type="dxa"/>
            <w:tcBorders>
              <w:top w:val="nil"/>
              <w:left w:val="nil"/>
              <w:bottom w:val="nil"/>
              <w:right w:val="nil"/>
            </w:tcBorders>
            <w:shd w:val="clear" w:color="auto" w:fill="auto"/>
            <w:vAlign w:val="center"/>
            <w:hideMark/>
          </w:tcPr>
          <w:p w:rsidR="00083133" w:rsidRPr="008A5036" w:rsidRDefault="00083133" w:rsidP="00083133">
            <w:pPr>
              <w:jc w:val="right"/>
              <w:rPr>
                <w:sz w:val="28"/>
                <w:szCs w:val="28"/>
              </w:rPr>
            </w:pPr>
            <w:r w:rsidRPr="008A5036">
              <w:rPr>
                <w:sz w:val="28"/>
                <w:szCs w:val="28"/>
              </w:rPr>
              <w:t xml:space="preserve">900 647,0   </w:t>
            </w:r>
          </w:p>
        </w:tc>
      </w:tr>
      <w:tr w:rsidR="00083133" w:rsidRPr="008A5036" w:rsidTr="00015379">
        <w:trPr>
          <w:trHeight w:val="724"/>
        </w:trPr>
        <w:tc>
          <w:tcPr>
            <w:tcW w:w="8020" w:type="dxa"/>
            <w:gridSpan w:val="2"/>
            <w:tcBorders>
              <w:top w:val="nil"/>
              <w:left w:val="nil"/>
              <w:bottom w:val="nil"/>
              <w:right w:val="nil"/>
            </w:tcBorders>
            <w:shd w:val="clear" w:color="auto" w:fill="auto"/>
            <w:vAlign w:val="center"/>
            <w:hideMark/>
          </w:tcPr>
          <w:p w:rsidR="00083133" w:rsidRPr="008A5036" w:rsidRDefault="00083133" w:rsidP="00083133">
            <w:pPr>
              <w:rPr>
                <w:sz w:val="28"/>
                <w:szCs w:val="28"/>
              </w:rPr>
            </w:pPr>
            <w:r w:rsidRPr="008A5036">
              <w:rPr>
                <w:sz w:val="28"/>
                <w:szCs w:val="28"/>
              </w:rPr>
              <w:t xml:space="preserve">        – 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1820" w:type="dxa"/>
            <w:tcBorders>
              <w:top w:val="nil"/>
              <w:left w:val="nil"/>
              <w:bottom w:val="nil"/>
              <w:right w:val="nil"/>
            </w:tcBorders>
            <w:shd w:val="clear" w:color="auto" w:fill="auto"/>
            <w:vAlign w:val="center"/>
            <w:hideMark/>
          </w:tcPr>
          <w:p w:rsidR="00083133" w:rsidRPr="008A5036" w:rsidRDefault="00083133" w:rsidP="00083133">
            <w:pPr>
              <w:jc w:val="right"/>
              <w:rPr>
                <w:sz w:val="28"/>
                <w:szCs w:val="28"/>
              </w:rPr>
            </w:pPr>
            <w:r w:rsidRPr="008A5036">
              <w:rPr>
                <w:sz w:val="28"/>
                <w:szCs w:val="28"/>
              </w:rPr>
              <w:t xml:space="preserve">                     3,0   </w:t>
            </w:r>
          </w:p>
        </w:tc>
      </w:tr>
      <w:tr w:rsidR="00083133" w:rsidRPr="008A5036" w:rsidTr="00083133">
        <w:trPr>
          <w:trHeight w:val="720"/>
        </w:trPr>
        <w:tc>
          <w:tcPr>
            <w:tcW w:w="8020" w:type="dxa"/>
            <w:gridSpan w:val="2"/>
            <w:tcBorders>
              <w:top w:val="nil"/>
              <w:left w:val="nil"/>
              <w:bottom w:val="nil"/>
              <w:right w:val="nil"/>
            </w:tcBorders>
            <w:shd w:val="clear" w:color="auto" w:fill="auto"/>
            <w:vAlign w:val="center"/>
            <w:hideMark/>
          </w:tcPr>
          <w:p w:rsidR="00083133" w:rsidRPr="008A5036" w:rsidRDefault="00083133" w:rsidP="00083133">
            <w:pPr>
              <w:rPr>
                <w:sz w:val="28"/>
                <w:szCs w:val="28"/>
              </w:rPr>
            </w:pPr>
            <w:r w:rsidRPr="008A5036">
              <w:rPr>
                <w:sz w:val="28"/>
                <w:szCs w:val="28"/>
              </w:rPr>
              <w:t xml:space="preserve">        – доходы от эксплуатации и использования имущества автомобильных дорог, находящихся в собственности субъектов Российской Федерации</w:t>
            </w:r>
          </w:p>
        </w:tc>
        <w:tc>
          <w:tcPr>
            <w:tcW w:w="1820" w:type="dxa"/>
            <w:tcBorders>
              <w:top w:val="nil"/>
              <w:left w:val="nil"/>
              <w:bottom w:val="nil"/>
              <w:right w:val="nil"/>
            </w:tcBorders>
            <w:shd w:val="clear" w:color="auto" w:fill="auto"/>
            <w:vAlign w:val="center"/>
            <w:hideMark/>
          </w:tcPr>
          <w:p w:rsidR="00083133" w:rsidRPr="008A5036" w:rsidRDefault="00083133" w:rsidP="00083133">
            <w:pPr>
              <w:jc w:val="right"/>
              <w:rPr>
                <w:sz w:val="28"/>
                <w:szCs w:val="28"/>
              </w:rPr>
            </w:pPr>
            <w:r w:rsidRPr="008A5036">
              <w:rPr>
                <w:sz w:val="28"/>
                <w:szCs w:val="28"/>
              </w:rPr>
              <w:t xml:space="preserve">                     1,0   </w:t>
            </w:r>
          </w:p>
        </w:tc>
      </w:tr>
      <w:tr w:rsidR="00083133" w:rsidRPr="008A5036" w:rsidTr="00083133">
        <w:trPr>
          <w:trHeight w:val="1695"/>
        </w:trPr>
        <w:tc>
          <w:tcPr>
            <w:tcW w:w="8020" w:type="dxa"/>
            <w:gridSpan w:val="2"/>
            <w:tcBorders>
              <w:top w:val="nil"/>
              <w:left w:val="nil"/>
              <w:bottom w:val="nil"/>
              <w:right w:val="nil"/>
            </w:tcBorders>
            <w:shd w:val="clear" w:color="auto" w:fill="auto"/>
            <w:vAlign w:val="center"/>
            <w:hideMark/>
          </w:tcPr>
          <w:p w:rsidR="00083133" w:rsidRPr="008A5036" w:rsidRDefault="00083133" w:rsidP="00083133">
            <w:pPr>
              <w:rPr>
                <w:sz w:val="28"/>
                <w:szCs w:val="28"/>
              </w:rPr>
            </w:pPr>
            <w:r w:rsidRPr="008A5036">
              <w:rPr>
                <w:sz w:val="28"/>
                <w:szCs w:val="28"/>
              </w:rPr>
              <w:t xml:space="preserve">        – 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счёт средств дорожных фондов субъектов Российской Федерации, либо в связи с уклонением от заключения таких контрактов или иных договоров</w:t>
            </w:r>
          </w:p>
        </w:tc>
        <w:tc>
          <w:tcPr>
            <w:tcW w:w="1820" w:type="dxa"/>
            <w:tcBorders>
              <w:top w:val="nil"/>
              <w:left w:val="nil"/>
              <w:bottom w:val="nil"/>
              <w:right w:val="nil"/>
            </w:tcBorders>
            <w:shd w:val="clear" w:color="auto" w:fill="auto"/>
            <w:vAlign w:val="center"/>
            <w:hideMark/>
          </w:tcPr>
          <w:p w:rsidR="00083133" w:rsidRPr="008A5036" w:rsidRDefault="00083133" w:rsidP="00083133">
            <w:pPr>
              <w:jc w:val="right"/>
              <w:rPr>
                <w:sz w:val="28"/>
                <w:szCs w:val="28"/>
              </w:rPr>
            </w:pPr>
            <w:r w:rsidRPr="008A5036">
              <w:rPr>
                <w:sz w:val="28"/>
                <w:szCs w:val="28"/>
              </w:rPr>
              <w:t xml:space="preserve">1 590,0   </w:t>
            </w:r>
          </w:p>
        </w:tc>
      </w:tr>
      <w:tr w:rsidR="00083133" w:rsidRPr="008A5036" w:rsidTr="00083133">
        <w:trPr>
          <w:trHeight w:val="435"/>
        </w:trPr>
        <w:tc>
          <w:tcPr>
            <w:tcW w:w="8020" w:type="dxa"/>
            <w:gridSpan w:val="2"/>
            <w:tcBorders>
              <w:top w:val="nil"/>
              <w:left w:val="nil"/>
              <w:bottom w:val="nil"/>
              <w:right w:val="nil"/>
            </w:tcBorders>
            <w:shd w:val="clear" w:color="auto" w:fill="auto"/>
            <w:vAlign w:val="center"/>
            <w:hideMark/>
          </w:tcPr>
          <w:p w:rsidR="00083133" w:rsidRPr="008A5036" w:rsidRDefault="00083133" w:rsidP="00083133">
            <w:pPr>
              <w:rPr>
                <w:sz w:val="28"/>
                <w:szCs w:val="28"/>
              </w:rPr>
            </w:pPr>
            <w:r w:rsidRPr="008A5036">
              <w:rPr>
                <w:sz w:val="28"/>
                <w:szCs w:val="28"/>
              </w:rPr>
              <w:t xml:space="preserve">        – иные доходы</w:t>
            </w:r>
          </w:p>
        </w:tc>
        <w:tc>
          <w:tcPr>
            <w:tcW w:w="1820" w:type="dxa"/>
            <w:tcBorders>
              <w:top w:val="nil"/>
              <w:left w:val="nil"/>
              <w:bottom w:val="nil"/>
              <w:right w:val="nil"/>
            </w:tcBorders>
            <w:shd w:val="clear" w:color="000000" w:fill="FFFFFF"/>
            <w:vAlign w:val="center"/>
            <w:hideMark/>
          </w:tcPr>
          <w:p w:rsidR="00083133" w:rsidRPr="008A5036" w:rsidRDefault="00083133" w:rsidP="00083133">
            <w:pPr>
              <w:jc w:val="right"/>
              <w:rPr>
                <w:sz w:val="28"/>
                <w:szCs w:val="28"/>
              </w:rPr>
            </w:pPr>
            <w:r w:rsidRPr="008A5036">
              <w:rPr>
                <w:sz w:val="28"/>
                <w:szCs w:val="28"/>
              </w:rPr>
              <w:t xml:space="preserve">                 587,0   </w:t>
            </w:r>
          </w:p>
        </w:tc>
      </w:tr>
      <w:tr w:rsidR="00083133" w:rsidRPr="008A5036" w:rsidTr="00083133">
        <w:trPr>
          <w:trHeight w:val="645"/>
        </w:trPr>
        <w:tc>
          <w:tcPr>
            <w:tcW w:w="8020" w:type="dxa"/>
            <w:gridSpan w:val="2"/>
            <w:tcBorders>
              <w:top w:val="nil"/>
              <w:left w:val="nil"/>
              <w:bottom w:val="nil"/>
              <w:right w:val="nil"/>
            </w:tcBorders>
            <w:shd w:val="clear" w:color="auto" w:fill="auto"/>
            <w:vAlign w:val="center"/>
            <w:hideMark/>
          </w:tcPr>
          <w:p w:rsidR="00083133" w:rsidRPr="008A5036" w:rsidRDefault="00083133" w:rsidP="00083133">
            <w:pPr>
              <w:rPr>
                <w:sz w:val="28"/>
                <w:szCs w:val="28"/>
              </w:rPr>
            </w:pPr>
            <w:r w:rsidRPr="008A5036">
              <w:rPr>
                <w:sz w:val="28"/>
                <w:szCs w:val="28"/>
              </w:rPr>
              <w:t xml:space="preserve">        – межбюджетные трансферты, передаваемые бюджетам субъектов Российской Федерации на финансовое обеспечение дорожной деятельности</w:t>
            </w:r>
          </w:p>
        </w:tc>
        <w:tc>
          <w:tcPr>
            <w:tcW w:w="1820" w:type="dxa"/>
            <w:tcBorders>
              <w:top w:val="nil"/>
              <w:left w:val="nil"/>
              <w:bottom w:val="nil"/>
              <w:right w:val="nil"/>
            </w:tcBorders>
            <w:shd w:val="clear" w:color="000000" w:fill="FFFFFF"/>
            <w:vAlign w:val="center"/>
            <w:hideMark/>
          </w:tcPr>
          <w:p w:rsidR="00083133" w:rsidRPr="008A5036" w:rsidRDefault="00083133" w:rsidP="00083133">
            <w:pPr>
              <w:jc w:val="right"/>
              <w:rPr>
                <w:sz w:val="28"/>
                <w:szCs w:val="28"/>
              </w:rPr>
            </w:pPr>
            <w:r w:rsidRPr="008A5036">
              <w:rPr>
                <w:sz w:val="28"/>
                <w:szCs w:val="28"/>
              </w:rPr>
              <w:t xml:space="preserve">1 540 000,0   </w:t>
            </w:r>
          </w:p>
        </w:tc>
      </w:tr>
      <w:tr w:rsidR="00083133" w:rsidRPr="008A5036" w:rsidTr="00083133">
        <w:trPr>
          <w:trHeight w:val="1560"/>
        </w:trPr>
        <w:tc>
          <w:tcPr>
            <w:tcW w:w="8020" w:type="dxa"/>
            <w:gridSpan w:val="2"/>
            <w:tcBorders>
              <w:top w:val="nil"/>
              <w:left w:val="nil"/>
              <w:bottom w:val="nil"/>
              <w:right w:val="nil"/>
            </w:tcBorders>
            <w:shd w:val="clear" w:color="000000" w:fill="FFFFFF"/>
            <w:vAlign w:val="center"/>
            <w:hideMark/>
          </w:tcPr>
          <w:p w:rsidR="00083133" w:rsidRPr="008A5036" w:rsidRDefault="00083133" w:rsidP="00083133">
            <w:pPr>
              <w:rPr>
                <w:sz w:val="28"/>
                <w:szCs w:val="28"/>
              </w:rPr>
            </w:pPr>
            <w:r w:rsidRPr="008A5036">
              <w:rPr>
                <w:sz w:val="28"/>
                <w:szCs w:val="28"/>
              </w:rPr>
              <w:t xml:space="preserve">        – межбюджетные трансферты, передаваемые бюджетам субъектов Российской Федерации на финансовое обеспечение дорожной деятельности в рамках национального проекта «Безопасные и качественные автомобильные дороги»</w:t>
            </w:r>
          </w:p>
        </w:tc>
        <w:tc>
          <w:tcPr>
            <w:tcW w:w="1820" w:type="dxa"/>
            <w:tcBorders>
              <w:top w:val="nil"/>
              <w:left w:val="nil"/>
              <w:bottom w:val="nil"/>
              <w:right w:val="nil"/>
            </w:tcBorders>
            <w:shd w:val="clear" w:color="000000" w:fill="FFFFFF"/>
            <w:vAlign w:val="center"/>
            <w:hideMark/>
          </w:tcPr>
          <w:p w:rsidR="00083133" w:rsidRPr="008A5036" w:rsidRDefault="00083133" w:rsidP="00083133">
            <w:pPr>
              <w:jc w:val="right"/>
              <w:rPr>
                <w:sz w:val="28"/>
                <w:szCs w:val="28"/>
              </w:rPr>
            </w:pPr>
            <w:r w:rsidRPr="008A5036">
              <w:rPr>
                <w:sz w:val="28"/>
                <w:szCs w:val="28"/>
              </w:rPr>
              <w:t xml:space="preserve">340 000,0   </w:t>
            </w:r>
          </w:p>
        </w:tc>
      </w:tr>
      <w:tr w:rsidR="00083133" w:rsidRPr="008A5036" w:rsidTr="00083133">
        <w:trPr>
          <w:trHeight w:val="1560"/>
        </w:trPr>
        <w:tc>
          <w:tcPr>
            <w:tcW w:w="8020" w:type="dxa"/>
            <w:gridSpan w:val="2"/>
            <w:tcBorders>
              <w:top w:val="nil"/>
              <w:left w:val="nil"/>
              <w:bottom w:val="nil"/>
              <w:right w:val="nil"/>
            </w:tcBorders>
            <w:shd w:val="clear" w:color="auto" w:fill="auto"/>
            <w:vAlign w:val="center"/>
            <w:hideMark/>
          </w:tcPr>
          <w:p w:rsidR="00083133" w:rsidRPr="008A5036" w:rsidRDefault="00083133" w:rsidP="00083133">
            <w:pPr>
              <w:rPr>
                <w:sz w:val="28"/>
                <w:szCs w:val="28"/>
              </w:rPr>
            </w:pPr>
            <w:r w:rsidRPr="008A5036">
              <w:rPr>
                <w:sz w:val="28"/>
                <w:szCs w:val="28"/>
              </w:rPr>
              <w:lastRenderedPageBreak/>
              <w:t xml:space="preserve">        – 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820" w:type="dxa"/>
            <w:tcBorders>
              <w:top w:val="nil"/>
              <w:left w:val="nil"/>
              <w:bottom w:val="nil"/>
              <w:right w:val="nil"/>
            </w:tcBorders>
            <w:shd w:val="clear" w:color="000000" w:fill="FFFFFF"/>
            <w:vAlign w:val="center"/>
            <w:hideMark/>
          </w:tcPr>
          <w:p w:rsidR="00083133" w:rsidRPr="008A5036" w:rsidRDefault="00083133" w:rsidP="00083133">
            <w:pPr>
              <w:jc w:val="right"/>
              <w:rPr>
                <w:sz w:val="28"/>
                <w:szCs w:val="28"/>
              </w:rPr>
            </w:pPr>
            <w:r w:rsidRPr="008A5036">
              <w:rPr>
                <w:sz w:val="28"/>
                <w:szCs w:val="28"/>
              </w:rPr>
              <w:t xml:space="preserve">23 580,7   </w:t>
            </w:r>
          </w:p>
        </w:tc>
      </w:tr>
      <w:tr w:rsidR="00083133" w:rsidRPr="008A5036" w:rsidTr="00083133">
        <w:trPr>
          <w:trHeight w:val="540"/>
        </w:trPr>
        <w:tc>
          <w:tcPr>
            <w:tcW w:w="8020" w:type="dxa"/>
            <w:gridSpan w:val="2"/>
            <w:tcBorders>
              <w:top w:val="nil"/>
              <w:left w:val="nil"/>
              <w:bottom w:val="nil"/>
              <w:right w:val="nil"/>
            </w:tcBorders>
            <w:shd w:val="clear" w:color="auto" w:fill="auto"/>
            <w:vAlign w:val="center"/>
            <w:hideMark/>
          </w:tcPr>
          <w:p w:rsidR="00083133" w:rsidRPr="008A5036" w:rsidRDefault="00083133" w:rsidP="00083133">
            <w:pPr>
              <w:rPr>
                <w:b/>
                <w:bCs/>
                <w:sz w:val="28"/>
                <w:szCs w:val="28"/>
              </w:rPr>
            </w:pPr>
            <w:r w:rsidRPr="008A5036">
              <w:rPr>
                <w:b/>
                <w:bCs/>
                <w:sz w:val="28"/>
                <w:szCs w:val="28"/>
              </w:rPr>
              <w:t>Итого</w:t>
            </w:r>
          </w:p>
        </w:tc>
        <w:tc>
          <w:tcPr>
            <w:tcW w:w="1820" w:type="dxa"/>
            <w:tcBorders>
              <w:top w:val="nil"/>
              <w:left w:val="nil"/>
              <w:bottom w:val="nil"/>
              <w:right w:val="nil"/>
            </w:tcBorders>
            <w:shd w:val="clear" w:color="auto" w:fill="auto"/>
            <w:vAlign w:val="center"/>
            <w:hideMark/>
          </w:tcPr>
          <w:p w:rsidR="00083133" w:rsidRPr="008A5036" w:rsidRDefault="00083133" w:rsidP="00083133">
            <w:pPr>
              <w:jc w:val="right"/>
              <w:rPr>
                <w:b/>
                <w:bCs/>
                <w:sz w:val="28"/>
                <w:szCs w:val="28"/>
              </w:rPr>
            </w:pPr>
            <w:r w:rsidRPr="008A5036">
              <w:rPr>
                <w:b/>
                <w:bCs/>
                <w:sz w:val="28"/>
                <w:szCs w:val="28"/>
              </w:rPr>
              <w:t>9 329 139,6</w:t>
            </w:r>
            <w:r w:rsidR="00544984" w:rsidRPr="00EF33EE">
              <w:rPr>
                <w:bCs/>
                <w:sz w:val="28"/>
                <w:szCs w:val="28"/>
              </w:rPr>
              <w:t>»;</w:t>
            </w:r>
            <w:r w:rsidRPr="008A5036">
              <w:rPr>
                <w:b/>
                <w:bCs/>
                <w:sz w:val="28"/>
                <w:szCs w:val="28"/>
              </w:rPr>
              <w:t xml:space="preserve">   </w:t>
            </w:r>
          </w:p>
        </w:tc>
      </w:tr>
    </w:tbl>
    <w:p w:rsidR="003073D8" w:rsidRPr="008A5036" w:rsidRDefault="003073D8" w:rsidP="008444DA">
      <w:pPr>
        <w:spacing w:line="242" w:lineRule="auto"/>
        <w:ind w:right="139" w:firstLine="567"/>
        <w:jc w:val="both"/>
        <w:rPr>
          <w:sz w:val="28"/>
          <w:szCs w:val="28"/>
        </w:rPr>
      </w:pPr>
    </w:p>
    <w:p w:rsidR="008444DA" w:rsidRDefault="00C92819" w:rsidP="005B6D60">
      <w:pPr>
        <w:spacing w:line="242" w:lineRule="auto"/>
        <w:ind w:right="139" w:firstLine="567"/>
        <w:jc w:val="both"/>
        <w:rPr>
          <w:sz w:val="28"/>
          <w:szCs w:val="28"/>
        </w:rPr>
      </w:pPr>
      <w:r w:rsidRPr="008A5036">
        <w:rPr>
          <w:sz w:val="28"/>
          <w:szCs w:val="28"/>
        </w:rPr>
        <w:t>1</w:t>
      </w:r>
      <w:r w:rsidR="00543DA8" w:rsidRPr="008A5036">
        <w:rPr>
          <w:sz w:val="28"/>
          <w:szCs w:val="28"/>
        </w:rPr>
        <w:t>8</w:t>
      </w:r>
      <w:r w:rsidRPr="008A5036">
        <w:rPr>
          <w:sz w:val="28"/>
          <w:szCs w:val="28"/>
        </w:rPr>
        <w:t>) приложение 13 изложить в следующей редакции:</w:t>
      </w:r>
    </w:p>
    <w:p w:rsidR="00EF33EE" w:rsidRPr="008A5036" w:rsidRDefault="00EF33EE" w:rsidP="005B6D60">
      <w:pPr>
        <w:spacing w:line="242" w:lineRule="auto"/>
        <w:ind w:right="139" w:firstLine="567"/>
        <w:jc w:val="both"/>
        <w:rPr>
          <w:sz w:val="28"/>
          <w:szCs w:val="28"/>
        </w:rPr>
      </w:pPr>
    </w:p>
    <w:tbl>
      <w:tblPr>
        <w:tblW w:w="9939" w:type="dxa"/>
        <w:tblInd w:w="93" w:type="dxa"/>
        <w:tblLayout w:type="fixed"/>
        <w:tblLook w:val="04A0" w:firstRow="1" w:lastRow="0" w:firstColumn="1" w:lastColumn="0" w:noHBand="0" w:noVBand="1"/>
      </w:tblPr>
      <w:tblGrid>
        <w:gridCol w:w="561"/>
        <w:gridCol w:w="56"/>
        <w:gridCol w:w="1666"/>
        <w:gridCol w:w="1418"/>
        <w:gridCol w:w="992"/>
        <w:gridCol w:w="1417"/>
        <w:gridCol w:w="290"/>
        <w:gridCol w:w="1127"/>
        <w:gridCol w:w="426"/>
        <w:gridCol w:w="567"/>
        <w:gridCol w:w="1373"/>
        <w:gridCol w:w="46"/>
      </w:tblGrid>
      <w:tr w:rsidR="00EF33EE" w:rsidRPr="008A5036" w:rsidTr="00EF33EE">
        <w:trPr>
          <w:gridAfter w:val="1"/>
          <w:wAfter w:w="46" w:type="dxa"/>
          <w:trHeight w:val="1527"/>
        </w:trPr>
        <w:tc>
          <w:tcPr>
            <w:tcW w:w="9893" w:type="dxa"/>
            <w:gridSpan w:val="11"/>
            <w:tcBorders>
              <w:top w:val="nil"/>
              <w:left w:val="nil"/>
              <w:right w:val="nil"/>
            </w:tcBorders>
            <w:shd w:val="clear" w:color="auto" w:fill="auto"/>
            <w:vAlign w:val="center"/>
            <w:hideMark/>
          </w:tcPr>
          <w:p w:rsidR="00EF33EE" w:rsidRPr="008A5036" w:rsidRDefault="00EF33EE" w:rsidP="001B5ADF">
            <w:pPr>
              <w:jc w:val="right"/>
              <w:rPr>
                <w:sz w:val="28"/>
                <w:szCs w:val="28"/>
              </w:rPr>
            </w:pPr>
            <w:r w:rsidRPr="008A5036">
              <w:rPr>
                <w:sz w:val="28"/>
                <w:szCs w:val="28"/>
              </w:rPr>
              <w:t>«Приложение 13</w:t>
            </w:r>
          </w:p>
          <w:p w:rsidR="00EF33EE" w:rsidRPr="008A5036" w:rsidRDefault="00EF33EE" w:rsidP="001B5ADF">
            <w:pPr>
              <w:jc w:val="right"/>
              <w:rPr>
                <w:sz w:val="28"/>
                <w:szCs w:val="28"/>
              </w:rPr>
            </w:pPr>
            <w:r w:rsidRPr="008A5036">
              <w:rPr>
                <w:sz w:val="28"/>
                <w:szCs w:val="28"/>
              </w:rPr>
              <w:t>к Закону Удмуртской Республики</w:t>
            </w:r>
          </w:p>
          <w:p w:rsidR="00EF33EE" w:rsidRPr="008A5036" w:rsidRDefault="00EF33EE" w:rsidP="001B5ADF">
            <w:pPr>
              <w:jc w:val="right"/>
              <w:rPr>
                <w:sz w:val="28"/>
                <w:szCs w:val="28"/>
              </w:rPr>
            </w:pPr>
            <w:r w:rsidRPr="008A5036">
              <w:rPr>
                <w:sz w:val="28"/>
                <w:szCs w:val="28"/>
              </w:rPr>
              <w:t>«О бюджете Удмуртской Республики на 2021 год</w:t>
            </w:r>
            <w:r w:rsidRPr="008A5036">
              <w:rPr>
                <w:sz w:val="28"/>
                <w:szCs w:val="28"/>
              </w:rPr>
              <w:br/>
              <w:t>и на плановый период 2022 и 2023 годов»</w:t>
            </w:r>
          </w:p>
        </w:tc>
      </w:tr>
      <w:tr w:rsidR="001B5ADF" w:rsidRPr="008A5036" w:rsidTr="00C72E80">
        <w:trPr>
          <w:gridAfter w:val="1"/>
          <w:wAfter w:w="46" w:type="dxa"/>
          <w:trHeight w:val="578"/>
        </w:trPr>
        <w:tc>
          <w:tcPr>
            <w:tcW w:w="9893" w:type="dxa"/>
            <w:gridSpan w:val="11"/>
            <w:tcBorders>
              <w:top w:val="nil"/>
              <w:left w:val="nil"/>
              <w:bottom w:val="nil"/>
              <w:right w:val="nil"/>
            </w:tcBorders>
            <w:shd w:val="clear" w:color="auto" w:fill="auto"/>
            <w:vAlign w:val="center"/>
            <w:hideMark/>
          </w:tcPr>
          <w:p w:rsidR="001B5ADF" w:rsidRPr="008A5036" w:rsidRDefault="001B5ADF" w:rsidP="001B5ADF">
            <w:pPr>
              <w:jc w:val="right"/>
              <w:rPr>
                <w:sz w:val="28"/>
                <w:szCs w:val="28"/>
              </w:rPr>
            </w:pPr>
            <w:r w:rsidRPr="008A5036">
              <w:rPr>
                <w:sz w:val="28"/>
                <w:szCs w:val="28"/>
              </w:rPr>
              <w:t>Таблица 1</w:t>
            </w:r>
          </w:p>
        </w:tc>
      </w:tr>
      <w:tr w:rsidR="001B5ADF" w:rsidRPr="008A5036" w:rsidTr="00C72E80">
        <w:trPr>
          <w:gridAfter w:val="1"/>
          <w:wAfter w:w="46" w:type="dxa"/>
          <w:trHeight w:val="807"/>
        </w:trPr>
        <w:tc>
          <w:tcPr>
            <w:tcW w:w="9893" w:type="dxa"/>
            <w:gridSpan w:val="11"/>
            <w:tcBorders>
              <w:top w:val="nil"/>
              <w:left w:val="nil"/>
              <w:bottom w:val="nil"/>
              <w:right w:val="nil"/>
            </w:tcBorders>
            <w:shd w:val="clear" w:color="auto" w:fill="auto"/>
            <w:vAlign w:val="center"/>
            <w:hideMark/>
          </w:tcPr>
          <w:p w:rsidR="001B5ADF" w:rsidRPr="008A5036" w:rsidRDefault="001B5ADF" w:rsidP="001B5ADF">
            <w:pPr>
              <w:jc w:val="center"/>
              <w:rPr>
                <w:b/>
                <w:bCs/>
                <w:sz w:val="28"/>
                <w:szCs w:val="28"/>
              </w:rPr>
            </w:pPr>
            <w:r w:rsidRPr="008A5036">
              <w:rPr>
                <w:b/>
                <w:bCs/>
                <w:sz w:val="28"/>
                <w:szCs w:val="28"/>
              </w:rPr>
              <w:t xml:space="preserve">Программа государственных внутренних заимствований </w:t>
            </w:r>
            <w:r w:rsidRPr="008A5036">
              <w:rPr>
                <w:b/>
                <w:bCs/>
                <w:sz w:val="28"/>
                <w:szCs w:val="28"/>
              </w:rPr>
              <w:br/>
              <w:t>Удмуртской Республики на 2021 год</w:t>
            </w:r>
          </w:p>
        </w:tc>
      </w:tr>
      <w:tr w:rsidR="001B5ADF" w:rsidRPr="008A5036" w:rsidTr="00C72E80">
        <w:trPr>
          <w:gridAfter w:val="1"/>
          <w:wAfter w:w="46" w:type="dxa"/>
          <w:trHeight w:val="334"/>
        </w:trPr>
        <w:tc>
          <w:tcPr>
            <w:tcW w:w="617" w:type="dxa"/>
            <w:gridSpan w:val="2"/>
            <w:tcBorders>
              <w:top w:val="nil"/>
              <w:left w:val="nil"/>
              <w:bottom w:val="nil"/>
              <w:right w:val="nil"/>
            </w:tcBorders>
            <w:shd w:val="clear" w:color="auto" w:fill="auto"/>
            <w:vAlign w:val="center"/>
            <w:hideMark/>
          </w:tcPr>
          <w:p w:rsidR="001B5ADF" w:rsidRPr="008A5036" w:rsidRDefault="001B5ADF" w:rsidP="001B5ADF">
            <w:pPr>
              <w:jc w:val="center"/>
              <w:rPr>
                <w:b/>
                <w:bCs/>
                <w:sz w:val="28"/>
                <w:szCs w:val="28"/>
              </w:rPr>
            </w:pPr>
          </w:p>
        </w:tc>
        <w:tc>
          <w:tcPr>
            <w:tcW w:w="4076" w:type="dxa"/>
            <w:gridSpan w:val="3"/>
            <w:tcBorders>
              <w:top w:val="nil"/>
              <w:left w:val="nil"/>
              <w:bottom w:val="single" w:sz="4" w:space="0" w:color="auto"/>
              <w:right w:val="nil"/>
            </w:tcBorders>
            <w:shd w:val="clear" w:color="auto" w:fill="auto"/>
            <w:vAlign w:val="center"/>
            <w:hideMark/>
          </w:tcPr>
          <w:p w:rsidR="001B5ADF" w:rsidRPr="008A5036" w:rsidRDefault="001B5ADF" w:rsidP="001B5ADF">
            <w:pPr>
              <w:jc w:val="center"/>
              <w:rPr>
                <w:b/>
                <w:bCs/>
                <w:sz w:val="28"/>
                <w:szCs w:val="28"/>
              </w:rPr>
            </w:pPr>
          </w:p>
        </w:tc>
        <w:tc>
          <w:tcPr>
            <w:tcW w:w="1707" w:type="dxa"/>
            <w:gridSpan w:val="2"/>
            <w:tcBorders>
              <w:top w:val="nil"/>
              <w:left w:val="nil"/>
              <w:bottom w:val="single" w:sz="4" w:space="0" w:color="auto"/>
              <w:right w:val="nil"/>
            </w:tcBorders>
            <w:shd w:val="clear" w:color="auto" w:fill="auto"/>
            <w:vAlign w:val="center"/>
            <w:hideMark/>
          </w:tcPr>
          <w:p w:rsidR="001B5ADF" w:rsidRPr="008A5036" w:rsidRDefault="001B5ADF" w:rsidP="001B5ADF">
            <w:pPr>
              <w:jc w:val="center"/>
              <w:rPr>
                <w:b/>
                <w:bCs/>
                <w:sz w:val="28"/>
                <w:szCs w:val="28"/>
              </w:rPr>
            </w:pPr>
          </w:p>
        </w:tc>
        <w:tc>
          <w:tcPr>
            <w:tcW w:w="1553" w:type="dxa"/>
            <w:gridSpan w:val="2"/>
            <w:tcBorders>
              <w:top w:val="nil"/>
              <w:left w:val="nil"/>
              <w:bottom w:val="single" w:sz="4" w:space="0" w:color="auto"/>
              <w:right w:val="nil"/>
            </w:tcBorders>
            <w:shd w:val="clear" w:color="auto" w:fill="auto"/>
            <w:vAlign w:val="center"/>
            <w:hideMark/>
          </w:tcPr>
          <w:p w:rsidR="001B5ADF" w:rsidRPr="008A5036" w:rsidRDefault="001B5ADF" w:rsidP="001B5ADF">
            <w:pPr>
              <w:jc w:val="center"/>
              <w:rPr>
                <w:b/>
                <w:bCs/>
                <w:sz w:val="28"/>
                <w:szCs w:val="28"/>
              </w:rPr>
            </w:pPr>
          </w:p>
        </w:tc>
        <w:tc>
          <w:tcPr>
            <w:tcW w:w="1940" w:type="dxa"/>
            <w:gridSpan w:val="2"/>
            <w:tcBorders>
              <w:top w:val="nil"/>
              <w:left w:val="nil"/>
              <w:bottom w:val="single" w:sz="4" w:space="0" w:color="auto"/>
              <w:right w:val="nil"/>
            </w:tcBorders>
            <w:shd w:val="clear" w:color="auto" w:fill="auto"/>
            <w:vAlign w:val="center"/>
            <w:hideMark/>
          </w:tcPr>
          <w:p w:rsidR="001B5ADF" w:rsidRPr="008A5036" w:rsidRDefault="004961DA" w:rsidP="001B5ADF">
            <w:pPr>
              <w:jc w:val="center"/>
              <w:rPr>
                <w:bCs/>
                <w:sz w:val="28"/>
                <w:szCs w:val="28"/>
              </w:rPr>
            </w:pPr>
            <w:r w:rsidRPr="008A5036">
              <w:rPr>
                <w:bCs/>
                <w:sz w:val="28"/>
                <w:szCs w:val="28"/>
              </w:rPr>
              <w:t>тыс. руб.</w:t>
            </w:r>
          </w:p>
        </w:tc>
      </w:tr>
      <w:tr w:rsidR="001B5ADF" w:rsidRPr="008A5036" w:rsidTr="00C72E80">
        <w:trPr>
          <w:gridAfter w:val="1"/>
          <w:wAfter w:w="46" w:type="dxa"/>
          <w:trHeight w:val="1485"/>
        </w:trPr>
        <w:tc>
          <w:tcPr>
            <w:tcW w:w="617" w:type="dxa"/>
            <w:gridSpan w:val="2"/>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B5ADF" w:rsidRPr="008A5036" w:rsidRDefault="001B5ADF" w:rsidP="001B5ADF">
            <w:pPr>
              <w:jc w:val="center"/>
              <w:rPr>
                <w:b/>
                <w:bCs/>
                <w:sz w:val="28"/>
                <w:szCs w:val="28"/>
              </w:rPr>
            </w:pPr>
            <w:r w:rsidRPr="008A5036">
              <w:rPr>
                <w:b/>
                <w:bCs/>
                <w:sz w:val="28"/>
                <w:szCs w:val="28"/>
              </w:rPr>
              <w:t>№ п/п</w:t>
            </w:r>
          </w:p>
        </w:tc>
        <w:tc>
          <w:tcPr>
            <w:tcW w:w="40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jc w:val="center"/>
              <w:rPr>
                <w:b/>
                <w:bCs/>
                <w:sz w:val="28"/>
                <w:szCs w:val="28"/>
              </w:rPr>
            </w:pPr>
            <w:r w:rsidRPr="008A5036">
              <w:rPr>
                <w:b/>
                <w:bCs/>
                <w:sz w:val="28"/>
                <w:szCs w:val="28"/>
              </w:rPr>
              <w:t>Наименование</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jc w:val="center"/>
              <w:rPr>
                <w:b/>
                <w:bCs/>
                <w:sz w:val="28"/>
                <w:szCs w:val="28"/>
              </w:rPr>
            </w:pPr>
            <w:r w:rsidRPr="008A5036">
              <w:rPr>
                <w:b/>
                <w:bCs/>
                <w:sz w:val="28"/>
                <w:szCs w:val="28"/>
              </w:rPr>
              <w:t>Объем привлечения средств в бюджет Удмуртской Республики</w:t>
            </w:r>
          </w:p>
        </w:tc>
        <w:tc>
          <w:tcPr>
            <w:tcW w:w="19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EF33EE">
            <w:pPr>
              <w:ind w:left="-108" w:right="-153"/>
              <w:jc w:val="center"/>
              <w:rPr>
                <w:b/>
                <w:bCs/>
                <w:sz w:val="28"/>
                <w:szCs w:val="28"/>
              </w:rPr>
            </w:pPr>
            <w:r w:rsidRPr="008A5036">
              <w:rPr>
                <w:b/>
                <w:bCs/>
                <w:sz w:val="28"/>
                <w:szCs w:val="28"/>
              </w:rPr>
              <w:t xml:space="preserve">Объем погашения </w:t>
            </w:r>
            <w:proofErr w:type="spellStart"/>
            <w:r w:rsidRPr="008A5036">
              <w:rPr>
                <w:b/>
                <w:bCs/>
                <w:sz w:val="28"/>
                <w:szCs w:val="28"/>
              </w:rPr>
              <w:t>государствен</w:t>
            </w:r>
            <w:r w:rsidR="00EF33EE">
              <w:rPr>
                <w:b/>
                <w:bCs/>
                <w:sz w:val="28"/>
                <w:szCs w:val="28"/>
              </w:rPr>
              <w:t>-</w:t>
            </w:r>
            <w:r w:rsidRPr="008A5036">
              <w:rPr>
                <w:b/>
                <w:bCs/>
                <w:sz w:val="28"/>
                <w:szCs w:val="28"/>
              </w:rPr>
              <w:t>ных</w:t>
            </w:r>
            <w:proofErr w:type="spellEnd"/>
            <w:r w:rsidRPr="008A5036">
              <w:rPr>
                <w:b/>
                <w:bCs/>
                <w:sz w:val="28"/>
                <w:szCs w:val="28"/>
              </w:rPr>
              <w:t xml:space="preserve"> долговых обязательств Удмуртской Республики                </w:t>
            </w:r>
          </w:p>
        </w:tc>
      </w:tr>
      <w:tr w:rsidR="001B5ADF" w:rsidRPr="008A5036" w:rsidTr="00C72E80">
        <w:trPr>
          <w:gridAfter w:val="1"/>
          <w:wAfter w:w="46" w:type="dxa"/>
          <w:trHeight w:val="2175"/>
        </w:trPr>
        <w:tc>
          <w:tcPr>
            <w:tcW w:w="617" w:type="dxa"/>
            <w:gridSpan w:val="2"/>
            <w:vMerge/>
            <w:tcBorders>
              <w:top w:val="single" w:sz="4" w:space="0" w:color="000000"/>
              <w:left w:val="single" w:sz="4" w:space="0" w:color="000000"/>
              <w:bottom w:val="single" w:sz="4" w:space="0" w:color="000000"/>
              <w:right w:val="single" w:sz="4" w:space="0" w:color="auto"/>
            </w:tcBorders>
            <w:vAlign w:val="center"/>
            <w:hideMark/>
          </w:tcPr>
          <w:p w:rsidR="001B5ADF" w:rsidRPr="008A5036" w:rsidRDefault="001B5ADF" w:rsidP="001B5ADF">
            <w:pPr>
              <w:rPr>
                <w:b/>
                <w:bCs/>
                <w:sz w:val="28"/>
                <w:szCs w:val="28"/>
              </w:rPr>
            </w:pPr>
          </w:p>
        </w:tc>
        <w:tc>
          <w:tcPr>
            <w:tcW w:w="4076" w:type="dxa"/>
            <w:gridSpan w:val="3"/>
            <w:vMerge/>
            <w:tcBorders>
              <w:top w:val="single" w:sz="4" w:space="0" w:color="auto"/>
              <w:left w:val="single" w:sz="4" w:space="0" w:color="auto"/>
              <w:bottom w:val="single" w:sz="4" w:space="0" w:color="auto"/>
              <w:right w:val="single" w:sz="4" w:space="0" w:color="auto"/>
            </w:tcBorders>
            <w:vAlign w:val="center"/>
            <w:hideMark/>
          </w:tcPr>
          <w:p w:rsidR="001B5ADF" w:rsidRPr="008A5036" w:rsidRDefault="001B5ADF" w:rsidP="001B5ADF">
            <w:pPr>
              <w:rPr>
                <w:b/>
                <w:bCs/>
                <w:sz w:val="28"/>
                <w:szCs w:val="28"/>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EF33EE" w:rsidP="00465A72">
            <w:pPr>
              <w:jc w:val="center"/>
              <w:rPr>
                <w:b/>
                <w:bCs/>
                <w:sz w:val="28"/>
                <w:szCs w:val="28"/>
              </w:rPr>
            </w:pPr>
            <w:r>
              <w:rPr>
                <w:b/>
                <w:bCs/>
                <w:sz w:val="28"/>
                <w:szCs w:val="28"/>
              </w:rPr>
              <w:t>с</w:t>
            </w:r>
            <w:r w:rsidR="001B5ADF" w:rsidRPr="008A5036">
              <w:rPr>
                <w:b/>
                <w:bCs/>
                <w:sz w:val="28"/>
                <w:szCs w:val="28"/>
              </w:rPr>
              <w:t xml:space="preserve">умма             </w:t>
            </w:r>
          </w:p>
        </w:tc>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61DA" w:rsidRPr="008A5036" w:rsidRDefault="00EF33EE" w:rsidP="001B5ADF">
            <w:pPr>
              <w:jc w:val="center"/>
              <w:rPr>
                <w:b/>
                <w:bCs/>
                <w:sz w:val="28"/>
                <w:szCs w:val="28"/>
              </w:rPr>
            </w:pPr>
            <w:proofErr w:type="spellStart"/>
            <w:r>
              <w:rPr>
                <w:b/>
                <w:bCs/>
                <w:sz w:val="28"/>
                <w:szCs w:val="28"/>
              </w:rPr>
              <w:t>п</w:t>
            </w:r>
            <w:r w:rsidR="001B5ADF" w:rsidRPr="008A5036">
              <w:rPr>
                <w:b/>
                <w:bCs/>
                <w:sz w:val="28"/>
                <w:szCs w:val="28"/>
              </w:rPr>
              <w:t>редель</w:t>
            </w:r>
            <w:r w:rsidR="00C72E80" w:rsidRPr="008A5036">
              <w:rPr>
                <w:b/>
                <w:bCs/>
                <w:sz w:val="28"/>
                <w:szCs w:val="28"/>
              </w:rPr>
              <w:t>-</w:t>
            </w:r>
            <w:r w:rsidR="001B5ADF" w:rsidRPr="008A5036">
              <w:rPr>
                <w:b/>
                <w:bCs/>
                <w:sz w:val="28"/>
                <w:szCs w:val="28"/>
              </w:rPr>
              <w:t>ный</w:t>
            </w:r>
            <w:proofErr w:type="spellEnd"/>
            <w:r w:rsidR="001B5ADF" w:rsidRPr="008A5036">
              <w:rPr>
                <w:b/>
                <w:bCs/>
                <w:sz w:val="28"/>
                <w:szCs w:val="28"/>
              </w:rPr>
              <w:t xml:space="preserve"> срок </w:t>
            </w:r>
            <w:proofErr w:type="spellStart"/>
            <w:r w:rsidR="001B5ADF" w:rsidRPr="008A5036">
              <w:rPr>
                <w:b/>
                <w:bCs/>
                <w:sz w:val="28"/>
                <w:szCs w:val="28"/>
              </w:rPr>
              <w:t>погаше</w:t>
            </w:r>
            <w:proofErr w:type="spellEnd"/>
            <w:r w:rsidR="004961DA" w:rsidRPr="008A5036">
              <w:rPr>
                <w:b/>
                <w:bCs/>
                <w:sz w:val="28"/>
                <w:szCs w:val="28"/>
              </w:rPr>
              <w:t>-</w:t>
            </w:r>
          </w:p>
          <w:p w:rsidR="001B5ADF" w:rsidRPr="008A5036" w:rsidRDefault="001B5ADF" w:rsidP="001B5ADF">
            <w:pPr>
              <w:jc w:val="center"/>
              <w:rPr>
                <w:b/>
                <w:bCs/>
                <w:sz w:val="28"/>
                <w:szCs w:val="28"/>
              </w:rPr>
            </w:pPr>
            <w:proofErr w:type="spellStart"/>
            <w:r w:rsidRPr="008A5036">
              <w:rPr>
                <w:b/>
                <w:bCs/>
                <w:sz w:val="28"/>
                <w:szCs w:val="28"/>
              </w:rPr>
              <w:t>ния</w:t>
            </w:r>
            <w:proofErr w:type="spellEnd"/>
            <w:r w:rsidRPr="008A5036">
              <w:rPr>
                <w:b/>
                <w:bCs/>
                <w:sz w:val="28"/>
                <w:szCs w:val="28"/>
              </w:rPr>
              <w:t xml:space="preserve"> долговых </w:t>
            </w:r>
            <w:proofErr w:type="spellStart"/>
            <w:r w:rsidRPr="008A5036">
              <w:rPr>
                <w:b/>
                <w:bCs/>
                <w:sz w:val="28"/>
                <w:szCs w:val="28"/>
              </w:rPr>
              <w:t>обяза</w:t>
            </w:r>
            <w:r w:rsidR="00D76EE4" w:rsidRPr="008A5036">
              <w:rPr>
                <w:b/>
                <w:bCs/>
                <w:sz w:val="28"/>
                <w:szCs w:val="28"/>
              </w:rPr>
              <w:t>-</w:t>
            </w:r>
            <w:r w:rsidRPr="008A5036">
              <w:rPr>
                <w:b/>
                <w:bCs/>
                <w:sz w:val="28"/>
                <w:szCs w:val="28"/>
              </w:rPr>
              <w:t>тельств</w:t>
            </w:r>
            <w:proofErr w:type="spellEnd"/>
          </w:p>
        </w:tc>
        <w:tc>
          <w:tcPr>
            <w:tcW w:w="1940" w:type="dxa"/>
            <w:gridSpan w:val="2"/>
            <w:vMerge/>
            <w:tcBorders>
              <w:top w:val="single" w:sz="4" w:space="0" w:color="auto"/>
              <w:left w:val="single" w:sz="4" w:space="0" w:color="auto"/>
              <w:bottom w:val="single" w:sz="4" w:space="0" w:color="auto"/>
              <w:right w:val="single" w:sz="4" w:space="0" w:color="auto"/>
            </w:tcBorders>
            <w:vAlign w:val="center"/>
            <w:hideMark/>
          </w:tcPr>
          <w:p w:rsidR="001B5ADF" w:rsidRPr="008A5036" w:rsidRDefault="001B5ADF" w:rsidP="001B5ADF">
            <w:pPr>
              <w:rPr>
                <w:b/>
                <w:bCs/>
                <w:sz w:val="28"/>
                <w:szCs w:val="28"/>
              </w:rPr>
            </w:pPr>
          </w:p>
        </w:tc>
      </w:tr>
      <w:tr w:rsidR="001B5ADF" w:rsidRPr="008A5036" w:rsidTr="00EF33EE">
        <w:trPr>
          <w:gridAfter w:val="1"/>
          <w:wAfter w:w="46" w:type="dxa"/>
          <w:trHeight w:val="960"/>
        </w:trPr>
        <w:tc>
          <w:tcPr>
            <w:tcW w:w="617" w:type="dxa"/>
            <w:gridSpan w:val="2"/>
            <w:tcBorders>
              <w:top w:val="nil"/>
              <w:left w:val="single" w:sz="4" w:space="0" w:color="000000"/>
              <w:bottom w:val="single" w:sz="4" w:space="0" w:color="000000"/>
              <w:right w:val="single" w:sz="4" w:space="0" w:color="auto"/>
            </w:tcBorders>
            <w:shd w:val="clear" w:color="auto" w:fill="auto"/>
            <w:vAlign w:val="center"/>
            <w:hideMark/>
          </w:tcPr>
          <w:p w:rsidR="001B5ADF" w:rsidRPr="008A5036" w:rsidRDefault="001B5ADF" w:rsidP="001B5ADF">
            <w:pPr>
              <w:jc w:val="center"/>
              <w:rPr>
                <w:sz w:val="28"/>
                <w:szCs w:val="28"/>
              </w:rPr>
            </w:pPr>
            <w:r w:rsidRPr="008A5036">
              <w:rPr>
                <w:sz w:val="28"/>
                <w:szCs w:val="28"/>
              </w:rPr>
              <w:t>1</w:t>
            </w:r>
          </w:p>
        </w:tc>
        <w:tc>
          <w:tcPr>
            <w:tcW w:w="40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rPr>
                <w:sz w:val="28"/>
                <w:szCs w:val="28"/>
              </w:rPr>
            </w:pPr>
            <w:r w:rsidRPr="008A5036">
              <w:rPr>
                <w:sz w:val="28"/>
                <w:szCs w:val="28"/>
              </w:rPr>
              <w:t>Государственные ценные бумаги Удмуртской Республики</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jc w:val="right"/>
              <w:rPr>
                <w:sz w:val="28"/>
                <w:szCs w:val="28"/>
              </w:rPr>
            </w:pPr>
            <w:r w:rsidRPr="008A5036">
              <w:rPr>
                <w:sz w:val="28"/>
                <w:szCs w:val="28"/>
              </w:rPr>
              <w:t>10 000 000,0</w:t>
            </w:r>
          </w:p>
        </w:tc>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jc w:val="center"/>
              <w:rPr>
                <w:sz w:val="28"/>
                <w:szCs w:val="28"/>
              </w:rPr>
            </w:pPr>
            <w:r w:rsidRPr="008A5036">
              <w:rPr>
                <w:sz w:val="28"/>
                <w:szCs w:val="28"/>
              </w:rPr>
              <w:t>до 10 лет</w:t>
            </w: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jc w:val="right"/>
              <w:rPr>
                <w:sz w:val="28"/>
                <w:szCs w:val="28"/>
              </w:rPr>
            </w:pPr>
            <w:r w:rsidRPr="008A5036">
              <w:rPr>
                <w:sz w:val="28"/>
                <w:szCs w:val="28"/>
              </w:rPr>
              <w:t>0,0</w:t>
            </w:r>
          </w:p>
        </w:tc>
      </w:tr>
      <w:tr w:rsidR="001B5ADF" w:rsidRPr="008A5036" w:rsidTr="00EF33EE">
        <w:trPr>
          <w:gridAfter w:val="1"/>
          <w:wAfter w:w="46" w:type="dxa"/>
          <w:trHeight w:val="1170"/>
        </w:trPr>
        <w:tc>
          <w:tcPr>
            <w:tcW w:w="617" w:type="dxa"/>
            <w:gridSpan w:val="2"/>
            <w:tcBorders>
              <w:top w:val="single" w:sz="4" w:space="0" w:color="000000"/>
              <w:left w:val="single" w:sz="4" w:space="0" w:color="000000"/>
              <w:right w:val="single" w:sz="4" w:space="0" w:color="auto"/>
            </w:tcBorders>
            <w:shd w:val="clear" w:color="auto" w:fill="auto"/>
            <w:vAlign w:val="center"/>
            <w:hideMark/>
          </w:tcPr>
          <w:p w:rsidR="001B5ADF" w:rsidRPr="008A5036" w:rsidRDefault="001B5ADF" w:rsidP="001B5ADF">
            <w:pPr>
              <w:jc w:val="center"/>
              <w:rPr>
                <w:sz w:val="28"/>
                <w:szCs w:val="28"/>
              </w:rPr>
            </w:pPr>
            <w:r w:rsidRPr="008A5036">
              <w:rPr>
                <w:sz w:val="28"/>
                <w:szCs w:val="28"/>
              </w:rPr>
              <w:t>2</w:t>
            </w:r>
          </w:p>
        </w:tc>
        <w:tc>
          <w:tcPr>
            <w:tcW w:w="40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rPr>
                <w:sz w:val="28"/>
                <w:szCs w:val="28"/>
              </w:rPr>
            </w:pPr>
            <w:r w:rsidRPr="008A5036">
              <w:rPr>
                <w:sz w:val="28"/>
                <w:szCs w:val="28"/>
              </w:rPr>
              <w:t>Кредиты, полученные от кредитных организаций, в том числе:</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jc w:val="right"/>
              <w:rPr>
                <w:sz w:val="28"/>
                <w:szCs w:val="28"/>
              </w:rPr>
            </w:pPr>
            <w:r w:rsidRPr="008A5036">
              <w:rPr>
                <w:sz w:val="28"/>
                <w:szCs w:val="28"/>
              </w:rPr>
              <w:t>44 721 658,9</w:t>
            </w:r>
          </w:p>
        </w:tc>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rPr>
                <w:sz w:val="28"/>
                <w:szCs w:val="28"/>
              </w:rPr>
            </w:pPr>
            <w:r w:rsidRPr="008A5036">
              <w:rPr>
                <w:sz w:val="28"/>
                <w:szCs w:val="28"/>
              </w:rPr>
              <w:t> </w:t>
            </w: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jc w:val="right"/>
              <w:rPr>
                <w:sz w:val="28"/>
                <w:szCs w:val="28"/>
              </w:rPr>
            </w:pPr>
            <w:r w:rsidRPr="008A5036">
              <w:rPr>
                <w:sz w:val="28"/>
                <w:szCs w:val="28"/>
              </w:rPr>
              <w:t>48 950 000,0</w:t>
            </w:r>
          </w:p>
        </w:tc>
      </w:tr>
      <w:tr w:rsidR="001B5ADF" w:rsidRPr="008A5036" w:rsidTr="00EF33EE">
        <w:trPr>
          <w:gridAfter w:val="1"/>
          <w:wAfter w:w="46" w:type="dxa"/>
          <w:trHeight w:val="1291"/>
        </w:trPr>
        <w:tc>
          <w:tcPr>
            <w:tcW w:w="617" w:type="dxa"/>
            <w:gridSpan w:val="2"/>
            <w:tcBorders>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jc w:val="center"/>
              <w:rPr>
                <w:sz w:val="28"/>
                <w:szCs w:val="28"/>
              </w:rPr>
            </w:pPr>
            <w:r w:rsidRPr="008A5036">
              <w:rPr>
                <w:sz w:val="28"/>
                <w:szCs w:val="28"/>
              </w:rPr>
              <w:t> </w:t>
            </w:r>
          </w:p>
        </w:tc>
        <w:tc>
          <w:tcPr>
            <w:tcW w:w="4076" w:type="dxa"/>
            <w:gridSpan w:val="3"/>
            <w:tcBorders>
              <w:top w:val="single" w:sz="4" w:space="0" w:color="auto"/>
              <w:left w:val="single" w:sz="4" w:space="0" w:color="auto"/>
              <w:bottom w:val="single" w:sz="4" w:space="0" w:color="auto"/>
              <w:right w:val="single" w:sz="4" w:space="0" w:color="auto"/>
            </w:tcBorders>
            <w:shd w:val="clear" w:color="auto" w:fill="auto"/>
            <w:hideMark/>
          </w:tcPr>
          <w:p w:rsidR="001B5ADF" w:rsidRPr="008A5036" w:rsidRDefault="001B5ADF" w:rsidP="001B5ADF">
            <w:pPr>
              <w:rPr>
                <w:sz w:val="28"/>
                <w:szCs w:val="28"/>
              </w:rPr>
            </w:pPr>
            <w:r w:rsidRPr="008A5036">
              <w:rPr>
                <w:sz w:val="28"/>
                <w:szCs w:val="28"/>
              </w:rPr>
              <w:t>- для финансирования дефицита бюджета и (или) погашения долговых обязательств Удмуртской Республики</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jc w:val="right"/>
              <w:rPr>
                <w:sz w:val="28"/>
                <w:szCs w:val="28"/>
              </w:rPr>
            </w:pPr>
            <w:r w:rsidRPr="008A5036">
              <w:rPr>
                <w:sz w:val="28"/>
                <w:szCs w:val="28"/>
              </w:rPr>
              <w:t>44 721 658,9</w:t>
            </w:r>
          </w:p>
        </w:tc>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jc w:val="center"/>
              <w:rPr>
                <w:sz w:val="28"/>
                <w:szCs w:val="28"/>
              </w:rPr>
            </w:pPr>
            <w:r w:rsidRPr="008A5036">
              <w:rPr>
                <w:sz w:val="28"/>
                <w:szCs w:val="28"/>
              </w:rPr>
              <w:t>до 5 лет</w:t>
            </w: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rPr>
                <w:sz w:val="28"/>
                <w:szCs w:val="28"/>
              </w:rPr>
            </w:pPr>
            <w:r w:rsidRPr="008A5036">
              <w:rPr>
                <w:sz w:val="28"/>
                <w:szCs w:val="28"/>
              </w:rPr>
              <w:t> </w:t>
            </w:r>
          </w:p>
        </w:tc>
      </w:tr>
      <w:tr w:rsidR="001B5ADF" w:rsidRPr="008A5036" w:rsidTr="00EF33EE">
        <w:trPr>
          <w:gridAfter w:val="1"/>
          <w:wAfter w:w="46" w:type="dxa"/>
          <w:trHeight w:val="1215"/>
        </w:trPr>
        <w:tc>
          <w:tcPr>
            <w:tcW w:w="617" w:type="dxa"/>
            <w:gridSpan w:val="2"/>
            <w:tcBorders>
              <w:top w:val="single" w:sz="4" w:space="0" w:color="auto"/>
              <w:left w:val="single" w:sz="4" w:space="0" w:color="000000"/>
              <w:bottom w:val="nil"/>
              <w:right w:val="single" w:sz="4" w:space="0" w:color="auto"/>
            </w:tcBorders>
            <w:shd w:val="clear" w:color="auto" w:fill="auto"/>
            <w:vAlign w:val="center"/>
            <w:hideMark/>
          </w:tcPr>
          <w:p w:rsidR="001B5ADF" w:rsidRPr="008A5036" w:rsidRDefault="001B5ADF" w:rsidP="001B5ADF">
            <w:pPr>
              <w:jc w:val="center"/>
              <w:rPr>
                <w:sz w:val="28"/>
                <w:szCs w:val="28"/>
              </w:rPr>
            </w:pPr>
            <w:r w:rsidRPr="008A5036">
              <w:rPr>
                <w:sz w:val="28"/>
                <w:szCs w:val="28"/>
              </w:rPr>
              <w:lastRenderedPageBreak/>
              <w:t>3</w:t>
            </w:r>
          </w:p>
        </w:tc>
        <w:tc>
          <w:tcPr>
            <w:tcW w:w="40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rPr>
                <w:sz w:val="28"/>
                <w:szCs w:val="28"/>
              </w:rPr>
            </w:pPr>
            <w:r w:rsidRPr="008A5036">
              <w:rPr>
                <w:sz w:val="28"/>
                <w:szCs w:val="28"/>
              </w:rPr>
              <w:t>Бюджетные кредиты, полученные из федерального бюджета, в том числе:</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jc w:val="right"/>
              <w:rPr>
                <w:sz w:val="28"/>
                <w:szCs w:val="28"/>
              </w:rPr>
            </w:pPr>
            <w:r w:rsidRPr="008A5036">
              <w:rPr>
                <w:sz w:val="28"/>
                <w:szCs w:val="28"/>
              </w:rPr>
              <w:t>4 800 000,0</w:t>
            </w:r>
          </w:p>
        </w:tc>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rPr>
                <w:sz w:val="28"/>
                <w:szCs w:val="28"/>
              </w:rPr>
            </w:pPr>
            <w:r w:rsidRPr="008A5036">
              <w:rPr>
                <w:sz w:val="28"/>
                <w:szCs w:val="28"/>
              </w:rPr>
              <w:t> </w:t>
            </w: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jc w:val="right"/>
              <w:rPr>
                <w:sz w:val="28"/>
                <w:szCs w:val="28"/>
              </w:rPr>
            </w:pPr>
            <w:r w:rsidRPr="008A5036">
              <w:rPr>
                <w:sz w:val="28"/>
                <w:szCs w:val="28"/>
              </w:rPr>
              <w:t>10 571 658,9</w:t>
            </w:r>
          </w:p>
        </w:tc>
      </w:tr>
      <w:tr w:rsidR="001B5ADF" w:rsidRPr="008A5036" w:rsidTr="00C72E80">
        <w:trPr>
          <w:gridAfter w:val="1"/>
          <w:wAfter w:w="46" w:type="dxa"/>
          <w:trHeight w:val="1215"/>
        </w:trPr>
        <w:tc>
          <w:tcPr>
            <w:tcW w:w="617" w:type="dxa"/>
            <w:gridSpan w:val="2"/>
            <w:tcBorders>
              <w:top w:val="nil"/>
              <w:left w:val="single" w:sz="4" w:space="0" w:color="000000"/>
              <w:bottom w:val="nil"/>
              <w:right w:val="single" w:sz="4" w:space="0" w:color="auto"/>
            </w:tcBorders>
            <w:shd w:val="clear" w:color="auto" w:fill="auto"/>
            <w:vAlign w:val="center"/>
            <w:hideMark/>
          </w:tcPr>
          <w:p w:rsidR="001B5ADF" w:rsidRPr="008A5036" w:rsidRDefault="001B5ADF" w:rsidP="001B5ADF">
            <w:pPr>
              <w:jc w:val="center"/>
              <w:rPr>
                <w:sz w:val="28"/>
                <w:szCs w:val="28"/>
              </w:rPr>
            </w:pPr>
            <w:r w:rsidRPr="008A5036">
              <w:rPr>
                <w:sz w:val="28"/>
                <w:szCs w:val="28"/>
              </w:rPr>
              <w:t> </w:t>
            </w:r>
          </w:p>
        </w:tc>
        <w:tc>
          <w:tcPr>
            <w:tcW w:w="4076" w:type="dxa"/>
            <w:gridSpan w:val="3"/>
            <w:tcBorders>
              <w:top w:val="single" w:sz="4" w:space="0" w:color="auto"/>
              <w:left w:val="single" w:sz="4" w:space="0" w:color="auto"/>
              <w:bottom w:val="single" w:sz="4" w:space="0" w:color="auto"/>
              <w:right w:val="single" w:sz="4" w:space="0" w:color="auto"/>
            </w:tcBorders>
            <w:shd w:val="clear" w:color="auto" w:fill="auto"/>
            <w:hideMark/>
          </w:tcPr>
          <w:p w:rsidR="001B5ADF" w:rsidRPr="008A5036" w:rsidRDefault="001B5ADF" w:rsidP="00465A72">
            <w:pPr>
              <w:rPr>
                <w:sz w:val="28"/>
                <w:szCs w:val="28"/>
              </w:rPr>
            </w:pPr>
            <w:r w:rsidRPr="008A5036">
              <w:rPr>
                <w:sz w:val="28"/>
                <w:szCs w:val="28"/>
              </w:rPr>
              <w:t>– для частичного покрытия дефицита бюджета Удмуртской Республики</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jc w:val="right"/>
              <w:rPr>
                <w:sz w:val="28"/>
                <w:szCs w:val="28"/>
              </w:rPr>
            </w:pPr>
            <w:r w:rsidRPr="008A5036">
              <w:rPr>
                <w:sz w:val="28"/>
                <w:szCs w:val="28"/>
              </w:rPr>
              <w:t>0,0</w:t>
            </w:r>
          </w:p>
        </w:tc>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rPr>
                <w:sz w:val="28"/>
                <w:szCs w:val="28"/>
              </w:rPr>
            </w:pPr>
            <w:r w:rsidRPr="008A5036">
              <w:rPr>
                <w:sz w:val="28"/>
                <w:szCs w:val="28"/>
              </w:rPr>
              <w:t> </w:t>
            </w: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jc w:val="right"/>
              <w:rPr>
                <w:sz w:val="28"/>
                <w:szCs w:val="28"/>
              </w:rPr>
            </w:pPr>
            <w:r w:rsidRPr="008A5036">
              <w:rPr>
                <w:sz w:val="28"/>
                <w:szCs w:val="28"/>
              </w:rPr>
              <w:t>971 658,9</w:t>
            </w:r>
          </w:p>
        </w:tc>
      </w:tr>
      <w:tr w:rsidR="001B5ADF" w:rsidRPr="008A5036" w:rsidTr="00C72E80">
        <w:trPr>
          <w:gridAfter w:val="1"/>
          <w:wAfter w:w="46" w:type="dxa"/>
          <w:trHeight w:val="1635"/>
        </w:trPr>
        <w:tc>
          <w:tcPr>
            <w:tcW w:w="617" w:type="dxa"/>
            <w:gridSpan w:val="2"/>
            <w:tcBorders>
              <w:top w:val="nil"/>
              <w:left w:val="single" w:sz="4" w:space="0" w:color="000000"/>
              <w:bottom w:val="nil"/>
              <w:right w:val="single" w:sz="4" w:space="0" w:color="auto"/>
            </w:tcBorders>
            <w:shd w:val="clear" w:color="auto" w:fill="auto"/>
            <w:vAlign w:val="center"/>
            <w:hideMark/>
          </w:tcPr>
          <w:p w:rsidR="001B5ADF" w:rsidRPr="008A5036" w:rsidRDefault="001B5ADF" w:rsidP="001B5ADF">
            <w:pPr>
              <w:jc w:val="center"/>
              <w:rPr>
                <w:sz w:val="28"/>
                <w:szCs w:val="28"/>
              </w:rPr>
            </w:pPr>
            <w:r w:rsidRPr="008A5036">
              <w:rPr>
                <w:sz w:val="28"/>
                <w:szCs w:val="28"/>
              </w:rPr>
              <w:t> </w:t>
            </w:r>
          </w:p>
        </w:tc>
        <w:tc>
          <w:tcPr>
            <w:tcW w:w="4076" w:type="dxa"/>
            <w:gridSpan w:val="3"/>
            <w:tcBorders>
              <w:top w:val="single" w:sz="4" w:space="0" w:color="auto"/>
              <w:left w:val="single" w:sz="4" w:space="0" w:color="auto"/>
              <w:bottom w:val="single" w:sz="4" w:space="0" w:color="auto"/>
              <w:right w:val="single" w:sz="4" w:space="0" w:color="auto"/>
            </w:tcBorders>
            <w:shd w:val="clear" w:color="auto" w:fill="auto"/>
            <w:hideMark/>
          </w:tcPr>
          <w:p w:rsidR="001B5ADF" w:rsidRPr="008A5036" w:rsidRDefault="001B5ADF" w:rsidP="001B5ADF">
            <w:pPr>
              <w:rPr>
                <w:sz w:val="28"/>
                <w:szCs w:val="28"/>
              </w:rPr>
            </w:pPr>
            <w:r w:rsidRPr="008A5036">
              <w:rPr>
                <w:sz w:val="28"/>
                <w:szCs w:val="28"/>
              </w:rPr>
              <w:t>– для погашения бюджетного кредита на пополнение остатка средств на счёте бюджета Удмуртской Республики</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jc w:val="right"/>
              <w:rPr>
                <w:sz w:val="28"/>
                <w:szCs w:val="28"/>
              </w:rPr>
            </w:pPr>
            <w:r w:rsidRPr="008A5036">
              <w:rPr>
                <w:sz w:val="28"/>
                <w:szCs w:val="28"/>
              </w:rPr>
              <w:t>0,0</w:t>
            </w:r>
          </w:p>
        </w:tc>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rPr>
                <w:sz w:val="28"/>
                <w:szCs w:val="28"/>
              </w:rPr>
            </w:pPr>
            <w:r w:rsidRPr="008A5036">
              <w:rPr>
                <w:sz w:val="28"/>
                <w:szCs w:val="28"/>
              </w:rPr>
              <w:t> </w:t>
            </w: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jc w:val="right"/>
              <w:rPr>
                <w:sz w:val="28"/>
                <w:szCs w:val="28"/>
              </w:rPr>
            </w:pPr>
            <w:r w:rsidRPr="008A5036">
              <w:rPr>
                <w:sz w:val="28"/>
                <w:szCs w:val="28"/>
              </w:rPr>
              <w:t>4 800 000,0</w:t>
            </w:r>
          </w:p>
        </w:tc>
      </w:tr>
      <w:tr w:rsidR="001B5ADF" w:rsidRPr="008A5036" w:rsidTr="00C72E80">
        <w:trPr>
          <w:gridAfter w:val="1"/>
          <w:wAfter w:w="46" w:type="dxa"/>
          <w:trHeight w:val="1170"/>
        </w:trPr>
        <w:tc>
          <w:tcPr>
            <w:tcW w:w="617" w:type="dxa"/>
            <w:gridSpan w:val="2"/>
            <w:tcBorders>
              <w:top w:val="nil"/>
              <w:left w:val="single" w:sz="4" w:space="0" w:color="000000"/>
              <w:bottom w:val="single" w:sz="4" w:space="0" w:color="000000"/>
              <w:right w:val="single" w:sz="4" w:space="0" w:color="auto"/>
            </w:tcBorders>
            <w:shd w:val="clear" w:color="auto" w:fill="auto"/>
            <w:hideMark/>
          </w:tcPr>
          <w:p w:rsidR="001B5ADF" w:rsidRPr="008A5036" w:rsidRDefault="001B5ADF" w:rsidP="001B5ADF">
            <w:pPr>
              <w:rPr>
                <w:sz w:val="28"/>
                <w:szCs w:val="28"/>
              </w:rPr>
            </w:pPr>
            <w:r w:rsidRPr="008A5036">
              <w:rPr>
                <w:sz w:val="28"/>
                <w:szCs w:val="28"/>
              </w:rPr>
              <w:t> </w:t>
            </w:r>
          </w:p>
        </w:tc>
        <w:tc>
          <w:tcPr>
            <w:tcW w:w="4076" w:type="dxa"/>
            <w:gridSpan w:val="3"/>
            <w:tcBorders>
              <w:top w:val="single" w:sz="4" w:space="0" w:color="auto"/>
              <w:left w:val="single" w:sz="4" w:space="0" w:color="auto"/>
              <w:bottom w:val="single" w:sz="4" w:space="0" w:color="auto"/>
              <w:right w:val="single" w:sz="4" w:space="0" w:color="auto"/>
            </w:tcBorders>
            <w:shd w:val="clear" w:color="auto" w:fill="auto"/>
            <w:hideMark/>
          </w:tcPr>
          <w:p w:rsidR="001B5ADF" w:rsidRPr="008A5036" w:rsidRDefault="001B5ADF" w:rsidP="001B5ADF">
            <w:pPr>
              <w:rPr>
                <w:sz w:val="28"/>
                <w:szCs w:val="28"/>
              </w:rPr>
            </w:pPr>
            <w:r w:rsidRPr="008A5036">
              <w:rPr>
                <w:sz w:val="28"/>
                <w:szCs w:val="28"/>
              </w:rPr>
              <w:t>– на пополнение остатка средств на едином счёте бюджета Удмуртской Республики</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jc w:val="right"/>
              <w:rPr>
                <w:sz w:val="28"/>
                <w:szCs w:val="28"/>
              </w:rPr>
            </w:pPr>
            <w:r w:rsidRPr="008A5036">
              <w:rPr>
                <w:sz w:val="28"/>
                <w:szCs w:val="28"/>
              </w:rPr>
              <w:t>4 800 000,0</w:t>
            </w:r>
          </w:p>
        </w:tc>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jc w:val="center"/>
              <w:rPr>
                <w:sz w:val="28"/>
                <w:szCs w:val="28"/>
              </w:rPr>
            </w:pPr>
            <w:r w:rsidRPr="008A5036">
              <w:rPr>
                <w:sz w:val="28"/>
                <w:szCs w:val="28"/>
              </w:rPr>
              <w:t>до 240 дней</w:t>
            </w: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jc w:val="right"/>
              <w:rPr>
                <w:sz w:val="28"/>
                <w:szCs w:val="28"/>
              </w:rPr>
            </w:pPr>
            <w:r w:rsidRPr="008A5036">
              <w:rPr>
                <w:sz w:val="28"/>
                <w:szCs w:val="28"/>
              </w:rPr>
              <w:t>4 800 000,0</w:t>
            </w:r>
          </w:p>
        </w:tc>
      </w:tr>
      <w:tr w:rsidR="001B5ADF" w:rsidRPr="008A5036" w:rsidTr="00C72E80">
        <w:trPr>
          <w:gridAfter w:val="1"/>
          <w:wAfter w:w="46" w:type="dxa"/>
          <w:trHeight w:val="630"/>
        </w:trPr>
        <w:tc>
          <w:tcPr>
            <w:tcW w:w="617" w:type="dxa"/>
            <w:gridSpan w:val="2"/>
            <w:tcBorders>
              <w:top w:val="nil"/>
              <w:left w:val="single" w:sz="4" w:space="0" w:color="000000"/>
              <w:bottom w:val="single" w:sz="4" w:space="0" w:color="000000"/>
              <w:right w:val="single" w:sz="4" w:space="0" w:color="auto"/>
            </w:tcBorders>
            <w:shd w:val="clear" w:color="auto" w:fill="auto"/>
            <w:vAlign w:val="center"/>
            <w:hideMark/>
          </w:tcPr>
          <w:p w:rsidR="001B5ADF" w:rsidRPr="008A5036" w:rsidRDefault="001B5ADF" w:rsidP="001B5ADF">
            <w:pPr>
              <w:rPr>
                <w:sz w:val="28"/>
                <w:szCs w:val="28"/>
              </w:rPr>
            </w:pPr>
            <w:r w:rsidRPr="008A5036">
              <w:rPr>
                <w:sz w:val="28"/>
                <w:szCs w:val="28"/>
              </w:rPr>
              <w:t> </w:t>
            </w:r>
          </w:p>
        </w:tc>
        <w:tc>
          <w:tcPr>
            <w:tcW w:w="40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rPr>
                <w:b/>
                <w:bCs/>
                <w:sz w:val="28"/>
                <w:szCs w:val="28"/>
              </w:rPr>
            </w:pPr>
            <w:r w:rsidRPr="008A5036">
              <w:rPr>
                <w:b/>
                <w:bCs/>
                <w:sz w:val="28"/>
                <w:szCs w:val="28"/>
              </w:rPr>
              <w:t>Всего</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jc w:val="right"/>
              <w:rPr>
                <w:b/>
                <w:bCs/>
                <w:sz w:val="28"/>
                <w:szCs w:val="28"/>
              </w:rPr>
            </w:pPr>
            <w:r w:rsidRPr="008A5036">
              <w:rPr>
                <w:b/>
                <w:bCs/>
                <w:sz w:val="28"/>
                <w:szCs w:val="28"/>
              </w:rPr>
              <w:t>59 521 658,9</w:t>
            </w:r>
          </w:p>
        </w:tc>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rPr>
                <w:b/>
                <w:bCs/>
                <w:sz w:val="28"/>
                <w:szCs w:val="28"/>
              </w:rPr>
            </w:pPr>
            <w:r w:rsidRPr="008A5036">
              <w:rPr>
                <w:b/>
                <w:bCs/>
                <w:sz w:val="28"/>
                <w:szCs w:val="28"/>
              </w:rPr>
              <w:t> </w:t>
            </w: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ADF" w:rsidRPr="008A5036" w:rsidRDefault="001B5ADF" w:rsidP="001B5ADF">
            <w:pPr>
              <w:jc w:val="right"/>
              <w:rPr>
                <w:b/>
                <w:bCs/>
                <w:sz w:val="28"/>
                <w:szCs w:val="28"/>
              </w:rPr>
            </w:pPr>
            <w:r w:rsidRPr="008A5036">
              <w:rPr>
                <w:b/>
                <w:bCs/>
                <w:sz w:val="28"/>
                <w:szCs w:val="28"/>
              </w:rPr>
              <w:t>59 521 658,9</w:t>
            </w:r>
          </w:p>
        </w:tc>
      </w:tr>
      <w:tr w:rsidR="004961DA" w:rsidRPr="008A5036" w:rsidTr="00C72E80">
        <w:trPr>
          <w:trHeight w:val="612"/>
        </w:trPr>
        <w:tc>
          <w:tcPr>
            <w:tcW w:w="9939" w:type="dxa"/>
            <w:gridSpan w:val="12"/>
            <w:tcBorders>
              <w:top w:val="nil"/>
              <w:left w:val="nil"/>
              <w:bottom w:val="nil"/>
              <w:right w:val="nil"/>
            </w:tcBorders>
            <w:shd w:val="clear" w:color="auto" w:fill="auto"/>
            <w:vAlign w:val="center"/>
            <w:hideMark/>
          </w:tcPr>
          <w:p w:rsidR="00465A72" w:rsidRPr="008A5036" w:rsidRDefault="00465A72" w:rsidP="004961DA">
            <w:pPr>
              <w:jc w:val="right"/>
              <w:rPr>
                <w:sz w:val="28"/>
                <w:szCs w:val="28"/>
              </w:rPr>
            </w:pPr>
          </w:p>
          <w:p w:rsidR="004961DA" w:rsidRPr="008A5036" w:rsidRDefault="004961DA" w:rsidP="004961DA">
            <w:pPr>
              <w:jc w:val="right"/>
              <w:rPr>
                <w:sz w:val="28"/>
                <w:szCs w:val="28"/>
              </w:rPr>
            </w:pPr>
            <w:r w:rsidRPr="008A5036">
              <w:rPr>
                <w:sz w:val="28"/>
                <w:szCs w:val="28"/>
              </w:rPr>
              <w:t>Таблица 2</w:t>
            </w:r>
          </w:p>
        </w:tc>
      </w:tr>
      <w:tr w:rsidR="004961DA" w:rsidRPr="008A5036" w:rsidTr="00C72E80">
        <w:trPr>
          <w:trHeight w:val="807"/>
        </w:trPr>
        <w:tc>
          <w:tcPr>
            <w:tcW w:w="9939" w:type="dxa"/>
            <w:gridSpan w:val="12"/>
            <w:tcBorders>
              <w:top w:val="nil"/>
              <w:left w:val="nil"/>
              <w:bottom w:val="nil"/>
              <w:right w:val="nil"/>
            </w:tcBorders>
            <w:shd w:val="clear" w:color="auto" w:fill="auto"/>
            <w:vAlign w:val="center"/>
            <w:hideMark/>
          </w:tcPr>
          <w:p w:rsidR="00465A72" w:rsidRPr="008A5036" w:rsidRDefault="00465A72" w:rsidP="004961DA">
            <w:pPr>
              <w:jc w:val="center"/>
              <w:rPr>
                <w:b/>
                <w:bCs/>
                <w:sz w:val="28"/>
                <w:szCs w:val="28"/>
              </w:rPr>
            </w:pPr>
          </w:p>
          <w:p w:rsidR="004961DA" w:rsidRPr="008A5036" w:rsidRDefault="004961DA" w:rsidP="004961DA">
            <w:pPr>
              <w:jc w:val="center"/>
              <w:rPr>
                <w:b/>
                <w:bCs/>
                <w:sz w:val="28"/>
                <w:szCs w:val="28"/>
              </w:rPr>
            </w:pPr>
            <w:r w:rsidRPr="008A5036">
              <w:rPr>
                <w:b/>
                <w:bCs/>
                <w:sz w:val="28"/>
                <w:szCs w:val="28"/>
              </w:rPr>
              <w:t xml:space="preserve">Программа государственных внутренних заимствований </w:t>
            </w:r>
            <w:r w:rsidRPr="008A5036">
              <w:rPr>
                <w:b/>
                <w:bCs/>
                <w:sz w:val="28"/>
                <w:szCs w:val="28"/>
              </w:rPr>
              <w:br/>
              <w:t>Удмуртской Республики на плановый период 2022 и 2023 годов</w:t>
            </w:r>
          </w:p>
          <w:p w:rsidR="00465A72" w:rsidRPr="008A5036" w:rsidRDefault="00465A72" w:rsidP="004961DA">
            <w:pPr>
              <w:jc w:val="center"/>
              <w:rPr>
                <w:b/>
                <w:bCs/>
                <w:sz w:val="28"/>
                <w:szCs w:val="28"/>
              </w:rPr>
            </w:pPr>
          </w:p>
        </w:tc>
      </w:tr>
      <w:tr w:rsidR="004961DA" w:rsidRPr="008A5036" w:rsidTr="00C72E80">
        <w:trPr>
          <w:trHeight w:val="360"/>
        </w:trPr>
        <w:tc>
          <w:tcPr>
            <w:tcW w:w="9939" w:type="dxa"/>
            <w:gridSpan w:val="12"/>
            <w:tcBorders>
              <w:top w:val="nil"/>
              <w:left w:val="nil"/>
              <w:bottom w:val="nil"/>
              <w:right w:val="nil"/>
            </w:tcBorders>
            <w:shd w:val="clear" w:color="auto" w:fill="auto"/>
            <w:vAlign w:val="bottom"/>
            <w:hideMark/>
          </w:tcPr>
          <w:p w:rsidR="004961DA" w:rsidRPr="008A5036" w:rsidRDefault="00465A72" w:rsidP="004961DA">
            <w:pPr>
              <w:jc w:val="right"/>
              <w:rPr>
                <w:sz w:val="28"/>
                <w:szCs w:val="28"/>
              </w:rPr>
            </w:pPr>
            <w:r w:rsidRPr="008A5036">
              <w:rPr>
                <w:sz w:val="28"/>
                <w:szCs w:val="28"/>
              </w:rPr>
              <w:t>тыс.руб.</w:t>
            </w:r>
          </w:p>
        </w:tc>
      </w:tr>
      <w:tr w:rsidR="004961DA" w:rsidRPr="008A5036" w:rsidTr="00C72E80">
        <w:trPr>
          <w:trHeight w:val="153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61DA" w:rsidRPr="008A5036" w:rsidRDefault="004961DA" w:rsidP="004961DA">
            <w:pPr>
              <w:jc w:val="center"/>
              <w:rPr>
                <w:b/>
                <w:bCs/>
              </w:rPr>
            </w:pPr>
            <w:r w:rsidRPr="008A5036">
              <w:rPr>
                <w:b/>
                <w:bCs/>
              </w:rPr>
              <w:t>№ п/п</w:t>
            </w:r>
          </w:p>
        </w:tc>
        <w:tc>
          <w:tcPr>
            <w:tcW w:w="172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61DA" w:rsidRPr="008A5036" w:rsidRDefault="004961DA" w:rsidP="004961DA">
            <w:pPr>
              <w:jc w:val="center"/>
              <w:rPr>
                <w:b/>
                <w:bCs/>
              </w:rPr>
            </w:pPr>
            <w:proofErr w:type="spellStart"/>
            <w:r w:rsidRPr="008A5036">
              <w:rPr>
                <w:b/>
                <w:bCs/>
              </w:rPr>
              <w:t>Наимено</w:t>
            </w:r>
            <w:r w:rsidR="00C72E80" w:rsidRPr="008A5036">
              <w:rPr>
                <w:b/>
                <w:bCs/>
              </w:rPr>
              <w:t>-</w:t>
            </w:r>
            <w:r w:rsidRPr="008A5036">
              <w:rPr>
                <w:b/>
                <w:bCs/>
              </w:rPr>
              <w:t>вание</w:t>
            </w:r>
            <w:proofErr w:type="spellEnd"/>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4961DA" w:rsidRPr="008A5036" w:rsidRDefault="004961DA" w:rsidP="004961DA">
            <w:pPr>
              <w:jc w:val="center"/>
              <w:rPr>
                <w:b/>
                <w:bCs/>
              </w:rPr>
            </w:pPr>
            <w:r w:rsidRPr="008A5036">
              <w:rPr>
                <w:b/>
                <w:bCs/>
              </w:rPr>
              <w:t>Объем привлечения средств в бюджет Удмуртской Республики в 2022 году</w:t>
            </w:r>
          </w:p>
        </w:tc>
        <w:tc>
          <w:tcPr>
            <w:tcW w:w="1417" w:type="dxa"/>
            <w:vMerge w:val="restart"/>
            <w:tcBorders>
              <w:top w:val="single" w:sz="4" w:space="0" w:color="000000"/>
              <w:left w:val="nil"/>
              <w:bottom w:val="single" w:sz="4" w:space="0" w:color="000000"/>
              <w:right w:val="single" w:sz="4" w:space="0" w:color="000000"/>
            </w:tcBorders>
            <w:shd w:val="clear" w:color="auto" w:fill="auto"/>
            <w:textDirection w:val="btLr"/>
            <w:vAlign w:val="center"/>
            <w:hideMark/>
          </w:tcPr>
          <w:p w:rsidR="004961DA" w:rsidRPr="008A5036" w:rsidRDefault="004961DA" w:rsidP="00465A72">
            <w:pPr>
              <w:ind w:left="113" w:right="113"/>
              <w:jc w:val="center"/>
              <w:rPr>
                <w:b/>
                <w:bCs/>
              </w:rPr>
            </w:pPr>
            <w:r w:rsidRPr="008A5036">
              <w:rPr>
                <w:b/>
                <w:bCs/>
              </w:rPr>
              <w:t>Объем погашения государственных долговых обязательств Удмуртской Республики  в 202</w:t>
            </w:r>
            <w:r w:rsidR="00FF12F8" w:rsidRPr="008A5036">
              <w:rPr>
                <w:b/>
                <w:bCs/>
              </w:rPr>
              <w:t>2</w:t>
            </w:r>
            <w:r w:rsidRPr="008A5036">
              <w:rPr>
                <w:b/>
                <w:bCs/>
              </w:rPr>
              <w:t xml:space="preserve"> году            </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4961DA" w:rsidRPr="008A5036" w:rsidRDefault="004961DA" w:rsidP="004961DA">
            <w:pPr>
              <w:jc w:val="center"/>
              <w:rPr>
                <w:b/>
                <w:bCs/>
              </w:rPr>
            </w:pPr>
            <w:r w:rsidRPr="008A5036">
              <w:rPr>
                <w:b/>
                <w:bCs/>
              </w:rPr>
              <w:t>Объем привлечения средств в бюджет Удмуртской Республики в 2023 году</w:t>
            </w:r>
          </w:p>
        </w:tc>
        <w:tc>
          <w:tcPr>
            <w:tcW w:w="1419" w:type="dxa"/>
            <w:gridSpan w:val="2"/>
            <w:vMerge w:val="restart"/>
            <w:tcBorders>
              <w:top w:val="single" w:sz="4" w:space="0" w:color="000000"/>
              <w:left w:val="nil"/>
              <w:bottom w:val="single" w:sz="4" w:space="0" w:color="000000"/>
              <w:right w:val="single" w:sz="4" w:space="0" w:color="000000"/>
            </w:tcBorders>
            <w:shd w:val="clear" w:color="auto" w:fill="auto"/>
            <w:textDirection w:val="btLr"/>
            <w:vAlign w:val="center"/>
            <w:hideMark/>
          </w:tcPr>
          <w:p w:rsidR="004961DA" w:rsidRPr="008A5036" w:rsidRDefault="004961DA" w:rsidP="00465A72">
            <w:pPr>
              <w:ind w:left="113" w:right="113"/>
              <w:jc w:val="center"/>
              <w:rPr>
                <w:b/>
                <w:bCs/>
              </w:rPr>
            </w:pPr>
            <w:r w:rsidRPr="008A5036">
              <w:rPr>
                <w:b/>
                <w:bCs/>
              </w:rPr>
              <w:t>Объем погашения государственных долговых обязательств Удмуртской Республики  в 202</w:t>
            </w:r>
            <w:r w:rsidR="00FF12F8" w:rsidRPr="008A5036">
              <w:rPr>
                <w:b/>
                <w:bCs/>
              </w:rPr>
              <w:t>3</w:t>
            </w:r>
            <w:r w:rsidRPr="008A5036">
              <w:rPr>
                <w:b/>
                <w:bCs/>
              </w:rPr>
              <w:t xml:space="preserve"> году                    </w:t>
            </w:r>
          </w:p>
        </w:tc>
      </w:tr>
      <w:tr w:rsidR="004961DA" w:rsidRPr="008A5036" w:rsidTr="00465A72">
        <w:trPr>
          <w:cantSplit/>
          <w:trHeight w:val="2594"/>
        </w:trPr>
        <w:tc>
          <w:tcPr>
            <w:tcW w:w="561" w:type="dxa"/>
            <w:vMerge/>
            <w:tcBorders>
              <w:top w:val="single" w:sz="4" w:space="0" w:color="000000"/>
              <w:left w:val="single" w:sz="4" w:space="0" w:color="000000"/>
              <w:bottom w:val="single" w:sz="4" w:space="0" w:color="000000"/>
              <w:right w:val="single" w:sz="4" w:space="0" w:color="000000"/>
            </w:tcBorders>
            <w:vAlign w:val="center"/>
            <w:hideMark/>
          </w:tcPr>
          <w:p w:rsidR="004961DA" w:rsidRPr="008A5036" w:rsidRDefault="004961DA" w:rsidP="004961DA">
            <w:pPr>
              <w:rPr>
                <w:b/>
                <w:bCs/>
              </w:rPr>
            </w:pPr>
          </w:p>
        </w:tc>
        <w:tc>
          <w:tcPr>
            <w:tcW w:w="1722" w:type="dxa"/>
            <w:gridSpan w:val="2"/>
            <w:vMerge/>
            <w:tcBorders>
              <w:top w:val="single" w:sz="4" w:space="0" w:color="000000"/>
              <w:left w:val="single" w:sz="4" w:space="0" w:color="000000"/>
              <w:bottom w:val="single" w:sz="4" w:space="0" w:color="000000"/>
              <w:right w:val="single" w:sz="4" w:space="0" w:color="000000"/>
            </w:tcBorders>
            <w:vAlign w:val="center"/>
            <w:hideMark/>
          </w:tcPr>
          <w:p w:rsidR="004961DA" w:rsidRPr="008A5036" w:rsidRDefault="004961DA" w:rsidP="004961DA">
            <w:pPr>
              <w:rPr>
                <w:b/>
                <w:bCs/>
              </w:rPr>
            </w:pPr>
          </w:p>
        </w:tc>
        <w:tc>
          <w:tcPr>
            <w:tcW w:w="1418" w:type="dxa"/>
            <w:tcBorders>
              <w:top w:val="nil"/>
              <w:left w:val="nil"/>
              <w:bottom w:val="single" w:sz="4" w:space="0" w:color="000000"/>
              <w:right w:val="single" w:sz="4" w:space="0" w:color="000000"/>
            </w:tcBorders>
            <w:shd w:val="clear" w:color="auto" w:fill="auto"/>
            <w:vAlign w:val="center"/>
            <w:hideMark/>
          </w:tcPr>
          <w:p w:rsidR="004961DA" w:rsidRPr="008A5036" w:rsidRDefault="00EF33EE" w:rsidP="00C72E80">
            <w:pPr>
              <w:jc w:val="center"/>
              <w:rPr>
                <w:b/>
                <w:bCs/>
              </w:rPr>
            </w:pPr>
            <w:r>
              <w:rPr>
                <w:b/>
                <w:bCs/>
              </w:rPr>
              <w:t>с</w:t>
            </w:r>
            <w:r w:rsidR="00C72E80" w:rsidRPr="008A5036">
              <w:rPr>
                <w:b/>
                <w:bCs/>
              </w:rPr>
              <w:t>умма</w:t>
            </w:r>
            <w:r w:rsidR="004961DA" w:rsidRPr="008A5036">
              <w:rPr>
                <w:b/>
                <w:bCs/>
              </w:rPr>
              <w:t xml:space="preserve">          </w:t>
            </w:r>
          </w:p>
        </w:tc>
        <w:tc>
          <w:tcPr>
            <w:tcW w:w="992" w:type="dxa"/>
            <w:tcBorders>
              <w:top w:val="nil"/>
              <w:left w:val="nil"/>
              <w:bottom w:val="single" w:sz="4" w:space="0" w:color="000000"/>
              <w:right w:val="single" w:sz="4" w:space="0" w:color="000000"/>
            </w:tcBorders>
            <w:shd w:val="clear" w:color="auto" w:fill="auto"/>
            <w:textDirection w:val="btLr"/>
            <w:vAlign w:val="center"/>
            <w:hideMark/>
          </w:tcPr>
          <w:p w:rsidR="004961DA" w:rsidRPr="008A5036" w:rsidRDefault="00EF33EE" w:rsidP="004961DA">
            <w:pPr>
              <w:ind w:left="113" w:right="113"/>
              <w:jc w:val="center"/>
              <w:rPr>
                <w:b/>
                <w:bCs/>
              </w:rPr>
            </w:pPr>
            <w:r>
              <w:rPr>
                <w:b/>
                <w:bCs/>
              </w:rPr>
              <w:t>п</w:t>
            </w:r>
            <w:r w:rsidR="004961DA" w:rsidRPr="008A5036">
              <w:rPr>
                <w:b/>
                <w:bCs/>
              </w:rPr>
              <w:t>редельный срок погашения долговых обязательств</w:t>
            </w:r>
          </w:p>
        </w:tc>
        <w:tc>
          <w:tcPr>
            <w:tcW w:w="1417" w:type="dxa"/>
            <w:vMerge/>
            <w:tcBorders>
              <w:top w:val="single" w:sz="4" w:space="0" w:color="000000"/>
              <w:left w:val="nil"/>
              <w:bottom w:val="single" w:sz="4" w:space="0" w:color="000000"/>
              <w:right w:val="single" w:sz="4" w:space="0" w:color="000000"/>
            </w:tcBorders>
            <w:vAlign w:val="center"/>
            <w:hideMark/>
          </w:tcPr>
          <w:p w:rsidR="004961DA" w:rsidRPr="008A5036" w:rsidRDefault="004961DA" w:rsidP="004961DA">
            <w:pPr>
              <w:rPr>
                <w:b/>
                <w:bCs/>
              </w:rPr>
            </w:pPr>
          </w:p>
        </w:tc>
        <w:tc>
          <w:tcPr>
            <w:tcW w:w="1417" w:type="dxa"/>
            <w:gridSpan w:val="2"/>
            <w:tcBorders>
              <w:top w:val="nil"/>
              <w:left w:val="nil"/>
              <w:bottom w:val="single" w:sz="4" w:space="0" w:color="000000"/>
              <w:right w:val="single" w:sz="4" w:space="0" w:color="000000"/>
            </w:tcBorders>
            <w:shd w:val="clear" w:color="auto" w:fill="auto"/>
            <w:vAlign w:val="center"/>
            <w:hideMark/>
          </w:tcPr>
          <w:p w:rsidR="004961DA" w:rsidRPr="008A5036" w:rsidRDefault="00EF33EE" w:rsidP="004961DA">
            <w:pPr>
              <w:jc w:val="center"/>
              <w:rPr>
                <w:b/>
                <w:bCs/>
              </w:rPr>
            </w:pPr>
            <w:r>
              <w:rPr>
                <w:b/>
                <w:bCs/>
              </w:rPr>
              <w:t>с</w:t>
            </w:r>
            <w:r w:rsidR="00C72E80" w:rsidRPr="008A5036">
              <w:rPr>
                <w:b/>
                <w:bCs/>
              </w:rPr>
              <w:t>умма</w:t>
            </w:r>
            <w:r w:rsidR="004961DA" w:rsidRPr="008A5036">
              <w:rPr>
                <w:b/>
                <w:bCs/>
              </w:rPr>
              <w:t xml:space="preserve">        </w:t>
            </w:r>
          </w:p>
        </w:tc>
        <w:tc>
          <w:tcPr>
            <w:tcW w:w="993" w:type="dxa"/>
            <w:gridSpan w:val="2"/>
            <w:tcBorders>
              <w:top w:val="nil"/>
              <w:left w:val="nil"/>
              <w:bottom w:val="single" w:sz="4" w:space="0" w:color="000000"/>
              <w:right w:val="single" w:sz="4" w:space="0" w:color="000000"/>
            </w:tcBorders>
            <w:shd w:val="clear" w:color="auto" w:fill="auto"/>
            <w:textDirection w:val="btLr"/>
            <w:vAlign w:val="center"/>
            <w:hideMark/>
          </w:tcPr>
          <w:p w:rsidR="004961DA" w:rsidRPr="008A5036" w:rsidRDefault="00EF33EE" w:rsidP="004961DA">
            <w:pPr>
              <w:ind w:left="113" w:right="113"/>
              <w:jc w:val="center"/>
              <w:rPr>
                <w:b/>
                <w:bCs/>
              </w:rPr>
            </w:pPr>
            <w:r>
              <w:rPr>
                <w:b/>
                <w:bCs/>
              </w:rPr>
              <w:t>п</w:t>
            </w:r>
            <w:r w:rsidR="004961DA" w:rsidRPr="008A5036">
              <w:rPr>
                <w:b/>
                <w:bCs/>
              </w:rPr>
              <w:t>редельный срок погашения долговых обязательств</w:t>
            </w:r>
          </w:p>
        </w:tc>
        <w:tc>
          <w:tcPr>
            <w:tcW w:w="1419" w:type="dxa"/>
            <w:gridSpan w:val="2"/>
            <w:vMerge/>
            <w:tcBorders>
              <w:top w:val="single" w:sz="4" w:space="0" w:color="000000"/>
              <w:left w:val="nil"/>
              <w:bottom w:val="single" w:sz="4" w:space="0" w:color="000000"/>
              <w:right w:val="single" w:sz="4" w:space="0" w:color="000000"/>
            </w:tcBorders>
            <w:vAlign w:val="center"/>
            <w:hideMark/>
          </w:tcPr>
          <w:p w:rsidR="004961DA" w:rsidRPr="008A5036" w:rsidRDefault="004961DA" w:rsidP="004961DA">
            <w:pPr>
              <w:rPr>
                <w:b/>
                <w:bCs/>
              </w:rPr>
            </w:pPr>
          </w:p>
        </w:tc>
      </w:tr>
      <w:tr w:rsidR="00FF12F8" w:rsidRPr="008A5036" w:rsidTr="00EF33EE">
        <w:trPr>
          <w:trHeight w:val="900"/>
        </w:trPr>
        <w:tc>
          <w:tcPr>
            <w:tcW w:w="561" w:type="dxa"/>
            <w:tcBorders>
              <w:top w:val="nil"/>
              <w:left w:val="single" w:sz="4" w:space="0" w:color="000000"/>
              <w:bottom w:val="single" w:sz="4" w:space="0" w:color="auto"/>
              <w:right w:val="single" w:sz="4" w:space="0" w:color="000000"/>
            </w:tcBorders>
            <w:shd w:val="clear" w:color="auto" w:fill="auto"/>
            <w:vAlign w:val="center"/>
            <w:hideMark/>
          </w:tcPr>
          <w:p w:rsidR="00FF12F8" w:rsidRPr="008A5036" w:rsidRDefault="00FF12F8" w:rsidP="004961DA">
            <w:pPr>
              <w:jc w:val="center"/>
            </w:pPr>
            <w:r w:rsidRPr="008A5036">
              <w:t>1</w:t>
            </w:r>
          </w:p>
        </w:tc>
        <w:tc>
          <w:tcPr>
            <w:tcW w:w="1722" w:type="dxa"/>
            <w:gridSpan w:val="2"/>
            <w:tcBorders>
              <w:top w:val="nil"/>
              <w:left w:val="nil"/>
              <w:bottom w:val="single" w:sz="4" w:space="0" w:color="auto"/>
              <w:right w:val="single" w:sz="4" w:space="0" w:color="000000"/>
            </w:tcBorders>
            <w:shd w:val="clear" w:color="auto" w:fill="auto"/>
            <w:vAlign w:val="center"/>
            <w:hideMark/>
          </w:tcPr>
          <w:p w:rsidR="00FF12F8" w:rsidRPr="008A5036" w:rsidRDefault="00FF12F8" w:rsidP="004961DA">
            <w:proofErr w:type="spellStart"/>
            <w:r w:rsidRPr="008A5036">
              <w:t>Государствен</w:t>
            </w:r>
            <w:r w:rsidR="00EF33EE">
              <w:t>-</w:t>
            </w:r>
            <w:r w:rsidRPr="008A5036">
              <w:t>ные</w:t>
            </w:r>
            <w:proofErr w:type="spellEnd"/>
            <w:r w:rsidRPr="008A5036">
              <w:t xml:space="preserve"> ценные бумаги Удмуртской Республики </w:t>
            </w:r>
          </w:p>
        </w:tc>
        <w:tc>
          <w:tcPr>
            <w:tcW w:w="1418" w:type="dxa"/>
            <w:tcBorders>
              <w:top w:val="nil"/>
              <w:left w:val="nil"/>
              <w:bottom w:val="single" w:sz="4" w:space="0" w:color="auto"/>
              <w:right w:val="single" w:sz="4" w:space="0" w:color="000000"/>
            </w:tcBorders>
            <w:shd w:val="clear" w:color="auto" w:fill="auto"/>
            <w:vAlign w:val="center"/>
            <w:hideMark/>
          </w:tcPr>
          <w:p w:rsidR="00FF12F8" w:rsidRPr="008A5036" w:rsidRDefault="00FF12F8" w:rsidP="004961DA">
            <w:pPr>
              <w:jc w:val="right"/>
            </w:pPr>
            <w:r w:rsidRPr="008A5036">
              <w:t>0,0</w:t>
            </w:r>
          </w:p>
        </w:tc>
        <w:tc>
          <w:tcPr>
            <w:tcW w:w="992" w:type="dxa"/>
            <w:tcBorders>
              <w:top w:val="nil"/>
              <w:left w:val="nil"/>
              <w:bottom w:val="single" w:sz="4" w:space="0" w:color="auto"/>
              <w:right w:val="single" w:sz="4" w:space="0" w:color="000000"/>
            </w:tcBorders>
            <w:shd w:val="clear" w:color="auto" w:fill="auto"/>
            <w:vAlign w:val="center"/>
            <w:hideMark/>
          </w:tcPr>
          <w:p w:rsidR="00FF12F8" w:rsidRPr="008A5036" w:rsidRDefault="00FF12F8" w:rsidP="004961DA">
            <w:pPr>
              <w:jc w:val="center"/>
            </w:pPr>
          </w:p>
        </w:tc>
        <w:tc>
          <w:tcPr>
            <w:tcW w:w="1417" w:type="dxa"/>
            <w:tcBorders>
              <w:top w:val="nil"/>
              <w:left w:val="nil"/>
              <w:bottom w:val="single" w:sz="4" w:space="0" w:color="auto"/>
              <w:right w:val="nil"/>
            </w:tcBorders>
            <w:shd w:val="clear" w:color="auto" w:fill="auto"/>
            <w:vAlign w:val="center"/>
            <w:hideMark/>
          </w:tcPr>
          <w:p w:rsidR="00FF12F8" w:rsidRPr="008A5036" w:rsidRDefault="00FF12F8" w:rsidP="004961DA">
            <w:pPr>
              <w:jc w:val="right"/>
            </w:pPr>
            <w:r w:rsidRPr="008A5036">
              <w:t>0,0</w:t>
            </w:r>
          </w:p>
        </w:tc>
        <w:tc>
          <w:tcPr>
            <w:tcW w:w="1417" w:type="dxa"/>
            <w:gridSpan w:val="2"/>
            <w:tcBorders>
              <w:top w:val="nil"/>
              <w:left w:val="single" w:sz="4" w:space="0" w:color="auto"/>
              <w:bottom w:val="single" w:sz="4" w:space="0" w:color="auto"/>
              <w:right w:val="single" w:sz="4" w:space="0" w:color="000000"/>
            </w:tcBorders>
            <w:shd w:val="clear" w:color="auto" w:fill="auto"/>
            <w:vAlign w:val="center"/>
            <w:hideMark/>
          </w:tcPr>
          <w:p w:rsidR="00FF12F8" w:rsidRPr="008A5036" w:rsidRDefault="00FF12F8" w:rsidP="004961DA">
            <w:pPr>
              <w:jc w:val="right"/>
            </w:pPr>
            <w:r w:rsidRPr="008A5036">
              <w:t>0,0</w:t>
            </w:r>
          </w:p>
        </w:tc>
        <w:tc>
          <w:tcPr>
            <w:tcW w:w="993" w:type="dxa"/>
            <w:gridSpan w:val="2"/>
            <w:tcBorders>
              <w:top w:val="nil"/>
              <w:left w:val="nil"/>
              <w:bottom w:val="single" w:sz="4" w:space="0" w:color="auto"/>
              <w:right w:val="single" w:sz="4" w:space="0" w:color="000000"/>
            </w:tcBorders>
            <w:shd w:val="clear" w:color="auto" w:fill="auto"/>
            <w:vAlign w:val="center"/>
            <w:hideMark/>
          </w:tcPr>
          <w:p w:rsidR="00FF12F8" w:rsidRPr="008A5036" w:rsidRDefault="00FF12F8" w:rsidP="004961DA">
            <w:pPr>
              <w:jc w:val="center"/>
            </w:pPr>
          </w:p>
        </w:tc>
        <w:tc>
          <w:tcPr>
            <w:tcW w:w="1419" w:type="dxa"/>
            <w:gridSpan w:val="2"/>
            <w:tcBorders>
              <w:top w:val="nil"/>
              <w:left w:val="nil"/>
              <w:bottom w:val="single" w:sz="4" w:space="0" w:color="auto"/>
              <w:right w:val="single" w:sz="4" w:space="0" w:color="000000"/>
            </w:tcBorders>
            <w:shd w:val="clear" w:color="auto" w:fill="auto"/>
            <w:vAlign w:val="center"/>
            <w:hideMark/>
          </w:tcPr>
          <w:p w:rsidR="00FF12F8" w:rsidRPr="008A5036" w:rsidRDefault="00FF12F8" w:rsidP="004961DA">
            <w:pPr>
              <w:jc w:val="right"/>
            </w:pPr>
            <w:r w:rsidRPr="008A5036">
              <w:t>3000000,3</w:t>
            </w:r>
          </w:p>
        </w:tc>
      </w:tr>
      <w:tr w:rsidR="004961DA" w:rsidRPr="008A5036" w:rsidTr="00EF33EE">
        <w:trPr>
          <w:trHeight w:val="900"/>
        </w:trPr>
        <w:tc>
          <w:tcPr>
            <w:tcW w:w="56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961DA" w:rsidRPr="008A5036" w:rsidRDefault="00FF12F8" w:rsidP="004961DA">
            <w:pPr>
              <w:jc w:val="center"/>
            </w:pPr>
            <w:r w:rsidRPr="008A5036">
              <w:lastRenderedPageBreak/>
              <w:t>2</w:t>
            </w:r>
          </w:p>
        </w:tc>
        <w:tc>
          <w:tcPr>
            <w:tcW w:w="1722" w:type="dxa"/>
            <w:gridSpan w:val="2"/>
            <w:tcBorders>
              <w:top w:val="single" w:sz="4" w:space="0" w:color="auto"/>
              <w:left w:val="nil"/>
              <w:bottom w:val="single" w:sz="4" w:space="0" w:color="000000"/>
              <w:right w:val="single" w:sz="4" w:space="0" w:color="000000"/>
            </w:tcBorders>
            <w:shd w:val="clear" w:color="auto" w:fill="auto"/>
            <w:vAlign w:val="center"/>
            <w:hideMark/>
          </w:tcPr>
          <w:p w:rsidR="004961DA" w:rsidRPr="008A5036" w:rsidRDefault="004961DA" w:rsidP="004961DA">
            <w:r w:rsidRPr="008A5036">
              <w:t>Кредиты, полученные от кредитных организаций</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4961DA" w:rsidRPr="008A5036" w:rsidRDefault="004961DA" w:rsidP="004961DA">
            <w:pPr>
              <w:jc w:val="right"/>
            </w:pPr>
            <w:r w:rsidRPr="008A5036">
              <w:t>41636996,1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4961DA" w:rsidRPr="008A5036" w:rsidRDefault="004961DA" w:rsidP="004961DA">
            <w:pPr>
              <w:jc w:val="center"/>
            </w:pPr>
            <w:r w:rsidRPr="008A5036">
              <w:t>до 5 лет</w:t>
            </w:r>
          </w:p>
        </w:tc>
        <w:tc>
          <w:tcPr>
            <w:tcW w:w="1417" w:type="dxa"/>
            <w:tcBorders>
              <w:top w:val="single" w:sz="4" w:space="0" w:color="auto"/>
              <w:left w:val="nil"/>
              <w:bottom w:val="single" w:sz="4" w:space="0" w:color="000000"/>
              <w:right w:val="nil"/>
            </w:tcBorders>
            <w:shd w:val="clear" w:color="auto" w:fill="auto"/>
            <w:vAlign w:val="center"/>
            <w:hideMark/>
          </w:tcPr>
          <w:p w:rsidR="004961DA" w:rsidRPr="008A5036" w:rsidRDefault="004961DA" w:rsidP="004961DA">
            <w:pPr>
              <w:jc w:val="right"/>
            </w:pPr>
            <w:r w:rsidRPr="008A5036">
              <w:t>40721658,9</w:t>
            </w:r>
          </w:p>
        </w:tc>
        <w:tc>
          <w:tcPr>
            <w:tcW w:w="1417"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4961DA" w:rsidRPr="008A5036" w:rsidRDefault="00FF12F8" w:rsidP="004961DA">
            <w:pPr>
              <w:jc w:val="right"/>
            </w:pPr>
            <w:r w:rsidRPr="008A5036">
              <w:t>50272182,8</w:t>
            </w:r>
          </w:p>
        </w:tc>
        <w:tc>
          <w:tcPr>
            <w:tcW w:w="993" w:type="dxa"/>
            <w:gridSpan w:val="2"/>
            <w:tcBorders>
              <w:top w:val="single" w:sz="4" w:space="0" w:color="auto"/>
              <w:left w:val="nil"/>
              <w:bottom w:val="single" w:sz="4" w:space="0" w:color="000000"/>
              <w:right w:val="single" w:sz="4" w:space="0" w:color="000000"/>
            </w:tcBorders>
            <w:shd w:val="clear" w:color="auto" w:fill="auto"/>
            <w:vAlign w:val="center"/>
            <w:hideMark/>
          </w:tcPr>
          <w:p w:rsidR="004961DA" w:rsidRPr="008A5036" w:rsidRDefault="004961DA" w:rsidP="004961DA">
            <w:pPr>
              <w:jc w:val="center"/>
            </w:pPr>
            <w:r w:rsidRPr="008A5036">
              <w:t>до 5 лет</w:t>
            </w:r>
          </w:p>
        </w:tc>
        <w:tc>
          <w:tcPr>
            <w:tcW w:w="1419" w:type="dxa"/>
            <w:gridSpan w:val="2"/>
            <w:tcBorders>
              <w:top w:val="single" w:sz="4" w:space="0" w:color="auto"/>
              <w:left w:val="nil"/>
              <w:bottom w:val="single" w:sz="4" w:space="0" w:color="000000"/>
              <w:right w:val="single" w:sz="4" w:space="0" w:color="000000"/>
            </w:tcBorders>
            <w:shd w:val="clear" w:color="auto" w:fill="auto"/>
            <w:vAlign w:val="center"/>
            <w:hideMark/>
          </w:tcPr>
          <w:p w:rsidR="004961DA" w:rsidRPr="008A5036" w:rsidRDefault="004961DA" w:rsidP="004961DA">
            <w:pPr>
              <w:jc w:val="right"/>
            </w:pPr>
            <w:r w:rsidRPr="008A5036">
              <w:t>46636996,1</w:t>
            </w:r>
          </w:p>
        </w:tc>
      </w:tr>
      <w:tr w:rsidR="004961DA" w:rsidRPr="008A5036" w:rsidTr="00C72E80">
        <w:trPr>
          <w:trHeight w:val="1245"/>
        </w:trPr>
        <w:tc>
          <w:tcPr>
            <w:tcW w:w="561" w:type="dxa"/>
            <w:tcBorders>
              <w:top w:val="nil"/>
              <w:left w:val="single" w:sz="4" w:space="0" w:color="000000"/>
              <w:bottom w:val="nil"/>
              <w:right w:val="single" w:sz="4" w:space="0" w:color="000000"/>
            </w:tcBorders>
            <w:shd w:val="clear" w:color="auto" w:fill="auto"/>
            <w:vAlign w:val="center"/>
            <w:hideMark/>
          </w:tcPr>
          <w:p w:rsidR="004961DA" w:rsidRPr="008A5036" w:rsidRDefault="00FF12F8" w:rsidP="004961DA">
            <w:pPr>
              <w:jc w:val="center"/>
            </w:pPr>
            <w:r w:rsidRPr="008A5036">
              <w:t>3</w:t>
            </w:r>
          </w:p>
        </w:tc>
        <w:tc>
          <w:tcPr>
            <w:tcW w:w="1722" w:type="dxa"/>
            <w:gridSpan w:val="2"/>
            <w:tcBorders>
              <w:top w:val="nil"/>
              <w:left w:val="nil"/>
              <w:bottom w:val="nil"/>
              <w:right w:val="single" w:sz="4" w:space="0" w:color="000000"/>
            </w:tcBorders>
            <w:shd w:val="clear" w:color="auto" w:fill="auto"/>
            <w:vAlign w:val="center"/>
            <w:hideMark/>
          </w:tcPr>
          <w:p w:rsidR="004961DA" w:rsidRPr="008A5036" w:rsidRDefault="004961DA" w:rsidP="004961DA">
            <w:r w:rsidRPr="008A5036">
              <w:t>Бюджетные кредиты, полученные из федерального бюджета</w:t>
            </w:r>
          </w:p>
        </w:tc>
        <w:tc>
          <w:tcPr>
            <w:tcW w:w="1418" w:type="dxa"/>
            <w:tcBorders>
              <w:top w:val="nil"/>
              <w:left w:val="nil"/>
              <w:bottom w:val="nil"/>
              <w:right w:val="single" w:sz="4" w:space="0" w:color="000000"/>
            </w:tcBorders>
            <w:shd w:val="clear" w:color="auto" w:fill="auto"/>
            <w:vAlign w:val="center"/>
            <w:hideMark/>
          </w:tcPr>
          <w:p w:rsidR="004961DA" w:rsidRPr="008A5036" w:rsidRDefault="004961DA" w:rsidP="004961DA">
            <w:pPr>
              <w:jc w:val="right"/>
            </w:pPr>
            <w:r w:rsidRPr="008A5036">
              <w:t>0,0</w:t>
            </w:r>
          </w:p>
        </w:tc>
        <w:tc>
          <w:tcPr>
            <w:tcW w:w="992" w:type="dxa"/>
            <w:tcBorders>
              <w:top w:val="nil"/>
              <w:left w:val="nil"/>
              <w:bottom w:val="nil"/>
              <w:right w:val="single" w:sz="4" w:space="0" w:color="000000"/>
            </w:tcBorders>
            <w:shd w:val="clear" w:color="auto" w:fill="auto"/>
            <w:vAlign w:val="center"/>
            <w:hideMark/>
          </w:tcPr>
          <w:p w:rsidR="004961DA" w:rsidRPr="008A5036" w:rsidRDefault="004961DA" w:rsidP="004961DA">
            <w:r w:rsidRPr="008A5036">
              <w:t> </w:t>
            </w:r>
          </w:p>
        </w:tc>
        <w:tc>
          <w:tcPr>
            <w:tcW w:w="1417" w:type="dxa"/>
            <w:tcBorders>
              <w:top w:val="nil"/>
              <w:left w:val="nil"/>
              <w:bottom w:val="nil"/>
              <w:right w:val="nil"/>
            </w:tcBorders>
            <w:shd w:val="clear" w:color="auto" w:fill="auto"/>
            <w:vAlign w:val="center"/>
            <w:hideMark/>
          </w:tcPr>
          <w:p w:rsidR="004961DA" w:rsidRPr="008A5036" w:rsidRDefault="004961DA" w:rsidP="004961DA">
            <w:pPr>
              <w:jc w:val="right"/>
            </w:pPr>
            <w:r w:rsidRPr="008A5036">
              <w:t>971 658,9</w:t>
            </w:r>
          </w:p>
        </w:tc>
        <w:tc>
          <w:tcPr>
            <w:tcW w:w="1417" w:type="dxa"/>
            <w:gridSpan w:val="2"/>
            <w:tcBorders>
              <w:top w:val="nil"/>
              <w:left w:val="single" w:sz="4" w:space="0" w:color="auto"/>
              <w:bottom w:val="nil"/>
              <w:right w:val="single" w:sz="4" w:space="0" w:color="000000"/>
            </w:tcBorders>
            <w:shd w:val="clear" w:color="auto" w:fill="auto"/>
            <w:vAlign w:val="center"/>
            <w:hideMark/>
          </w:tcPr>
          <w:p w:rsidR="004961DA" w:rsidRPr="008A5036" w:rsidRDefault="004961DA" w:rsidP="004961DA">
            <w:pPr>
              <w:jc w:val="right"/>
            </w:pPr>
            <w:r w:rsidRPr="008A5036">
              <w:t>0,0</w:t>
            </w:r>
          </w:p>
        </w:tc>
        <w:tc>
          <w:tcPr>
            <w:tcW w:w="993" w:type="dxa"/>
            <w:gridSpan w:val="2"/>
            <w:tcBorders>
              <w:top w:val="nil"/>
              <w:left w:val="nil"/>
              <w:bottom w:val="nil"/>
              <w:right w:val="single" w:sz="4" w:space="0" w:color="000000"/>
            </w:tcBorders>
            <w:shd w:val="clear" w:color="auto" w:fill="auto"/>
            <w:vAlign w:val="center"/>
            <w:hideMark/>
          </w:tcPr>
          <w:p w:rsidR="004961DA" w:rsidRPr="008A5036" w:rsidRDefault="004961DA" w:rsidP="004961DA">
            <w:r w:rsidRPr="008A5036">
              <w:t> </w:t>
            </w:r>
          </w:p>
        </w:tc>
        <w:tc>
          <w:tcPr>
            <w:tcW w:w="1419" w:type="dxa"/>
            <w:gridSpan w:val="2"/>
            <w:tcBorders>
              <w:top w:val="nil"/>
              <w:left w:val="nil"/>
              <w:bottom w:val="nil"/>
              <w:right w:val="single" w:sz="4" w:space="0" w:color="000000"/>
            </w:tcBorders>
            <w:shd w:val="clear" w:color="auto" w:fill="auto"/>
            <w:vAlign w:val="center"/>
            <w:hideMark/>
          </w:tcPr>
          <w:p w:rsidR="004961DA" w:rsidRPr="008A5036" w:rsidRDefault="004961DA" w:rsidP="004961DA">
            <w:pPr>
              <w:jc w:val="right"/>
            </w:pPr>
            <w:r w:rsidRPr="008A5036">
              <w:t>97 658,9</w:t>
            </w:r>
          </w:p>
        </w:tc>
      </w:tr>
      <w:tr w:rsidR="004961DA" w:rsidRPr="008A5036" w:rsidTr="00C72E80">
        <w:trPr>
          <w:trHeight w:val="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61DA" w:rsidRPr="008A5036" w:rsidRDefault="004961DA" w:rsidP="004961DA">
            <w:r w:rsidRPr="008A5036">
              <w:t> </w:t>
            </w:r>
          </w:p>
        </w:tc>
        <w:tc>
          <w:tcPr>
            <w:tcW w:w="1722" w:type="dxa"/>
            <w:gridSpan w:val="2"/>
            <w:tcBorders>
              <w:top w:val="single" w:sz="4" w:space="0" w:color="000000"/>
              <w:left w:val="nil"/>
              <w:bottom w:val="single" w:sz="4" w:space="0" w:color="000000"/>
              <w:right w:val="single" w:sz="4" w:space="0" w:color="000000"/>
            </w:tcBorders>
            <w:shd w:val="clear" w:color="auto" w:fill="auto"/>
            <w:vAlign w:val="center"/>
            <w:hideMark/>
          </w:tcPr>
          <w:p w:rsidR="004961DA" w:rsidRPr="008A5036" w:rsidRDefault="004961DA" w:rsidP="004961DA">
            <w:pPr>
              <w:rPr>
                <w:b/>
                <w:bCs/>
              </w:rPr>
            </w:pPr>
            <w:r w:rsidRPr="008A5036">
              <w:rPr>
                <w:b/>
                <w:bCs/>
              </w:rPr>
              <w:t>Всего</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4961DA" w:rsidRPr="008A5036" w:rsidRDefault="004961DA" w:rsidP="004961DA">
            <w:pPr>
              <w:jc w:val="right"/>
              <w:rPr>
                <w:b/>
                <w:bCs/>
              </w:rPr>
            </w:pPr>
            <w:r w:rsidRPr="008A5036">
              <w:rPr>
                <w:b/>
                <w:bCs/>
              </w:rPr>
              <w:t>41636996,1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961DA" w:rsidRPr="008A5036" w:rsidRDefault="004961DA" w:rsidP="004961DA">
            <w:pPr>
              <w:rPr>
                <w:b/>
                <w:bCs/>
              </w:rPr>
            </w:pPr>
            <w:r w:rsidRPr="008A5036">
              <w:rPr>
                <w:b/>
                <w:bCs/>
              </w:rPr>
              <w:t>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961DA" w:rsidRPr="008A5036" w:rsidRDefault="004961DA" w:rsidP="004961DA">
            <w:pPr>
              <w:jc w:val="right"/>
              <w:rPr>
                <w:b/>
                <w:bCs/>
              </w:rPr>
            </w:pPr>
            <w:r w:rsidRPr="008A5036">
              <w:rPr>
                <w:b/>
                <w:bCs/>
              </w:rPr>
              <w:t>41693317,8</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4961DA" w:rsidRPr="008A5036" w:rsidRDefault="00FF12F8" w:rsidP="004961DA">
            <w:pPr>
              <w:jc w:val="right"/>
              <w:rPr>
                <w:b/>
                <w:bCs/>
              </w:rPr>
            </w:pPr>
            <w:r w:rsidRPr="008A5036">
              <w:rPr>
                <w:b/>
                <w:bCs/>
              </w:rPr>
              <w:t>50272182,8</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hideMark/>
          </w:tcPr>
          <w:p w:rsidR="004961DA" w:rsidRPr="008A5036" w:rsidRDefault="004961DA" w:rsidP="004961DA">
            <w:pPr>
              <w:rPr>
                <w:b/>
                <w:bCs/>
              </w:rPr>
            </w:pPr>
            <w:r w:rsidRPr="008A5036">
              <w:rPr>
                <w:b/>
                <w:bCs/>
              </w:rPr>
              <w:t> </w:t>
            </w:r>
          </w:p>
        </w:tc>
        <w:tc>
          <w:tcPr>
            <w:tcW w:w="1419" w:type="dxa"/>
            <w:gridSpan w:val="2"/>
            <w:tcBorders>
              <w:top w:val="single" w:sz="4" w:space="0" w:color="000000"/>
              <w:left w:val="nil"/>
              <w:bottom w:val="single" w:sz="4" w:space="0" w:color="000000"/>
              <w:right w:val="single" w:sz="4" w:space="0" w:color="000000"/>
            </w:tcBorders>
            <w:shd w:val="clear" w:color="auto" w:fill="auto"/>
            <w:vAlign w:val="center"/>
            <w:hideMark/>
          </w:tcPr>
          <w:p w:rsidR="004961DA" w:rsidRPr="008A5036" w:rsidRDefault="004961DA" w:rsidP="004961DA">
            <w:pPr>
              <w:jc w:val="right"/>
              <w:rPr>
                <w:b/>
                <w:bCs/>
              </w:rPr>
            </w:pPr>
            <w:r w:rsidRPr="008A5036">
              <w:rPr>
                <w:b/>
                <w:bCs/>
              </w:rPr>
              <w:t>47608655,0</w:t>
            </w:r>
          </w:p>
        </w:tc>
      </w:tr>
    </w:tbl>
    <w:p w:rsidR="004961DA" w:rsidRPr="008A5036" w:rsidRDefault="00C72E80" w:rsidP="005B6D60">
      <w:pPr>
        <w:spacing w:line="242" w:lineRule="auto"/>
        <w:ind w:right="139" w:firstLine="567"/>
        <w:jc w:val="both"/>
        <w:rPr>
          <w:sz w:val="28"/>
          <w:szCs w:val="28"/>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w:t>
      </w:r>
    </w:p>
    <w:p w:rsidR="00C72E80" w:rsidRPr="008A5036" w:rsidRDefault="00543DA8" w:rsidP="005B6D60">
      <w:pPr>
        <w:spacing w:line="242" w:lineRule="auto"/>
        <w:ind w:right="139" w:firstLine="567"/>
        <w:jc w:val="both"/>
        <w:rPr>
          <w:sz w:val="28"/>
          <w:szCs w:val="28"/>
        </w:rPr>
      </w:pPr>
      <w:r w:rsidRPr="008A5036">
        <w:rPr>
          <w:sz w:val="28"/>
          <w:szCs w:val="28"/>
        </w:rPr>
        <w:t>19</w:t>
      </w:r>
      <w:r w:rsidR="00C92819" w:rsidRPr="008A5036">
        <w:rPr>
          <w:sz w:val="28"/>
          <w:szCs w:val="28"/>
        </w:rPr>
        <w:t xml:space="preserve">) </w:t>
      </w:r>
      <w:r w:rsidR="00C90048" w:rsidRPr="008A5036">
        <w:rPr>
          <w:sz w:val="28"/>
          <w:szCs w:val="28"/>
        </w:rPr>
        <w:t>приложение 16 изложить в следующей редакции:</w:t>
      </w:r>
    </w:p>
    <w:tbl>
      <w:tblPr>
        <w:tblW w:w="9923" w:type="dxa"/>
        <w:tblLayout w:type="fixed"/>
        <w:tblLook w:val="0000" w:firstRow="0" w:lastRow="0" w:firstColumn="0" w:lastColumn="0" w:noHBand="0" w:noVBand="0"/>
      </w:tblPr>
      <w:tblGrid>
        <w:gridCol w:w="3401"/>
        <w:gridCol w:w="1502"/>
        <w:gridCol w:w="821"/>
        <w:gridCol w:w="651"/>
        <w:gridCol w:w="1251"/>
        <w:gridCol w:w="1269"/>
        <w:gridCol w:w="886"/>
        <w:gridCol w:w="142"/>
      </w:tblGrid>
      <w:tr w:rsidR="007E2127" w:rsidRPr="008A5036" w:rsidTr="0023219B">
        <w:trPr>
          <w:gridAfter w:val="1"/>
          <w:wAfter w:w="142" w:type="dxa"/>
          <w:trHeight w:val="349"/>
        </w:trPr>
        <w:tc>
          <w:tcPr>
            <w:tcW w:w="3401" w:type="dxa"/>
            <w:tcMar>
              <w:top w:w="0" w:type="dxa"/>
              <w:left w:w="0" w:type="dxa"/>
              <w:bottom w:w="0" w:type="dxa"/>
              <w:right w:w="0" w:type="dxa"/>
            </w:tcMar>
            <w:vAlign w:val="center"/>
          </w:tcPr>
          <w:p w:rsidR="007E2127" w:rsidRPr="008A5036" w:rsidRDefault="007E2127" w:rsidP="007E2127">
            <w:pPr>
              <w:widowControl w:val="0"/>
              <w:autoSpaceDE w:val="0"/>
              <w:autoSpaceDN w:val="0"/>
              <w:adjustRightInd w:val="0"/>
              <w:rPr>
                <w:rFonts w:ascii="Arial" w:hAnsi="Arial" w:cs="Arial"/>
                <w:sz w:val="28"/>
                <w:szCs w:val="28"/>
              </w:rPr>
            </w:pPr>
          </w:p>
        </w:tc>
        <w:tc>
          <w:tcPr>
            <w:tcW w:w="6380" w:type="dxa"/>
            <w:gridSpan w:val="6"/>
            <w:tcMar>
              <w:top w:w="0" w:type="dxa"/>
              <w:left w:w="0" w:type="dxa"/>
              <w:bottom w:w="0" w:type="dxa"/>
              <w:right w:w="0" w:type="dxa"/>
            </w:tcMar>
            <w:vAlign w:val="center"/>
          </w:tcPr>
          <w:p w:rsidR="007E2127" w:rsidRPr="008A5036" w:rsidRDefault="007E2127" w:rsidP="007E2127">
            <w:pPr>
              <w:widowControl w:val="0"/>
              <w:autoSpaceDE w:val="0"/>
              <w:autoSpaceDN w:val="0"/>
              <w:adjustRightInd w:val="0"/>
              <w:jc w:val="right"/>
              <w:rPr>
                <w:rFonts w:ascii="Arial" w:hAnsi="Arial" w:cs="Arial"/>
                <w:sz w:val="28"/>
                <w:szCs w:val="28"/>
              </w:rPr>
            </w:pPr>
            <w:r w:rsidRPr="008A5036">
              <w:rPr>
                <w:sz w:val="28"/>
                <w:szCs w:val="28"/>
              </w:rPr>
              <w:t>«Приложение 16</w:t>
            </w:r>
          </w:p>
        </w:tc>
      </w:tr>
      <w:tr w:rsidR="007E2127" w:rsidRPr="008A5036" w:rsidTr="0023219B">
        <w:trPr>
          <w:gridAfter w:val="1"/>
          <w:wAfter w:w="142" w:type="dxa"/>
          <w:trHeight w:val="349"/>
        </w:trPr>
        <w:tc>
          <w:tcPr>
            <w:tcW w:w="3401" w:type="dxa"/>
            <w:tcMar>
              <w:top w:w="0" w:type="dxa"/>
              <w:left w:w="0" w:type="dxa"/>
              <w:bottom w:w="0" w:type="dxa"/>
              <w:right w:w="0" w:type="dxa"/>
            </w:tcMar>
            <w:vAlign w:val="center"/>
          </w:tcPr>
          <w:p w:rsidR="007E2127" w:rsidRPr="008A5036" w:rsidRDefault="007E2127" w:rsidP="007E2127">
            <w:pPr>
              <w:widowControl w:val="0"/>
              <w:autoSpaceDE w:val="0"/>
              <w:autoSpaceDN w:val="0"/>
              <w:adjustRightInd w:val="0"/>
              <w:rPr>
                <w:rFonts w:ascii="Arial" w:hAnsi="Arial" w:cs="Arial"/>
                <w:sz w:val="28"/>
                <w:szCs w:val="28"/>
              </w:rPr>
            </w:pPr>
          </w:p>
        </w:tc>
        <w:tc>
          <w:tcPr>
            <w:tcW w:w="6380" w:type="dxa"/>
            <w:gridSpan w:val="6"/>
            <w:tcMar>
              <w:top w:w="0" w:type="dxa"/>
              <w:left w:w="0" w:type="dxa"/>
              <w:bottom w:w="0" w:type="dxa"/>
              <w:right w:w="0" w:type="dxa"/>
            </w:tcMar>
            <w:vAlign w:val="center"/>
          </w:tcPr>
          <w:p w:rsidR="007E2127" w:rsidRPr="008A5036" w:rsidRDefault="007E2127" w:rsidP="007E2127">
            <w:pPr>
              <w:widowControl w:val="0"/>
              <w:autoSpaceDE w:val="0"/>
              <w:autoSpaceDN w:val="0"/>
              <w:adjustRightInd w:val="0"/>
              <w:jc w:val="right"/>
              <w:rPr>
                <w:rFonts w:ascii="Arial" w:hAnsi="Arial" w:cs="Arial"/>
                <w:sz w:val="28"/>
                <w:szCs w:val="28"/>
              </w:rPr>
            </w:pPr>
            <w:r w:rsidRPr="008A5036">
              <w:rPr>
                <w:sz w:val="28"/>
                <w:szCs w:val="28"/>
              </w:rPr>
              <w:t>к Закону Удмуртской Республики</w:t>
            </w:r>
          </w:p>
        </w:tc>
      </w:tr>
      <w:tr w:rsidR="007E2127" w:rsidRPr="008A5036" w:rsidTr="0023219B">
        <w:trPr>
          <w:gridAfter w:val="1"/>
          <w:wAfter w:w="142" w:type="dxa"/>
          <w:trHeight w:val="349"/>
        </w:trPr>
        <w:tc>
          <w:tcPr>
            <w:tcW w:w="3401" w:type="dxa"/>
            <w:tcMar>
              <w:top w:w="0" w:type="dxa"/>
              <w:left w:w="0" w:type="dxa"/>
              <w:bottom w:w="0" w:type="dxa"/>
              <w:right w:w="0" w:type="dxa"/>
            </w:tcMar>
            <w:vAlign w:val="center"/>
          </w:tcPr>
          <w:p w:rsidR="007E2127" w:rsidRPr="008A5036" w:rsidRDefault="007E2127" w:rsidP="007E2127">
            <w:pPr>
              <w:widowControl w:val="0"/>
              <w:autoSpaceDE w:val="0"/>
              <w:autoSpaceDN w:val="0"/>
              <w:adjustRightInd w:val="0"/>
              <w:rPr>
                <w:rFonts w:ascii="Arial" w:hAnsi="Arial" w:cs="Arial"/>
                <w:sz w:val="28"/>
                <w:szCs w:val="28"/>
              </w:rPr>
            </w:pPr>
          </w:p>
        </w:tc>
        <w:tc>
          <w:tcPr>
            <w:tcW w:w="6380" w:type="dxa"/>
            <w:gridSpan w:val="6"/>
            <w:tcMar>
              <w:top w:w="0" w:type="dxa"/>
              <w:left w:w="0" w:type="dxa"/>
              <w:bottom w:w="0" w:type="dxa"/>
              <w:right w:w="0" w:type="dxa"/>
            </w:tcMar>
            <w:vAlign w:val="center"/>
          </w:tcPr>
          <w:p w:rsidR="007E2127" w:rsidRPr="008A5036" w:rsidRDefault="007E2127" w:rsidP="007E2127">
            <w:pPr>
              <w:widowControl w:val="0"/>
              <w:autoSpaceDE w:val="0"/>
              <w:autoSpaceDN w:val="0"/>
              <w:adjustRightInd w:val="0"/>
              <w:jc w:val="right"/>
              <w:rPr>
                <w:sz w:val="28"/>
                <w:szCs w:val="28"/>
              </w:rPr>
            </w:pPr>
            <w:r w:rsidRPr="008A5036">
              <w:rPr>
                <w:sz w:val="28"/>
                <w:szCs w:val="28"/>
              </w:rPr>
              <w:t>«О бюджете Удмуртской Республики на 2021 год</w:t>
            </w:r>
          </w:p>
          <w:p w:rsidR="007E2127" w:rsidRPr="008A5036" w:rsidRDefault="007E2127" w:rsidP="007E2127">
            <w:pPr>
              <w:widowControl w:val="0"/>
              <w:autoSpaceDE w:val="0"/>
              <w:autoSpaceDN w:val="0"/>
              <w:adjustRightInd w:val="0"/>
              <w:jc w:val="right"/>
              <w:rPr>
                <w:rFonts w:ascii="Arial" w:hAnsi="Arial" w:cs="Arial"/>
                <w:sz w:val="28"/>
                <w:szCs w:val="28"/>
              </w:rPr>
            </w:pPr>
            <w:r w:rsidRPr="008A5036">
              <w:rPr>
                <w:sz w:val="28"/>
                <w:szCs w:val="28"/>
              </w:rPr>
              <w:t>и на плановый период 2022 и 2023 годов»</w:t>
            </w:r>
          </w:p>
        </w:tc>
      </w:tr>
      <w:tr w:rsidR="007E2127" w:rsidRPr="008A5036" w:rsidTr="0023219B">
        <w:trPr>
          <w:trHeight w:val="349"/>
        </w:trPr>
        <w:tc>
          <w:tcPr>
            <w:tcW w:w="3401" w:type="dxa"/>
            <w:tcMar>
              <w:top w:w="0" w:type="dxa"/>
              <w:left w:w="0" w:type="dxa"/>
              <w:bottom w:w="0" w:type="dxa"/>
              <w:right w:w="0" w:type="dxa"/>
            </w:tcMar>
            <w:vAlign w:val="center"/>
          </w:tcPr>
          <w:p w:rsidR="007E2127" w:rsidRPr="008A5036" w:rsidRDefault="007E2127" w:rsidP="007E2127">
            <w:pPr>
              <w:widowControl w:val="0"/>
              <w:autoSpaceDE w:val="0"/>
              <w:autoSpaceDN w:val="0"/>
              <w:adjustRightInd w:val="0"/>
              <w:rPr>
                <w:rFonts w:ascii="Arial" w:hAnsi="Arial" w:cs="Arial"/>
                <w:sz w:val="28"/>
                <w:szCs w:val="28"/>
              </w:rPr>
            </w:pPr>
          </w:p>
        </w:tc>
        <w:tc>
          <w:tcPr>
            <w:tcW w:w="6522" w:type="dxa"/>
            <w:gridSpan w:val="7"/>
            <w:tcMar>
              <w:top w:w="0" w:type="dxa"/>
              <w:left w:w="0" w:type="dxa"/>
              <w:bottom w:w="0" w:type="dxa"/>
              <w:right w:w="0" w:type="dxa"/>
            </w:tcMar>
            <w:vAlign w:val="center"/>
          </w:tcPr>
          <w:p w:rsidR="007E2127" w:rsidRPr="008A5036" w:rsidRDefault="007E2127" w:rsidP="007E2127">
            <w:pPr>
              <w:widowControl w:val="0"/>
              <w:autoSpaceDE w:val="0"/>
              <w:autoSpaceDN w:val="0"/>
              <w:adjustRightInd w:val="0"/>
              <w:rPr>
                <w:rFonts w:ascii="Arial" w:hAnsi="Arial" w:cs="Arial"/>
                <w:sz w:val="28"/>
                <w:szCs w:val="28"/>
              </w:rPr>
            </w:pPr>
          </w:p>
        </w:tc>
      </w:tr>
      <w:tr w:rsidR="007E2127" w:rsidRPr="008A5036" w:rsidTr="0023219B">
        <w:trPr>
          <w:trHeight w:val="349"/>
        </w:trPr>
        <w:tc>
          <w:tcPr>
            <w:tcW w:w="9923" w:type="dxa"/>
            <w:gridSpan w:val="8"/>
            <w:tcMar>
              <w:top w:w="0" w:type="dxa"/>
              <w:left w:w="0" w:type="dxa"/>
              <w:bottom w:w="0" w:type="dxa"/>
              <w:right w:w="0" w:type="dxa"/>
            </w:tcMar>
            <w:vAlign w:val="center"/>
          </w:tcPr>
          <w:p w:rsidR="007E2127" w:rsidRPr="008A5036" w:rsidRDefault="007E2127" w:rsidP="007E2127">
            <w:pPr>
              <w:widowControl w:val="0"/>
              <w:autoSpaceDE w:val="0"/>
              <w:autoSpaceDN w:val="0"/>
              <w:adjustRightInd w:val="0"/>
              <w:jc w:val="center"/>
              <w:rPr>
                <w:rFonts w:ascii="Arial" w:hAnsi="Arial" w:cs="Arial"/>
                <w:sz w:val="28"/>
                <w:szCs w:val="28"/>
              </w:rPr>
            </w:pPr>
            <w:r w:rsidRPr="008A5036">
              <w:rPr>
                <w:b/>
                <w:bCs/>
                <w:sz w:val="28"/>
                <w:szCs w:val="28"/>
              </w:rPr>
              <w:t>Перечень субсидий бюджетам муниципальных образований в Удмуртской Республике, предоставляемых из бюджета Удмуртской Республики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r w:rsidR="00EF33EE">
              <w:rPr>
                <w:b/>
                <w:bCs/>
                <w:sz w:val="28"/>
                <w:szCs w:val="28"/>
              </w:rPr>
              <w:t>,</w:t>
            </w:r>
            <w:r w:rsidRPr="008A5036">
              <w:rPr>
                <w:b/>
                <w:bCs/>
                <w:sz w:val="28"/>
                <w:szCs w:val="28"/>
              </w:rPr>
              <w:t xml:space="preserve"> на 2021 год и на плановый период 2022 и 2023 годов</w:t>
            </w:r>
          </w:p>
        </w:tc>
      </w:tr>
      <w:tr w:rsidR="007E2127" w:rsidRPr="008A5036" w:rsidTr="0023219B">
        <w:trPr>
          <w:trHeight w:val="287"/>
        </w:trPr>
        <w:tc>
          <w:tcPr>
            <w:tcW w:w="3401" w:type="dxa"/>
            <w:tcMar>
              <w:top w:w="0" w:type="dxa"/>
              <w:left w:w="0" w:type="dxa"/>
              <w:bottom w:w="0" w:type="dxa"/>
              <w:right w:w="0" w:type="dxa"/>
            </w:tcMar>
            <w:vAlign w:val="center"/>
          </w:tcPr>
          <w:p w:rsidR="007E2127" w:rsidRPr="008A5036" w:rsidRDefault="007E2127" w:rsidP="007E2127">
            <w:pPr>
              <w:widowControl w:val="0"/>
              <w:autoSpaceDE w:val="0"/>
              <w:autoSpaceDN w:val="0"/>
              <w:adjustRightInd w:val="0"/>
              <w:rPr>
                <w:rFonts w:ascii="Arial" w:hAnsi="Arial" w:cs="Arial"/>
                <w:sz w:val="28"/>
                <w:szCs w:val="28"/>
              </w:rPr>
            </w:pPr>
          </w:p>
        </w:tc>
        <w:tc>
          <w:tcPr>
            <w:tcW w:w="1502" w:type="dxa"/>
            <w:tcMar>
              <w:top w:w="0" w:type="dxa"/>
              <w:left w:w="0" w:type="dxa"/>
              <w:bottom w:w="0" w:type="dxa"/>
              <w:right w:w="0" w:type="dxa"/>
            </w:tcMar>
            <w:vAlign w:val="center"/>
          </w:tcPr>
          <w:p w:rsidR="007E2127" w:rsidRPr="008A5036" w:rsidRDefault="007E2127" w:rsidP="007E2127">
            <w:pPr>
              <w:widowControl w:val="0"/>
              <w:autoSpaceDE w:val="0"/>
              <w:autoSpaceDN w:val="0"/>
              <w:adjustRightInd w:val="0"/>
              <w:rPr>
                <w:rFonts w:ascii="Arial" w:hAnsi="Arial" w:cs="Arial"/>
                <w:sz w:val="28"/>
                <w:szCs w:val="28"/>
              </w:rPr>
            </w:pPr>
          </w:p>
        </w:tc>
        <w:tc>
          <w:tcPr>
            <w:tcW w:w="821" w:type="dxa"/>
            <w:tcMar>
              <w:top w:w="0" w:type="dxa"/>
              <w:left w:w="0" w:type="dxa"/>
              <w:bottom w:w="0" w:type="dxa"/>
              <w:right w:w="0" w:type="dxa"/>
            </w:tcMar>
            <w:vAlign w:val="center"/>
          </w:tcPr>
          <w:p w:rsidR="007E2127" w:rsidRPr="008A5036" w:rsidRDefault="007E2127" w:rsidP="007E2127">
            <w:pPr>
              <w:widowControl w:val="0"/>
              <w:autoSpaceDE w:val="0"/>
              <w:autoSpaceDN w:val="0"/>
              <w:adjustRightInd w:val="0"/>
              <w:rPr>
                <w:rFonts w:ascii="Arial" w:hAnsi="Arial" w:cs="Arial"/>
                <w:sz w:val="28"/>
                <w:szCs w:val="28"/>
              </w:rPr>
            </w:pPr>
          </w:p>
        </w:tc>
        <w:tc>
          <w:tcPr>
            <w:tcW w:w="651" w:type="dxa"/>
            <w:tcMar>
              <w:top w:w="0" w:type="dxa"/>
              <w:left w:w="0" w:type="dxa"/>
              <w:bottom w:w="0" w:type="dxa"/>
              <w:right w:w="0" w:type="dxa"/>
            </w:tcMar>
            <w:vAlign w:val="center"/>
          </w:tcPr>
          <w:p w:rsidR="007E2127" w:rsidRPr="008A5036" w:rsidRDefault="007E2127" w:rsidP="007E2127">
            <w:pPr>
              <w:widowControl w:val="0"/>
              <w:autoSpaceDE w:val="0"/>
              <w:autoSpaceDN w:val="0"/>
              <w:adjustRightInd w:val="0"/>
              <w:rPr>
                <w:rFonts w:ascii="Arial" w:hAnsi="Arial" w:cs="Arial"/>
                <w:sz w:val="28"/>
                <w:szCs w:val="28"/>
              </w:rPr>
            </w:pPr>
          </w:p>
        </w:tc>
        <w:tc>
          <w:tcPr>
            <w:tcW w:w="1251" w:type="dxa"/>
            <w:tcMar>
              <w:top w:w="0" w:type="dxa"/>
              <w:left w:w="0" w:type="dxa"/>
              <w:bottom w:w="0" w:type="dxa"/>
              <w:right w:w="0" w:type="dxa"/>
            </w:tcMar>
            <w:vAlign w:val="center"/>
          </w:tcPr>
          <w:p w:rsidR="007E2127" w:rsidRPr="008A5036" w:rsidRDefault="007E2127" w:rsidP="007E2127">
            <w:pPr>
              <w:widowControl w:val="0"/>
              <w:autoSpaceDE w:val="0"/>
              <w:autoSpaceDN w:val="0"/>
              <w:adjustRightInd w:val="0"/>
              <w:rPr>
                <w:rFonts w:ascii="Arial" w:hAnsi="Arial" w:cs="Arial"/>
                <w:sz w:val="28"/>
                <w:szCs w:val="28"/>
              </w:rPr>
            </w:pPr>
          </w:p>
        </w:tc>
        <w:tc>
          <w:tcPr>
            <w:tcW w:w="1269" w:type="dxa"/>
            <w:tcMar>
              <w:top w:w="0" w:type="dxa"/>
              <w:left w:w="0" w:type="dxa"/>
              <w:bottom w:w="0" w:type="dxa"/>
              <w:right w:w="0" w:type="dxa"/>
            </w:tcMar>
            <w:vAlign w:val="center"/>
          </w:tcPr>
          <w:p w:rsidR="007E2127" w:rsidRPr="008A5036" w:rsidRDefault="007E2127" w:rsidP="007E2127">
            <w:pPr>
              <w:widowControl w:val="0"/>
              <w:autoSpaceDE w:val="0"/>
              <w:autoSpaceDN w:val="0"/>
              <w:adjustRightInd w:val="0"/>
              <w:rPr>
                <w:rFonts w:ascii="Arial" w:hAnsi="Arial" w:cs="Arial"/>
                <w:sz w:val="28"/>
                <w:szCs w:val="28"/>
              </w:rPr>
            </w:pPr>
          </w:p>
        </w:tc>
        <w:tc>
          <w:tcPr>
            <w:tcW w:w="1028" w:type="dxa"/>
            <w:gridSpan w:val="2"/>
            <w:tcMar>
              <w:top w:w="0" w:type="dxa"/>
              <w:left w:w="0" w:type="dxa"/>
              <w:bottom w:w="0" w:type="dxa"/>
              <w:right w:w="0" w:type="dxa"/>
            </w:tcMar>
            <w:vAlign w:val="center"/>
          </w:tcPr>
          <w:p w:rsidR="007E2127" w:rsidRPr="008A5036" w:rsidRDefault="007E2127" w:rsidP="007E2127">
            <w:pPr>
              <w:widowControl w:val="0"/>
              <w:autoSpaceDE w:val="0"/>
              <w:autoSpaceDN w:val="0"/>
              <w:adjustRightInd w:val="0"/>
              <w:rPr>
                <w:rFonts w:ascii="Arial" w:hAnsi="Arial" w:cs="Arial"/>
                <w:sz w:val="28"/>
                <w:szCs w:val="28"/>
              </w:rPr>
            </w:pPr>
          </w:p>
        </w:tc>
      </w:tr>
      <w:tr w:rsidR="007E2127" w:rsidRPr="008A5036" w:rsidTr="0023219B">
        <w:trPr>
          <w:trHeight w:val="349"/>
        </w:trPr>
        <w:tc>
          <w:tcPr>
            <w:tcW w:w="3401" w:type="dxa"/>
            <w:tcMar>
              <w:top w:w="0" w:type="dxa"/>
              <w:left w:w="0" w:type="dxa"/>
              <w:bottom w:w="0" w:type="dxa"/>
              <w:right w:w="0" w:type="dxa"/>
            </w:tcMar>
            <w:vAlign w:val="bottom"/>
          </w:tcPr>
          <w:p w:rsidR="007E2127" w:rsidRPr="008A5036" w:rsidRDefault="007E2127" w:rsidP="007E2127">
            <w:pPr>
              <w:widowControl w:val="0"/>
              <w:autoSpaceDE w:val="0"/>
              <w:autoSpaceDN w:val="0"/>
              <w:adjustRightInd w:val="0"/>
              <w:rPr>
                <w:rFonts w:ascii="Arial" w:hAnsi="Arial" w:cs="Arial"/>
                <w:sz w:val="28"/>
                <w:szCs w:val="28"/>
              </w:rPr>
            </w:pPr>
          </w:p>
        </w:tc>
        <w:tc>
          <w:tcPr>
            <w:tcW w:w="6522" w:type="dxa"/>
            <w:gridSpan w:val="7"/>
            <w:tcMar>
              <w:top w:w="0" w:type="dxa"/>
              <w:left w:w="0" w:type="dxa"/>
              <w:bottom w:w="0" w:type="dxa"/>
              <w:right w:w="0" w:type="dxa"/>
            </w:tcMar>
            <w:vAlign w:val="bottom"/>
          </w:tcPr>
          <w:p w:rsidR="007E2127" w:rsidRPr="008A5036" w:rsidRDefault="007E2127" w:rsidP="007E2127">
            <w:pPr>
              <w:widowControl w:val="0"/>
              <w:autoSpaceDE w:val="0"/>
              <w:autoSpaceDN w:val="0"/>
              <w:adjustRightInd w:val="0"/>
              <w:jc w:val="right"/>
              <w:rPr>
                <w:rFonts w:ascii="Arial" w:hAnsi="Arial" w:cs="Arial"/>
                <w:sz w:val="28"/>
                <w:szCs w:val="28"/>
              </w:rPr>
            </w:pPr>
            <w:r w:rsidRPr="008A5036">
              <w:rPr>
                <w:sz w:val="28"/>
                <w:szCs w:val="28"/>
              </w:rPr>
              <w:t>тыс. руб.</w:t>
            </w:r>
          </w:p>
        </w:tc>
      </w:tr>
    </w:tbl>
    <w:p w:rsidR="007E2127" w:rsidRPr="008A5036" w:rsidRDefault="007E2127" w:rsidP="007E2127">
      <w:pPr>
        <w:widowControl w:val="0"/>
        <w:autoSpaceDE w:val="0"/>
        <w:autoSpaceDN w:val="0"/>
        <w:adjustRightInd w:val="0"/>
        <w:rPr>
          <w:rFonts w:ascii="Arial" w:hAnsi="Arial" w:cs="Arial"/>
          <w:sz w:val="2"/>
          <w:szCs w:val="2"/>
        </w:rPr>
      </w:pPr>
    </w:p>
    <w:p w:rsidR="007E2127" w:rsidRPr="008A5036" w:rsidRDefault="007E2127" w:rsidP="007E2127">
      <w:pPr>
        <w:widowControl w:val="0"/>
        <w:autoSpaceDE w:val="0"/>
        <w:autoSpaceDN w:val="0"/>
        <w:adjustRightInd w:val="0"/>
        <w:rPr>
          <w:rFonts w:ascii="Arial" w:hAnsi="Arial" w:cs="Arial"/>
          <w:sz w:val="2"/>
          <w:szCs w:val="2"/>
        </w:rPr>
      </w:pPr>
    </w:p>
    <w:tbl>
      <w:tblPr>
        <w:tblW w:w="9835" w:type="dxa"/>
        <w:tblInd w:w="10" w:type="dxa"/>
        <w:tblLayout w:type="fixed"/>
        <w:tblLook w:val="0000" w:firstRow="0" w:lastRow="0" w:firstColumn="0" w:lastColumn="0" w:noHBand="0" w:noVBand="0"/>
      </w:tblPr>
      <w:tblGrid>
        <w:gridCol w:w="3261"/>
        <w:gridCol w:w="1484"/>
        <w:gridCol w:w="650"/>
        <w:gridCol w:w="639"/>
        <w:gridCol w:w="1267"/>
        <w:gridCol w:w="1267"/>
        <w:gridCol w:w="1267"/>
      </w:tblGrid>
      <w:tr w:rsidR="001929F5" w:rsidRPr="008A5036" w:rsidTr="001929F5">
        <w:trPr>
          <w:trHeight w:val="1112"/>
          <w:tblHeader/>
        </w:trPr>
        <w:tc>
          <w:tcPr>
            <w:tcW w:w="3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t>Наименование</w:t>
            </w:r>
          </w:p>
        </w:tc>
        <w:tc>
          <w:tcPr>
            <w:tcW w:w="1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t>Целевая статья</w:t>
            </w:r>
          </w:p>
        </w:tc>
        <w:tc>
          <w:tcPr>
            <w:tcW w:w="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t>Раз-дел (под-раз-дел)</w:t>
            </w:r>
          </w:p>
        </w:tc>
        <w:tc>
          <w:tcPr>
            <w:tcW w:w="6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t xml:space="preserve">Код </w:t>
            </w:r>
            <w:proofErr w:type="spellStart"/>
            <w:r w:rsidRPr="008A5036">
              <w:rPr>
                <w:b/>
                <w:bCs/>
                <w:sz w:val="26"/>
                <w:szCs w:val="26"/>
              </w:rPr>
              <w:t>гла</w:t>
            </w:r>
            <w:proofErr w:type="spellEnd"/>
            <w:r w:rsidRPr="008A5036">
              <w:rPr>
                <w:b/>
                <w:bCs/>
                <w:sz w:val="26"/>
                <w:szCs w:val="26"/>
              </w:rPr>
              <w:t>- вы</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t>2021 год</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t>2022 год</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t>2023 год</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«Формирование современной городской среды на территории Удмуртской Республики»</w:t>
            </w:r>
          </w:p>
        </w:tc>
        <w:tc>
          <w:tcPr>
            <w:tcW w:w="1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t>0300000000</w:t>
            </w:r>
          </w:p>
        </w:tc>
        <w:tc>
          <w:tcPr>
            <w:tcW w:w="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6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421 426,5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415 401,3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415 401,3</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031F255550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0503</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421 426,5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415 401,3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415 401,3</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b/>
                <w:bCs/>
                <w:sz w:val="26"/>
                <w:szCs w:val="26"/>
              </w:rPr>
              <w:t xml:space="preserve">Государственная программа Удмуртской </w:t>
            </w:r>
            <w:r w:rsidRPr="008A5036">
              <w:rPr>
                <w:b/>
                <w:bCs/>
                <w:sz w:val="26"/>
                <w:szCs w:val="26"/>
              </w:rPr>
              <w:lastRenderedPageBreak/>
              <w:t>Республики «Развитие образования»</w:t>
            </w:r>
          </w:p>
        </w:tc>
        <w:tc>
          <w:tcPr>
            <w:tcW w:w="1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lastRenderedPageBreak/>
              <w:t>0400000000</w:t>
            </w:r>
          </w:p>
        </w:tc>
        <w:tc>
          <w:tcPr>
            <w:tcW w:w="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6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3 392 670,9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1 974 041,4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1 952 322,1</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lastRenderedPageBreak/>
              <w:t>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0410407120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1004</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874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2 728,8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3 056,2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545,8</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Организация отдыха, оздоровления и занятости детей, подростков и молодежи в Удмуртской Республике</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0430205230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0707</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874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140 465,7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140 465,7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140 465,7</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proofErr w:type="spellStart"/>
            <w:r w:rsidRPr="008A5036">
              <w:rPr>
                <w:sz w:val="26"/>
                <w:szCs w:val="26"/>
              </w:rPr>
              <w:t>Cоздание</w:t>
            </w:r>
            <w:proofErr w:type="spellEnd"/>
            <w:r w:rsidRPr="008A5036">
              <w:rPr>
                <w:sz w:val="26"/>
                <w:szCs w:val="26"/>
              </w:rPr>
              <w:t xml:space="preserve"> новых мест в общеобразовательных организациях, расположенных в сельской местности и поселках городского типа сверх установленного уровня софинансирования</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046E122300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0702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42 240,2</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Реализация мероприятий по содействию созданию в субъектах Российской Федерации новых мест в общеобразовательных организациях сверх установленного уровня софинансирования</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046E125200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0702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224 291,1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6 066,3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 xml:space="preserve">Реализация мероприятий по содействию созданию в субъектах Российской </w:t>
            </w:r>
            <w:r w:rsidRPr="008A5036">
              <w:rPr>
                <w:sz w:val="26"/>
                <w:szCs w:val="26"/>
              </w:rPr>
              <w:lastRenderedPageBreak/>
              <w:t>Федерации новых мест в общеобразовательных организациях сверх установленного уровня софинансирования</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lastRenderedPageBreak/>
              <w:t>046E125200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0702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874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292 842,0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292 842,0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proofErr w:type="spellStart"/>
            <w:r w:rsidRPr="008A5036">
              <w:rPr>
                <w:sz w:val="26"/>
                <w:szCs w:val="26"/>
              </w:rPr>
              <w:lastRenderedPageBreak/>
              <w:t>Cоздание</w:t>
            </w:r>
            <w:proofErr w:type="spellEnd"/>
            <w:r w:rsidRPr="008A5036">
              <w:rPr>
                <w:sz w:val="26"/>
                <w:szCs w:val="26"/>
              </w:rPr>
              <w:t xml:space="preserve"> новых мест в общеобразовательных организациях, расположенных в сельской местности и поселках городского типа</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046E152300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0702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213 841,6</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Реализация мероприятий по содействию созданию в субъектах Российской Федерации новых мест в общеобразовательных организациях</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046E155200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0702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270 488,9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269 040,5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046E250970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0702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874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18 855,4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17 693,0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17 509,4</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сверх установленного уровня софинансирования</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046P222320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0701</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597 042,9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 xml:space="preserve">Создание дополнительных мест для детей в возрасте от 1,5 до 3 лет в образовательных организациях, </w:t>
            </w:r>
            <w:r w:rsidRPr="008A5036">
              <w:rPr>
                <w:sz w:val="26"/>
                <w:szCs w:val="26"/>
              </w:rPr>
              <w:lastRenderedPageBreak/>
              <w:t>осуществляющих образовательную деятельность по образовательным программам дошкольного образования, сверх установленного уровня софинансирования</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lastRenderedPageBreak/>
              <w:t>046P222320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0701</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874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30 478,2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49 167,0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49 167,0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proofErr w:type="spellStart"/>
            <w:r w:rsidRPr="008A5036">
              <w:rPr>
                <w:sz w:val="26"/>
                <w:szCs w:val="26"/>
              </w:rPr>
              <w:lastRenderedPageBreak/>
              <w:t>Cоздание</w:t>
            </w:r>
            <w:proofErr w:type="spellEnd"/>
            <w:r w:rsidRPr="008A5036">
              <w:rPr>
                <w:sz w:val="26"/>
                <w:szCs w:val="26"/>
              </w:rPr>
              <w:t xml:space="preserve">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046P252320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0701</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972 561,1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Обеспечение питанием детей дошкольного и школьного возраста в Удмуртской Республике</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0480106960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0702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874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65 438,3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125 391,4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125 391,4</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04801R3040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0702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874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1 070 320,5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1 070 319,3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1 070 319,0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«Культура Удмуртии»</w:t>
            </w:r>
          </w:p>
        </w:tc>
        <w:tc>
          <w:tcPr>
            <w:tcW w:w="1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t>0800000000</w:t>
            </w:r>
          </w:p>
        </w:tc>
        <w:tc>
          <w:tcPr>
            <w:tcW w:w="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6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129 431,3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191 023,1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244 261,3</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 xml:space="preserve">Расходы на поддержку творческой деятельности и укрепление материально-технической базы муниципальных театров в населенных пунктах с </w:t>
            </w:r>
            <w:r w:rsidRPr="008A5036">
              <w:rPr>
                <w:sz w:val="26"/>
                <w:szCs w:val="26"/>
              </w:rPr>
              <w:lastRenderedPageBreak/>
              <w:t>численностью населения до 300 тысяч человек</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lastRenderedPageBreak/>
              <w:t>08110R4660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0801</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857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8 816,1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7 774,1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7 693,2</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lastRenderedPageBreak/>
              <w:t>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08121R4670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0804</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857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28 454,1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25 660,4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25 660,4</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proofErr w:type="spellStart"/>
            <w:r w:rsidRPr="008A5036">
              <w:rPr>
                <w:sz w:val="26"/>
                <w:szCs w:val="26"/>
              </w:rPr>
              <w:t>Cоздание</w:t>
            </w:r>
            <w:proofErr w:type="spellEnd"/>
            <w:r w:rsidRPr="008A5036">
              <w:rPr>
                <w:sz w:val="26"/>
                <w:szCs w:val="26"/>
              </w:rPr>
              <w:t xml:space="preserve"> центров культурного развития в городах с числом жителей до 300 тысяч человек, сверх установленного уровня софинансирования</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081A122330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0804</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5 000,0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Создание центров культурного развития в городах с числом жителей до 300 тысяч человек</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081A152330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0804</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44 051,6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92 783,6</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Расходы на поддержку отрасли культуры</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081A155190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0801</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83 853,6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63 648,4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114 543,8</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Расходы на поддержку отрасли культуры</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081A155190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0801</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857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45 588,7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Расходы, связанные с реализацией федеральной целевой программы «Увековечение памяти погибших при защите Отечества на 2019 - 2024 годы»</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08507R2990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0804</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863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3 307,5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4 299,9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3 580,3</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«Окружающая среда и природные ресурсы»</w:t>
            </w:r>
          </w:p>
        </w:tc>
        <w:tc>
          <w:tcPr>
            <w:tcW w:w="1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t>1100000000</w:t>
            </w:r>
          </w:p>
        </w:tc>
        <w:tc>
          <w:tcPr>
            <w:tcW w:w="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6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39 102,9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11 303,6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30 059,7</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Ликвидация мест несанкционированного размещения твердых бытовых отходов</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1130508890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0605</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844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36 392,9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 xml:space="preserve">Капитальный ремонт гидротехнических сооружений, находящихся в собственности Удмуртской </w:t>
            </w:r>
            <w:r w:rsidRPr="008A5036">
              <w:rPr>
                <w:sz w:val="26"/>
                <w:szCs w:val="26"/>
              </w:rPr>
              <w:lastRenderedPageBreak/>
              <w:t>Республики, муниципальной собственности, капитальный ремонт и ликвидация бесхозяйных гидротехнических сооружений, включая разработку проектно-сметной документации</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lastRenderedPageBreak/>
              <w:t>1140220162</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0406</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844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2 710,0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lastRenderedPageBreak/>
              <w:t>Расходы на реализацию государственных программ субъектов Российской Федерации в области использования и охраны водных объектов (обеспечение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11402R0651</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0406</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844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11 303,6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30 059,7</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промышленности и потребительского рынка»</w:t>
            </w:r>
          </w:p>
        </w:tc>
        <w:tc>
          <w:tcPr>
            <w:tcW w:w="1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t>1500000000</w:t>
            </w:r>
          </w:p>
        </w:tc>
        <w:tc>
          <w:tcPr>
            <w:tcW w:w="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6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80,0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 xml:space="preserve">Субсидии на расширение действующих и организацию новых производств, организацию новых рабочих мест, организацию системы профессионального образования и упреждающей профессиональной подготовки с учётом </w:t>
            </w:r>
            <w:r w:rsidRPr="008A5036">
              <w:rPr>
                <w:sz w:val="26"/>
                <w:szCs w:val="26"/>
              </w:rPr>
              <w:lastRenderedPageBreak/>
              <w:t>ситуации, складывающейся на рынке труда</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lastRenderedPageBreak/>
              <w:t>1540204550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0314</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842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80,0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b/>
                <w:bCs/>
                <w:sz w:val="26"/>
                <w:szCs w:val="26"/>
              </w:rPr>
              <w:lastRenderedPageBreak/>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1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t>1700000000</w:t>
            </w:r>
          </w:p>
        </w:tc>
        <w:tc>
          <w:tcPr>
            <w:tcW w:w="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6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215 429,4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51 503,7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558 611,0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Проведение кадастровых работ по образованию земельных участков, выделенных в счет земельных долей из земель сельскохозяйственного назначения</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1710706610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0405</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3 289,0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Обеспечение комплексного развития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17Ж01R5762</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0501</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35 416,5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14 260,3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6 412,7</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Обеспечение комплексного развития сельских территорий (обустройство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17Ж01R5763</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0502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46 050,2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 xml:space="preserve">Обеспечение комплексного развития сельских территорий (обустройство </w:t>
            </w:r>
            <w:r w:rsidRPr="008A5036">
              <w:rPr>
                <w:sz w:val="26"/>
                <w:szCs w:val="26"/>
              </w:rPr>
              <w:lastRenderedPageBreak/>
              <w:t>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lastRenderedPageBreak/>
              <w:t>17Ж01R5763</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0505</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3 836,8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lastRenderedPageBreak/>
              <w:t>Развитие транспортной инфраструктуры на сельских территориях</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17Ж04R3720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0409</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807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37 243,4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37 243,4</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Обеспечение комплексного развития сельских территорий (мероприятие по благоустройству сельских территорий)</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17Ж05R5769</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0503</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61 134,8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Обеспечение комплексного развития сельских территорий (современный облик сельских территорий)</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17Ж06R576А</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0412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65 702,1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Обеспечение комплексного развития сельских территорий (современный облик сельских территорий)</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17Ж06R576А</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1403</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882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514 954,9</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w:t>
            </w:r>
            <w:proofErr w:type="spellStart"/>
            <w:r w:rsidRPr="008A5036">
              <w:rPr>
                <w:b/>
                <w:bCs/>
                <w:sz w:val="26"/>
                <w:szCs w:val="26"/>
              </w:rPr>
              <w:t>Энергоэффективность</w:t>
            </w:r>
            <w:proofErr w:type="spellEnd"/>
            <w:r w:rsidRPr="008A5036">
              <w:rPr>
                <w:b/>
                <w:bCs/>
                <w:sz w:val="26"/>
                <w:szCs w:val="26"/>
              </w:rPr>
              <w:t xml:space="preserve"> и развитие энергетики в Удмуртской Республике»</w:t>
            </w:r>
          </w:p>
        </w:tc>
        <w:tc>
          <w:tcPr>
            <w:tcW w:w="1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t>2000000000</w:t>
            </w:r>
          </w:p>
        </w:tc>
        <w:tc>
          <w:tcPr>
            <w:tcW w:w="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6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2 634,8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470,5</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 xml:space="preserve">Реализация </w:t>
            </w:r>
            <w:proofErr w:type="spellStart"/>
            <w:r w:rsidRPr="008A5036">
              <w:rPr>
                <w:sz w:val="26"/>
                <w:szCs w:val="26"/>
              </w:rPr>
              <w:t>энергоэффективных</w:t>
            </w:r>
            <w:proofErr w:type="spellEnd"/>
            <w:r w:rsidRPr="008A5036">
              <w:rPr>
                <w:sz w:val="26"/>
                <w:szCs w:val="26"/>
              </w:rPr>
              <w:t xml:space="preserve"> технических мероприятий в организациях, финансируемых за счёт средств бюджетов муниципальных образований в Удмуртской Республике</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2010505770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0412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2 634,8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470,5</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b/>
                <w:bCs/>
                <w:sz w:val="26"/>
                <w:szCs w:val="26"/>
              </w:rPr>
              <w:t xml:space="preserve">Государственная программа Удмуртской Республики «Развитие транспортной системы </w:t>
            </w:r>
            <w:r w:rsidRPr="008A5036">
              <w:rPr>
                <w:b/>
                <w:bCs/>
                <w:sz w:val="26"/>
                <w:szCs w:val="26"/>
              </w:rPr>
              <w:lastRenderedPageBreak/>
              <w:t>Удмуртской Республики»</w:t>
            </w:r>
          </w:p>
        </w:tc>
        <w:tc>
          <w:tcPr>
            <w:tcW w:w="1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lastRenderedPageBreak/>
              <w:t>2100000000</w:t>
            </w:r>
          </w:p>
        </w:tc>
        <w:tc>
          <w:tcPr>
            <w:tcW w:w="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6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1 434 088,4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1 088 502,0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1 088 502,0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lastRenderedPageBreak/>
              <w:t>Развитие сети автомобильных дорог Удмуртской Республики</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2120104650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0409</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807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1 281 430,9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922 200,0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922 200,0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Комплекс работ по содержанию автомобильных дорог</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2120301380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0409</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807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152 657,5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166 302,0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166 302,0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«Управление государственным имуществом»</w:t>
            </w:r>
          </w:p>
        </w:tc>
        <w:tc>
          <w:tcPr>
            <w:tcW w:w="1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t>2500000000</w:t>
            </w:r>
          </w:p>
        </w:tc>
        <w:tc>
          <w:tcPr>
            <w:tcW w:w="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6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2 615,8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12 920,0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12 920,0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Управление земельными участками и развитие инфраструктуры системы государственного и муниципального управления земельными ресурсами</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2530105040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0412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866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86,3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143,8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143,8</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Проведение комплексных кадастровых работ</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2530107930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0412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866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2 529,5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Субсидии на проведение комплексных кадастровых работ</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25301R5110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0412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866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12 776,2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12 776,2</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w:t>
            </w:r>
          </w:p>
        </w:tc>
        <w:tc>
          <w:tcPr>
            <w:tcW w:w="1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t>2700000000</w:t>
            </w:r>
          </w:p>
        </w:tc>
        <w:tc>
          <w:tcPr>
            <w:tcW w:w="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6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10 000,0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4 000,0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Внедрение сегментов аппаратно-программного комплекса «Безопасный город»</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2740107450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0309</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877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10 000,0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4 000,0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b/>
                <w:bCs/>
                <w:sz w:val="26"/>
                <w:szCs w:val="26"/>
              </w:rPr>
              <w:t xml:space="preserve">Государственная программа Удмуртской Республики «Обеспечение общественного порядка и противодействие </w:t>
            </w:r>
            <w:r w:rsidRPr="008A5036">
              <w:rPr>
                <w:b/>
                <w:bCs/>
                <w:sz w:val="26"/>
                <w:szCs w:val="26"/>
              </w:rPr>
              <w:lastRenderedPageBreak/>
              <w:t>преступности в Удмуртской Республике»</w:t>
            </w:r>
          </w:p>
        </w:tc>
        <w:tc>
          <w:tcPr>
            <w:tcW w:w="1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lastRenderedPageBreak/>
              <w:t>2800000000</w:t>
            </w:r>
          </w:p>
        </w:tc>
        <w:tc>
          <w:tcPr>
            <w:tcW w:w="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6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590,0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lastRenderedPageBreak/>
              <w:t>Развитие общественных формирований правоохранительной направленности</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2810507480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0314</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803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590,0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физической культуры, спорта и молодежной политики»</w:t>
            </w:r>
          </w:p>
        </w:tc>
        <w:tc>
          <w:tcPr>
            <w:tcW w:w="1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t>3100000000</w:t>
            </w:r>
          </w:p>
        </w:tc>
        <w:tc>
          <w:tcPr>
            <w:tcW w:w="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6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25 300,0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 xml:space="preserve">Субсидии на </w:t>
            </w:r>
            <w:proofErr w:type="spellStart"/>
            <w:r w:rsidRPr="008A5036">
              <w:rPr>
                <w:sz w:val="26"/>
                <w:szCs w:val="26"/>
              </w:rPr>
              <w:t>софинансирование</w:t>
            </w:r>
            <w:proofErr w:type="spellEnd"/>
            <w:r w:rsidRPr="008A5036">
              <w:rPr>
                <w:sz w:val="26"/>
                <w:szCs w:val="26"/>
              </w:rPr>
              <w:t xml:space="preserve"> капитальных вложений в объекты муниципальной собственности</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31102R1120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1102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25 300,0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«Комплексное развитие жилищно-коммунального хозяйства Удмуртской Республики»</w:t>
            </w:r>
          </w:p>
        </w:tc>
        <w:tc>
          <w:tcPr>
            <w:tcW w:w="1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t>3400000000</w:t>
            </w:r>
          </w:p>
        </w:tc>
        <w:tc>
          <w:tcPr>
            <w:tcW w:w="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6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967 164,7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703 408,8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357 544,8</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Мероприятия в области поддержки и развития коммунального хозяйства</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3410701440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0502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11 300,0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24 700,0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1 450,0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Расходы на переселение граждан из аварийного жилищного фонда, осуществляемые за счет средств, поступивших от Фонда содействия реформированию жилищно-коммунального хозяйства</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341F367483</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0501</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326 547,7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 xml:space="preserve">Расходы на переселение граждан из аварийного жилищного фонда, осуществляемые за счет средств бюджетов субъектов Российской Федерации, в том числе за счет субсидий из бюджетов субъектов </w:t>
            </w:r>
            <w:r w:rsidRPr="008A5036">
              <w:rPr>
                <w:sz w:val="26"/>
                <w:szCs w:val="26"/>
              </w:rPr>
              <w:lastRenderedPageBreak/>
              <w:t>Российской Федерации местным бюджетам</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lastRenderedPageBreak/>
              <w:t>341F367484</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0501</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22 780,9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26 196,2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25 973,4</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lastRenderedPageBreak/>
              <w:t>Капитальные вложения в объекты коммунальной инфраструктуры государственной (муниципальной) собственности</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3420100820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0502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83 195,8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 xml:space="preserve">Капитальные вложения в объекты государственной (муниципальной) собственности субъектов Российской Федерации и (или) </w:t>
            </w:r>
            <w:proofErr w:type="spellStart"/>
            <w:r w:rsidRPr="008A5036">
              <w:rPr>
                <w:sz w:val="26"/>
                <w:szCs w:val="26"/>
              </w:rPr>
              <w:t>софинансирование</w:t>
            </w:r>
            <w:proofErr w:type="spellEnd"/>
            <w:r w:rsidRPr="008A5036">
              <w:rPr>
                <w:sz w:val="26"/>
                <w:szCs w:val="26"/>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34201R1130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0502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214 385,2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262 963,0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proofErr w:type="spellStart"/>
            <w:r w:rsidRPr="008A5036">
              <w:rPr>
                <w:sz w:val="26"/>
                <w:szCs w:val="26"/>
              </w:rPr>
              <w:t>Cтроительство</w:t>
            </w:r>
            <w:proofErr w:type="spellEnd"/>
            <w:r w:rsidRPr="008A5036">
              <w:rPr>
                <w:sz w:val="26"/>
                <w:szCs w:val="26"/>
              </w:rPr>
              <w:t xml:space="preserve"> и реконструкция (модернизация) объектов питьевого водоснабжения, сверх установленного уровня софинансирования</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342F522430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0502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19 973,3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231 258,7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195 521,7</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proofErr w:type="spellStart"/>
            <w:r w:rsidRPr="008A5036">
              <w:rPr>
                <w:sz w:val="26"/>
                <w:szCs w:val="26"/>
              </w:rPr>
              <w:t>Cтроительство</w:t>
            </w:r>
            <w:proofErr w:type="spellEnd"/>
            <w:r w:rsidRPr="008A5036">
              <w:rPr>
                <w:sz w:val="26"/>
                <w:szCs w:val="26"/>
              </w:rPr>
              <w:t xml:space="preserve"> и реконструкция (модернизация) объектов питьевого водоснабжения</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342F552430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0502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288 981,8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158 290,9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134 599,7</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1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t>3600000000</w:t>
            </w:r>
          </w:p>
        </w:tc>
        <w:tc>
          <w:tcPr>
            <w:tcW w:w="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6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404 061,1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1 056 380,7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538 007,1</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 xml:space="preserve">Мероприятия по стимулированию программ развития жилищного </w:t>
            </w:r>
            <w:r w:rsidRPr="008A5036">
              <w:rPr>
                <w:sz w:val="26"/>
                <w:szCs w:val="26"/>
              </w:rPr>
              <w:lastRenderedPageBreak/>
              <w:t>строительства субъектов Российской Федерации (сверх установленного уровня софинансирования)</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lastRenderedPageBreak/>
              <w:t>362F120210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0702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461,0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lastRenderedPageBreak/>
              <w:t>Мероприятия по стимулированию программ развития жилищного строительства субъектов Российской Федерации</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362F150210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0502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17 859,3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633 525,8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294 243,8</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Мероприятия по стимулированию программ развития жилищного строительства субъектов Российской Федерации</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362F150210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0503</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269 620,5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184 560,6</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Мероприятия по стимулированию программ развития жилищного строительства субъектов Российской Федерации</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362F150210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0702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263 765,6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Капитальные вложения в объекты государственной (муниципальной) собственности</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3640200820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0412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74 297,9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93 478,6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656508">
        <w:trPr>
          <w:trHeight w:val="1009"/>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Реализация мероприятий по обеспечению жильем молодых семей</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36801R4970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1003</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47 677,3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59 755,8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59 202,7</w:t>
            </w:r>
          </w:p>
        </w:tc>
      </w:tr>
      <w:tr w:rsidR="001929F5" w:rsidRPr="008A5036" w:rsidTr="00656508">
        <w:trPr>
          <w:trHeight w:val="1928"/>
        </w:trPr>
        <w:tc>
          <w:tcPr>
            <w:tcW w:w="3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b/>
                <w:bCs/>
                <w:sz w:val="26"/>
                <w:szCs w:val="26"/>
              </w:rPr>
              <w:t>Государственная программа Удмуртской Республики «Развитие инвестиционной деятельности в Удмуртской Республике»</w:t>
            </w:r>
          </w:p>
        </w:tc>
        <w:tc>
          <w:tcPr>
            <w:tcW w:w="1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t>3700000000</w:t>
            </w:r>
          </w:p>
        </w:tc>
        <w:tc>
          <w:tcPr>
            <w:tcW w:w="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6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322 915,6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Оказание государственной поддержки моногородам Удмуртской Республики</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3711108000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0409</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807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57 305,6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Оказание государственной поддержки моногородам Удмуртской Республики</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3711108000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0502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211 754,5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656508">
        <w:trPr>
          <w:trHeight w:val="1036"/>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 xml:space="preserve">Оказание государственной поддержки моногородам Удмуртской Республики за </w:t>
            </w:r>
            <w:r w:rsidRPr="008A5036">
              <w:rPr>
                <w:sz w:val="26"/>
                <w:szCs w:val="26"/>
              </w:rPr>
              <w:lastRenderedPageBreak/>
              <w:t>счет средств некоммерческой организации «Фонд развития моногородов»</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lastRenderedPageBreak/>
              <w:t>3711108200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0409</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807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33 686,7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656508">
        <w:trPr>
          <w:trHeight w:val="2240"/>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lastRenderedPageBreak/>
              <w:t>Оказание государственной поддержки моногородам Удмуртской Республики за счет средств некоммерческой организации «Фонд развития моногородов»</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3711108200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0502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20 168,8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656508">
        <w:trPr>
          <w:trHeight w:val="697"/>
        </w:trPr>
        <w:tc>
          <w:tcPr>
            <w:tcW w:w="3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b/>
                <w:bCs/>
                <w:sz w:val="26"/>
                <w:szCs w:val="26"/>
              </w:rPr>
              <w:t>Непрограммные направления деятельности</w:t>
            </w:r>
          </w:p>
        </w:tc>
        <w:tc>
          <w:tcPr>
            <w:tcW w:w="1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b/>
                <w:bCs/>
                <w:sz w:val="26"/>
                <w:szCs w:val="26"/>
              </w:rPr>
              <w:t>9900000000</w:t>
            </w:r>
          </w:p>
        </w:tc>
        <w:tc>
          <w:tcPr>
            <w:tcW w:w="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6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6 391,0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0,0</w:t>
            </w:r>
          </w:p>
        </w:tc>
      </w:tr>
      <w:tr w:rsidR="001929F5" w:rsidRPr="008A5036" w:rsidTr="001929F5">
        <w:trPr>
          <w:trHeight w:val="288"/>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rPr>
                <w:rFonts w:ascii="Arial" w:hAnsi="Arial" w:cs="Arial"/>
                <w:sz w:val="26"/>
                <w:szCs w:val="26"/>
              </w:rPr>
            </w:pPr>
            <w:r w:rsidRPr="008A5036">
              <w:rPr>
                <w:sz w:val="26"/>
                <w:szCs w:val="26"/>
              </w:rPr>
              <w:t>Мероприятия по проведению капитального ремонта объектов государственной (муниципальной) собственности, включённых в Перечень объектов капитального ремонта, финансируемых за счёт средств бюджета Удмуртской Республики, утверждённый Правительством Удмуртской Республики</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9900900830</w:t>
            </w:r>
          </w:p>
        </w:tc>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0412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center"/>
              <w:rPr>
                <w:rFonts w:ascii="Arial" w:hAnsi="Arial" w:cs="Arial"/>
                <w:sz w:val="26"/>
                <w:szCs w:val="26"/>
              </w:rPr>
            </w:pPr>
            <w:r w:rsidRPr="008A5036">
              <w:rPr>
                <w:sz w:val="26"/>
                <w:szCs w:val="26"/>
              </w:rPr>
              <w:t>833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6 391,0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sz w:val="26"/>
                <w:szCs w:val="26"/>
              </w:rPr>
              <w:t>0,0</w:t>
            </w:r>
          </w:p>
        </w:tc>
      </w:tr>
      <w:tr w:rsidR="001929F5" w:rsidRPr="008A5036" w:rsidTr="00656508">
        <w:trPr>
          <w:trHeight w:val="397"/>
        </w:trPr>
        <w:tc>
          <w:tcPr>
            <w:tcW w:w="3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929F5" w:rsidRPr="008A5036" w:rsidRDefault="001929F5" w:rsidP="001929F5">
            <w:pPr>
              <w:widowControl w:val="0"/>
              <w:autoSpaceDE w:val="0"/>
              <w:autoSpaceDN w:val="0"/>
              <w:adjustRightInd w:val="0"/>
              <w:rPr>
                <w:rFonts w:ascii="Arial" w:hAnsi="Arial" w:cs="Arial"/>
                <w:sz w:val="26"/>
                <w:szCs w:val="26"/>
              </w:rPr>
            </w:pPr>
            <w:r w:rsidRPr="008A5036">
              <w:rPr>
                <w:b/>
                <w:bCs/>
                <w:sz w:val="26"/>
                <w:szCs w:val="26"/>
              </w:rPr>
              <w:t>ИТОГО РАСХОДОВ</w:t>
            </w:r>
          </w:p>
        </w:tc>
        <w:tc>
          <w:tcPr>
            <w:tcW w:w="1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929F5" w:rsidRPr="008A5036" w:rsidRDefault="001929F5" w:rsidP="001929F5">
            <w:pPr>
              <w:widowControl w:val="0"/>
              <w:autoSpaceDE w:val="0"/>
              <w:autoSpaceDN w:val="0"/>
              <w:adjustRightInd w:val="0"/>
              <w:rPr>
                <w:rFonts w:ascii="Arial" w:hAnsi="Arial" w:cs="Arial"/>
                <w:sz w:val="26"/>
                <w:szCs w:val="26"/>
              </w:rPr>
            </w:pPr>
          </w:p>
        </w:tc>
        <w:tc>
          <w:tcPr>
            <w:tcW w:w="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929F5" w:rsidRPr="008A5036" w:rsidRDefault="001929F5" w:rsidP="001929F5">
            <w:pPr>
              <w:widowControl w:val="0"/>
              <w:autoSpaceDE w:val="0"/>
              <w:autoSpaceDN w:val="0"/>
              <w:adjustRightInd w:val="0"/>
              <w:rPr>
                <w:rFonts w:ascii="Arial" w:hAnsi="Arial" w:cs="Arial"/>
                <w:sz w:val="26"/>
                <w:szCs w:val="26"/>
              </w:rPr>
            </w:pPr>
          </w:p>
        </w:tc>
        <w:tc>
          <w:tcPr>
            <w:tcW w:w="6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929F5" w:rsidRPr="008A5036" w:rsidRDefault="001929F5" w:rsidP="001929F5">
            <w:pPr>
              <w:widowControl w:val="0"/>
              <w:autoSpaceDE w:val="0"/>
              <w:autoSpaceDN w:val="0"/>
              <w:adjustRightInd w:val="0"/>
              <w:rPr>
                <w:rFonts w:ascii="Arial" w:hAnsi="Arial" w:cs="Arial"/>
                <w:sz w:val="26"/>
                <w:szCs w:val="26"/>
              </w:rPr>
            </w:pP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7 371 187,6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5 511 119,4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1929F5" w:rsidRPr="008A5036" w:rsidRDefault="001929F5" w:rsidP="001929F5">
            <w:pPr>
              <w:widowControl w:val="0"/>
              <w:autoSpaceDE w:val="0"/>
              <w:autoSpaceDN w:val="0"/>
              <w:adjustRightInd w:val="0"/>
              <w:jc w:val="right"/>
              <w:rPr>
                <w:rFonts w:ascii="Arial" w:hAnsi="Arial" w:cs="Arial"/>
                <w:sz w:val="26"/>
                <w:szCs w:val="26"/>
              </w:rPr>
            </w:pPr>
            <w:r w:rsidRPr="008A5036">
              <w:rPr>
                <w:b/>
                <w:bCs/>
                <w:sz w:val="26"/>
                <w:szCs w:val="26"/>
              </w:rPr>
              <w:t>5 198 179,8</w:t>
            </w:r>
          </w:p>
        </w:tc>
      </w:tr>
    </w:tbl>
    <w:p w:rsidR="00C90048" w:rsidRPr="008A5036" w:rsidRDefault="001929F5" w:rsidP="005B6D60">
      <w:pPr>
        <w:spacing w:line="242" w:lineRule="auto"/>
        <w:ind w:right="139" w:firstLine="567"/>
        <w:jc w:val="both"/>
        <w:rPr>
          <w:sz w:val="28"/>
          <w:szCs w:val="28"/>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007E2127" w:rsidRPr="008A5036">
        <w:rPr>
          <w:sz w:val="28"/>
          <w:szCs w:val="28"/>
        </w:rPr>
        <w:tab/>
        <w:t>»;</w:t>
      </w:r>
    </w:p>
    <w:p w:rsidR="00C92819" w:rsidRPr="008A5036" w:rsidRDefault="00C90048" w:rsidP="005B6D60">
      <w:pPr>
        <w:spacing w:line="242" w:lineRule="auto"/>
        <w:ind w:right="139" w:firstLine="567"/>
        <w:jc w:val="both"/>
        <w:rPr>
          <w:sz w:val="28"/>
          <w:szCs w:val="28"/>
        </w:rPr>
      </w:pPr>
      <w:r w:rsidRPr="008A5036">
        <w:rPr>
          <w:sz w:val="28"/>
          <w:szCs w:val="28"/>
        </w:rPr>
        <w:t>2</w:t>
      </w:r>
      <w:r w:rsidR="00543DA8" w:rsidRPr="008A5036">
        <w:rPr>
          <w:sz w:val="28"/>
          <w:szCs w:val="28"/>
        </w:rPr>
        <w:t>0</w:t>
      </w:r>
      <w:r w:rsidRPr="008A5036">
        <w:rPr>
          <w:sz w:val="28"/>
          <w:szCs w:val="28"/>
        </w:rPr>
        <w:t xml:space="preserve">) </w:t>
      </w:r>
      <w:r w:rsidR="00E227DC" w:rsidRPr="008A5036">
        <w:rPr>
          <w:sz w:val="28"/>
          <w:szCs w:val="28"/>
        </w:rPr>
        <w:t>в приложении 17:</w:t>
      </w:r>
    </w:p>
    <w:p w:rsidR="00BB6B00" w:rsidRPr="008A5036" w:rsidRDefault="00BB6B00" w:rsidP="005B6D60">
      <w:pPr>
        <w:spacing w:line="242" w:lineRule="auto"/>
        <w:ind w:right="139" w:firstLine="567"/>
        <w:jc w:val="both"/>
        <w:rPr>
          <w:sz w:val="28"/>
          <w:szCs w:val="28"/>
        </w:rPr>
      </w:pPr>
      <w:r w:rsidRPr="008A5036">
        <w:rPr>
          <w:sz w:val="28"/>
          <w:szCs w:val="28"/>
        </w:rPr>
        <w:t xml:space="preserve">а) таблицы 1 </w:t>
      </w:r>
      <w:r w:rsidR="00EA545F">
        <w:rPr>
          <w:sz w:val="28"/>
          <w:szCs w:val="28"/>
        </w:rPr>
        <w:t>–</w:t>
      </w:r>
      <w:r w:rsidRPr="008A5036">
        <w:rPr>
          <w:sz w:val="28"/>
          <w:szCs w:val="28"/>
        </w:rPr>
        <w:t xml:space="preserve"> 3 изложить в следующей редакции:</w:t>
      </w:r>
    </w:p>
    <w:tbl>
      <w:tblPr>
        <w:tblW w:w="9638" w:type="dxa"/>
        <w:tblInd w:w="93" w:type="dxa"/>
        <w:tblLayout w:type="fixed"/>
        <w:tblLook w:val="04A0" w:firstRow="1" w:lastRow="0" w:firstColumn="1" w:lastColumn="0" w:noHBand="0" w:noVBand="1"/>
      </w:tblPr>
      <w:tblGrid>
        <w:gridCol w:w="760"/>
        <w:gridCol w:w="4075"/>
        <w:gridCol w:w="1780"/>
        <w:gridCol w:w="1480"/>
        <w:gridCol w:w="1543"/>
      </w:tblGrid>
      <w:tr w:rsidR="00BB6B00" w:rsidRPr="008A5036" w:rsidTr="00BB6B00">
        <w:trPr>
          <w:trHeight w:val="383"/>
        </w:trPr>
        <w:tc>
          <w:tcPr>
            <w:tcW w:w="760" w:type="dxa"/>
            <w:tcBorders>
              <w:top w:val="nil"/>
              <w:left w:val="nil"/>
              <w:bottom w:val="nil"/>
              <w:right w:val="nil"/>
            </w:tcBorders>
            <w:shd w:val="clear" w:color="auto" w:fill="auto"/>
            <w:hideMark/>
          </w:tcPr>
          <w:p w:rsidR="00BB6B00" w:rsidRPr="008A5036" w:rsidRDefault="00BB6B00" w:rsidP="00BB6B00">
            <w:pPr>
              <w:jc w:val="center"/>
              <w:rPr>
                <w:b/>
                <w:bCs/>
                <w:sz w:val="28"/>
                <w:szCs w:val="28"/>
              </w:rPr>
            </w:pPr>
          </w:p>
        </w:tc>
        <w:tc>
          <w:tcPr>
            <w:tcW w:w="8878" w:type="dxa"/>
            <w:gridSpan w:val="4"/>
            <w:tcBorders>
              <w:top w:val="nil"/>
              <w:left w:val="nil"/>
              <w:bottom w:val="nil"/>
              <w:right w:val="nil"/>
            </w:tcBorders>
            <w:shd w:val="clear" w:color="auto" w:fill="auto"/>
            <w:hideMark/>
          </w:tcPr>
          <w:p w:rsidR="00BB6B00" w:rsidRPr="008A5036" w:rsidRDefault="00BB6B00" w:rsidP="00BB6B00">
            <w:pPr>
              <w:jc w:val="right"/>
              <w:rPr>
                <w:sz w:val="28"/>
                <w:szCs w:val="28"/>
              </w:rPr>
            </w:pPr>
            <w:r w:rsidRPr="008A5036">
              <w:rPr>
                <w:sz w:val="28"/>
                <w:szCs w:val="28"/>
              </w:rPr>
              <w:t>«Таблица 1</w:t>
            </w:r>
          </w:p>
        </w:tc>
      </w:tr>
      <w:tr w:rsidR="00BB6B00" w:rsidRPr="008A5036" w:rsidTr="00BB6B00">
        <w:trPr>
          <w:trHeight w:val="979"/>
        </w:trPr>
        <w:tc>
          <w:tcPr>
            <w:tcW w:w="9638" w:type="dxa"/>
            <w:gridSpan w:val="5"/>
            <w:tcBorders>
              <w:top w:val="nil"/>
              <w:left w:val="nil"/>
              <w:bottom w:val="nil"/>
              <w:right w:val="nil"/>
            </w:tcBorders>
            <w:shd w:val="clear" w:color="auto" w:fill="auto"/>
            <w:vAlign w:val="center"/>
            <w:hideMark/>
          </w:tcPr>
          <w:p w:rsidR="00BB6B00" w:rsidRPr="008A5036" w:rsidRDefault="00BB6B00" w:rsidP="002D6AB6">
            <w:pPr>
              <w:jc w:val="center"/>
              <w:rPr>
                <w:b/>
                <w:bCs/>
                <w:sz w:val="28"/>
                <w:szCs w:val="28"/>
              </w:rPr>
            </w:pPr>
            <w:r w:rsidRPr="008A5036">
              <w:rPr>
                <w:b/>
                <w:bCs/>
                <w:sz w:val="28"/>
                <w:szCs w:val="28"/>
              </w:rPr>
              <w:t xml:space="preserve">Распределение субсидий из бюджета Удмуртской Республики </w:t>
            </w:r>
            <w:r w:rsidR="002D6AB6">
              <w:rPr>
                <w:b/>
                <w:bCs/>
                <w:sz w:val="28"/>
                <w:szCs w:val="28"/>
              </w:rPr>
              <w:br/>
            </w:r>
            <w:r w:rsidRPr="008A5036">
              <w:rPr>
                <w:b/>
                <w:bCs/>
                <w:sz w:val="28"/>
                <w:szCs w:val="28"/>
              </w:rPr>
              <w:t xml:space="preserve">бюджетам муниципальных образований в Удмуртской Республике </w:t>
            </w:r>
            <w:r w:rsidR="002D6AB6">
              <w:rPr>
                <w:b/>
                <w:bCs/>
                <w:sz w:val="28"/>
                <w:szCs w:val="28"/>
              </w:rPr>
              <w:br/>
            </w:r>
            <w:r w:rsidRPr="008A5036">
              <w:rPr>
                <w:b/>
                <w:bCs/>
                <w:sz w:val="28"/>
                <w:szCs w:val="28"/>
              </w:rPr>
              <w:t xml:space="preserve">на развитие транспортной инфраструктуры на сельских </w:t>
            </w:r>
            <w:r w:rsidR="002D6AB6">
              <w:rPr>
                <w:b/>
                <w:bCs/>
                <w:sz w:val="28"/>
                <w:szCs w:val="28"/>
              </w:rPr>
              <w:br/>
            </w:r>
            <w:r w:rsidRPr="008A5036">
              <w:rPr>
                <w:b/>
                <w:bCs/>
                <w:sz w:val="28"/>
                <w:szCs w:val="28"/>
              </w:rPr>
              <w:t>территориях на плановый период 2022 и 2023 годов</w:t>
            </w:r>
          </w:p>
        </w:tc>
      </w:tr>
      <w:tr w:rsidR="00BB6B00" w:rsidRPr="008A5036" w:rsidTr="00BB6B00">
        <w:trPr>
          <w:trHeight w:val="645"/>
        </w:trPr>
        <w:tc>
          <w:tcPr>
            <w:tcW w:w="9638" w:type="dxa"/>
            <w:gridSpan w:val="5"/>
            <w:tcBorders>
              <w:top w:val="nil"/>
              <w:left w:val="nil"/>
              <w:bottom w:val="nil"/>
              <w:right w:val="nil"/>
            </w:tcBorders>
            <w:shd w:val="clear" w:color="auto" w:fill="auto"/>
            <w:vAlign w:val="center"/>
            <w:hideMark/>
          </w:tcPr>
          <w:p w:rsidR="00BB2C78" w:rsidRDefault="00BB6B00" w:rsidP="00BB6B00">
            <w:pPr>
              <w:jc w:val="center"/>
              <w:rPr>
                <w:b/>
                <w:bCs/>
                <w:sz w:val="28"/>
                <w:szCs w:val="28"/>
              </w:rPr>
            </w:pPr>
            <w:r w:rsidRPr="008A5036">
              <w:rPr>
                <w:b/>
                <w:bCs/>
                <w:sz w:val="28"/>
                <w:szCs w:val="28"/>
              </w:rPr>
              <w:t xml:space="preserve">(Министерство транспорта и дорожного хозяйства </w:t>
            </w:r>
          </w:p>
          <w:p w:rsidR="00BB6B00" w:rsidRPr="008A5036" w:rsidRDefault="00BB6B00" w:rsidP="00BB6B00">
            <w:pPr>
              <w:jc w:val="center"/>
              <w:rPr>
                <w:b/>
                <w:bCs/>
                <w:sz w:val="28"/>
                <w:szCs w:val="28"/>
              </w:rPr>
            </w:pPr>
            <w:r w:rsidRPr="008A5036">
              <w:rPr>
                <w:b/>
                <w:bCs/>
                <w:sz w:val="28"/>
                <w:szCs w:val="28"/>
              </w:rPr>
              <w:t>Удмуртской Республики</w:t>
            </w:r>
            <w:r w:rsidR="002D6AB6">
              <w:rPr>
                <w:b/>
                <w:bCs/>
                <w:sz w:val="28"/>
                <w:szCs w:val="28"/>
              </w:rPr>
              <w:t>,</w:t>
            </w:r>
            <w:r w:rsidRPr="008A5036">
              <w:rPr>
                <w:b/>
                <w:bCs/>
                <w:sz w:val="28"/>
                <w:szCs w:val="28"/>
              </w:rPr>
              <w:t xml:space="preserve"> целевая статья: 17Ж04R3720)</w:t>
            </w:r>
          </w:p>
        </w:tc>
      </w:tr>
      <w:tr w:rsidR="00BB6B00" w:rsidRPr="008A5036" w:rsidTr="002D6AB6">
        <w:trPr>
          <w:trHeight w:val="157"/>
        </w:trPr>
        <w:tc>
          <w:tcPr>
            <w:tcW w:w="760" w:type="dxa"/>
            <w:tcBorders>
              <w:top w:val="nil"/>
              <w:left w:val="nil"/>
              <w:bottom w:val="nil"/>
              <w:right w:val="nil"/>
            </w:tcBorders>
            <w:shd w:val="clear" w:color="auto" w:fill="auto"/>
            <w:hideMark/>
          </w:tcPr>
          <w:p w:rsidR="00BB6B00" w:rsidRPr="008A5036" w:rsidRDefault="00BB6B00" w:rsidP="00BB6B00">
            <w:pPr>
              <w:jc w:val="center"/>
              <w:rPr>
                <w:b/>
                <w:bCs/>
                <w:sz w:val="28"/>
                <w:szCs w:val="28"/>
              </w:rPr>
            </w:pPr>
          </w:p>
        </w:tc>
        <w:tc>
          <w:tcPr>
            <w:tcW w:w="4075" w:type="dxa"/>
            <w:tcBorders>
              <w:top w:val="nil"/>
              <w:left w:val="nil"/>
              <w:bottom w:val="nil"/>
              <w:right w:val="nil"/>
            </w:tcBorders>
            <w:shd w:val="clear" w:color="auto" w:fill="auto"/>
            <w:hideMark/>
          </w:tcPr>
          <w:p w:rsidR="00BB6B00" w:rsidRPr="008A5036" w:rsidRDefault="00BB6B00" w:rsidP="00BB6B00">
            <w:pPr>
              <w:jc w:val="center"/>
              <w:rPr>
                <w:b/>
                <w:bCs/>
                <w:sz w:val="28"/>
                <w:szCs w:val="28"/>
              </w:rPr>
            </w:pPr>
          </w:p>
        </w:tc>
        <w:tc>
          <w:tcPr>
            <w:tcW w:w="1780" w:type="dxa"/>
            <w:tcBorders>
              <w:top w:val="nil"/>
              <w:left w:val="nil"/>
              <w:bottom w:val="nil"/>
              <w:right w:val="nil"/>
            </w:tcBorders>
            <w:shd w:val="clear" w:color="auto" w:fill="auto"/>
            <w:vAlign w:val="bottom"/>
            <w:hideMark/>
          </w:tcPr>
          <w:p w:rsidR="00BB6B00" w:rsidRPr="008A5036" w:rsidRDefault="00BB6B00" w:rsidP="00BB6B00">
            <w:pPr>
              <w:jc w:val="right"/>
              <w:rPr>
                <w:sz w:val="28"/>
                <w:szCs w:val="28"/>
              </w:rPr>
            </w:pPr>
          </w:p>
        </w:tc>
        <w:tc>
          <w:tcPr>
            <w:tcW w:w="1480" w:type="dxa"/>
            <w:tcBorders>
              <w:top w:val="nil"/>
              <w:left w:val="nil"/>
              <w:bottom w:val="nil"/>
              <w:right w:val="nil"/>
            </w:tcBorders>
            <w:shd w:val="clear" w:color="auto" w:fill="auto"/>
            <w:vAlign w:val="bottom"/>
            <w:hideMark/>
          </w:tcPr>
          <w:p w:rsidR="00BB6B00" w:rsidRPr="008A5036" w:rsidRDefault="00BB6B00" w:rsidP="00BB6B00">
            <w:pPr>
              <w:jc w:val="right"/>
              <w:rPr>
                <w:sz w:val="28"/>
                <w:szCs w:val="28"/>
              </w:rPr>
            </w:pPr>
          </w:p>
        </w:tc>
        <w:tc>
          <w:tcPr>
            <w:tcW w:w="1543" w:type="dxa"/>
            <w:tcBorders>
              <w:top w:val="nil"/>
              <w:left w:val="nil"/>
              <w:bottom w:val="nil"/>
              <w:right w:val="nil"/>
            </w:tcBorders>
            <w:shd w:val="clear" w:color="auto" w:fill="auto"/>
            <w:vAlign w:val="bottom"/>
            <w:hideMark/>
          </w:tcPr>
          <w:p w:rsidR="002D6AB6" w:rsidRDefault="002D6AB6" w:rsidP="00BB6B00">
            <w:pPr>
              <w:jc w:val="right"/>
              <w:rPr>
                <w:sz w:val="28"/>
                <w:szCs w:val="28"/>
              </w:rPr>
            </w:pPr>
          </w:p>
          <w:p w:rsidR="002D6AB6" w:rsidRDefault="002D6AB6" w:rsidP="00BB6B00">
            <w:pPr>
              <w:jc w:val="right"/>
              <w:rPr>
                <w:sz w:val="28"/>
                <w:szCs w:val="28"/>
              </w:rPr>
            </w:pPr>
          </w:p>
          <w:p w:rsidR="00BB6B00" w:rsidRPr="008A5036" w:rsidRDefault="00BB6B00" w:rsidP="00BB6B00">
            <w:pPr>
              <w:jc w:val="right"/>
              <w:rPr>
                <w:sz w:val="28"/>
                <w:szCs w:val="28"/>
              </w:rPr>
            </w:pPr>
            <w:r w:rsidRPr="008A5036">
              <w:rPr>
                <w:sz w:val="28"/>
                <w:szCs w:val="28"/>
              </w:rPr>
              <w:lastRenderedPageBreak/>
              <w:t>тыс. руб.</w:t>
            </w:r>
          </w:p>
        </w:tc>
      </w:tr>
      <w:tr w:rsidR="00EB3607" w:rsidRPr="008A5036" w:rsidTr="00B85193">
        <w:trPr>
          <w:trHeight w:val="645"/>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3607" w:rsidRPr="008A5036" w:rsidRDefault="00EB3607" w:rsidP="00BB6B00">
            <w:pPr>
              <w:jc w:val="center"/>
              <w:rPr>
                <w:b/>
                <w:bCs/>
                <w:sz w:val="28"/>
                <w:szCs w:val="28"/>
              </w:rPr>
            </w:pPr>
            <w:r w:rsidRPr="008A5036">
              <w:rPr>
                <w:b/>
                <w:bCs/>
                <w:sz w:val="28"/>
                <w:szCs w:val="28"/>
              </w:rPr>
              <w:lastRenderedPageBreak/>
              <w:t>№ п/п</w:t>
            </w:r>
          </w:p>
        </w:tc>
        <w:tc>
          <w:tcPr>
            <w:tcW w:w="5855" w:type="dxa"/>
            <w:gridSpan w:val="2"/>
            <w:tcBorders>
              <w:top w:val="single" w:sz="4" w:space="0" w:color="000000"/>
              <w:left w:val="nil"/>
              <w:bottom w:val="single" w:sz="4" w:space="0" w:color="000000"/>
              <w:right w:val="single" w:sz="4" w:space="0" w:color="000000"/>
            </w:tcBorders>
            <w:shd w:val="clear" w:color="auto" w:fill="auto"/>
            <w:vAlign w:val="center"/>
            <w:hideMark/>
          </w:tcPr>
          <w:p w:rsidR="00EB3607" w:rsidRPr="008A5036" w:rsidRDefault="00EB3607" w:rsidP="00BB6B00">
            <w:pPr>
              <w:jc w:val="center"/>
              <w:rPr>
                <w:b/>
                <w:bCs/>
                <w:sz w:val="28"/>
                <w:szCs w:val="28"/>
              </w:rPr>
            </w:pPr>
            <w:r w:rsidRPr="008A5036">
              <w:rPr>
                <w:b/>
                <w:bCs/>
                <w:sz w:val="28"/>
                <w:szCs w:val="28"/>
              </w:rPr>
              <w:t>Наименование муниципальных образований</w:t>
            </w:r>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rsidR="00EB3607" w:rsidRPr="008A5036" w:rsidRDefault="00EB3607" w:rsidP="00BB6B00">
            <w:pPr>
              <w:jc w:val="center"/>
              <w:rPr>
                <w:b/>
                <w:bCs/>
                <w:sz w:val="28"/>
                <w:szCs w:val="28"/>
              </w:rPr>
            </w:pPr>
            <w:r w:rsidRPr="008A5036">
              <w:rPr>
                <w:b/>
                <w:bCs/>
                <w:sz w:val="28"/>
                <w:szCs w:val="28"/>
              </w:rPr>
              <w:t>2022 год</w:t>
            </w:r>
          </w:p>
        </w:tc>
        <w:tc>
          <w:tcPr>
            <w:tcW w:w="1543" w:type="dxa"/>
            <w:tcBorders>
              <w:top w:val="single" w:sz="4" w:space="0" w:color="000000"/>
              <w:left w:val="nil"/>
              <w:bottom w:val="single" w:sz="4" w:space="0" w:color="000000"/>
              <w:right w:val="single" w:sz="4" w:space="0" w:color="000000"/>
            </w:tcBorders>
            <w:shd w:val="clear" w:color="auto" w:fill="auto"/>
            <w:vAlign w:val="center"/>
            <w:hideMark/>
          </w:tcPr>
          <w:p w:rsidR="00EB3607" w:rsidRPr="008A5036" w:rsidRDefault="00EB3607" w:rsidP="00BB6B00">
            <w:pPr>
              <w:jc w:val="center"/>
              <w:rPr>
                <w:b/>
                <w:bCs/>
                <w:sz w:val="28"/>
                <w:szCs w:val="28"/>
              </w:rPr>
            </w:pPr>
            <w:r w:rsidRPr="008A5036">
              <w:rPr>
                <w:b/>
                <w:bCs/>
                <w:sz w:val="28"/>
                <w:szCs w:val="28"/>
              </w:rPr>
              <w:t>2023 год</w:t>
            </w:r>
          </w:p>
        </w:tc>
      </w:tr>
      <w:tr w:rsidR="00EB3607" w:rsidRPr="008A5036" w:rsidTr="00B85193">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EB3607" w:rsidRPr="008A5036" w:rsidRDefault="008864B8" w:rsidP="00BB6B00">
            <w:pPr>
              <w:jc w:val="center"/>
              <w:rPr>
                <w:sz w:val="28"/>
                <w:szCs w:val="28"/>
              </w:rPr>
            </w:pPr>
            <w:r w:rsidRPr="008A5036">
              <w:rPr>
                <w:sz w:val="28"/>
                <w:szCs w:val="28"/>
              </w:rPr>
              <w:t>1</w:t>
            </w:r>
          </w:p>
        </w:tc>
        <w:tc>
          <w:tcPr>
            <w:tcW w:w="5855" w:type="dxa"/>
            <w:gridSpan w:val="2"/>
            <w:tcBorders>
              <w:top w:val="nil"/>
              <w:left w:val="nil"/>
              <w:bottom w:val="single" w:sz="4" w:space="0" w:color="000000"/>
              <w:right w:val="single" w:sz="4" w:space="0" w:color="000000"/>
            </w:tcBorders>
            <w:shd w:val="clear" w:color="auto" w:fill="auto"/>
            <w:hideMark/>
          </w:tcPr>
          <w:p w:rsidR="00EB3607" w:rsidRPr="008A5036" w:rsidRDefault="00EB3607" w:rsidP="00EB3607">
            <w:pPr>
              <w:rPr>
                <w:sz w:val="28"/>
                <w:szCs w:val="28"/>
              </w:rPr>
            </w:pPr>
            <w:proofErr w:type="spellStart"/>
            <w:r w:rsidRPr="008A5036">
              <w:rPr>
                <w:sz w:val="28"/>
                <w:szCs w:val="28"/>
              </w:rPr>
              <w:t>Кизнерский</w:t>
            </w:r>
            <w:proofErr w:type="spellEnd"/>
            <w:r w:rsidRPr="008A5036">
              <w:rPr>
                <w:sz w:val="28"/>
                <w:szCs w:val="28"/>
              </w:rPr>
              <w:t xml:space="preserve"> район</w:t>
            </w:r>
          </w:p>
        </w:tc>
        <w:tc>
          <w:tcPr>
            <w:tcW w:w="1480" w:type="dxa"/>
            <w:tcBorders>
              <w:top w:val="nil"/>
              <w:left w:val="nil"/>
              <w:bottom w:val="single" w:sz="4" w:space="0" w:color="000000"/>
              <w:right w:val="single" w:sz="4" w:space="0" w:color="000000"/>
            </w:tcBorders>
            <w:shd w:val="clear" w:color="auto" w:fill="auto"/>
            <w:hideMark/>
          </w:tcPr>
          <w:p w:rsidR="00EB3607" w:rsidRPr="008A5036" w:rsidRDefault="00EB3607" w:rsidP="00BB6B00">
            <w:pPr>
              <w:jc w:val="right"/>
              <w:rPr>
                <w:sz w:val="28"/>
                <w:szCs w:val="28"/>
              </w:rPr>
            </w:pPr>
            <w:r w:rsidRPr="008A5036">
              <w:rPr>
                <w:sz w:val="28"/>
                <w:szCs w:val="28"/>
              </w:rPr>
              <w:t>37 243,4</w:t>
            </w:r>
          </w:p>
        </w:tc>
        <w:tc>
          <w:tcPr>
            <w:tcW w:w="1543" w:type="dxa"/>
            <w:tcBorders>
              <w:top w:val="nil"/>
              <w:left w:val="nil"/>
              <w:bottom w:val="single" w:sz="4" w:space="0" w:color="000000"/>
              <w:right w:val="single" w:sz="4" w:space="0" w:color="000000"/>
            </w:tcBorders>
            <w:shd w:val="clear" w:color="auto" w:fill="auto"/>
            <w:hideMark/>
          </w:tcPr>
          <w:p w:rsidR="00EB3607" w:rsidRPr="008A5036" w:rsidRDefault="00EB3607" w:rsidP="00BB6B00">
            <w:pPr>
              <w:jc w:val="right"/>
              <w:rPr>
                <w:sz w:val="28"/>
                <w:szCs w:val="28"/>
              </w:rPr>
            </w:pPr>
            <w:r w:rsidRPr="008A5036">
              <w:rPr>
                <w:sz w:val="28"/>
                <w:szCs w:val="28"/>
              </w:rPr>
              <w:t>37 243,4</w:t>
            </w:r>
          </w:p>
        </w:tc>
      </w:tr>
      <w:tr w:rsidR="00EB3607" w:rsidRPr="008A5036" w:rsidTr="00B85193">
        <w:trPr>
          <w:trHeight w:val="289"/>
        </w:trPr>
        <w:tc>
          <w:tcPr>
            <w:tcW w:w="760" w:type="dxa"/>
            <w:tcBorders>
              <w:top w:val="nil"/>
              <w:left w:val="single" w:sz="4" w:space="0" w:color="000000"/>
              <w:bottom w:val="single" w:sz="4" w:space="0" w:color="000000"/>
              <w:right w:val="single" w:sz="4" w:space="0" w:color="000000"/>
            </w:tcBorders>
            <w:shd w:val="clear" w:color="auto" w:fill="auto"/>
            <w:hideMark/>
          </w:tcPr>
          <w:p w:rsidR="00EB3607" w:rsidRPr="008A5036" w:rsidRDefault="00EB3607" w:rsidP="00BB6B00">
            <w:pPr>
              <w:rPr>
                <w:sz w:val="28"/>
                <w:szCs w:val="28"/>
              </w:rPr>
            </w:pPr>
            <w:r w:rsidRPr="008A5036">
              <w:rPr>
                <w:sz w:val="28"/>
                <w:szCs w:val="28"/>
              </w:rPr>
              <w:t> </w:t>
            </w:r>
          </w:p>
        </w:tc>
        <w:tc>
          <w:tcPr>
            <w:tcW w:w="5855" w:type="dxa"/>
            <w:gridSpan w:val="2"/>
            <w:tcBorders>
              <w:top w:val="nil"/>
              <w:left w:val="nil"/>
              <w:bottom w:val="single" w:sz="4" w:space="0" w:color="000000"/>
              <w:right w:val="single" w:sz="4" w:space="0" w:color="000000"/>
            </w:tcBorders>
            <w:shd w:val="clear" w:color="auto" w:fill="auto"/>
            <w:hideMark/>
          </w:tcPr>
          <w:p w:rsidR="00EB3607" w:rsidRPr="008A5036" w:rsidRDefault="00EB3607" w:rsidP="00EB3607">
            <w:pPr>
              <w:rPr>
                <w:b/>
                <w:bCs/>
                <w:sz w:val="28"/>
                <w:szCs w:val="28"/>
              </w:rPr>
            </w:pPr>
            <w:r w:rsidRPr="008A5036">
              <w:rPr>
                <w:b/>
                <w:bCs/>
                <w:sz w:val="28"/>
                <w:szCs w:val="28"/>
              </w:rPr>
              <w:t>Итого</w:t>
            </w:r>
          </w:p>
        </w:tc>
        <w:tc>
          <w:tcPr>
            <w:tcW w:w="1480" w:type="dxa"/>
            <w:tcBorders>
              <w:top w:val="nil"/>
              <w:left w:val="nil"/>
              <w:bottom w:val="single" w:sz="4" w:space="0" w:color="000000"/>
              <w:right w:val="single" w:sz="4" w:space="0" w:color="000000"/>
            </w:tcBorders>
            <w:shd w:val="clear" w:color="auto" w:fill="auto"/>
            <w:hideMark/>
          </w:tcPr>
          <w:p w:rsidR="00EB3607" w:rsidRPr="008A5036" w:rsidRDefault="00EB3607" w:rsidP="00BB6B00">
            <w:pPr>
              <w:jc w:val="right"/>
              <w:rPr>
                <w:b/>
                <w:bCs/>
                <w:sz w:val="28"/>
                <w:szCs w:val="28"/>
              </w:rPr>
            </w:pPr>
            <w:r w:rsidRPr="008A5036">
              <w:rPr>
                <w:b/>
                <w:bCs/>
                <w:sz w:val="28"/>
                <w:szCs w:val="28"/>
              </w:rPr>
              <w:t>37 243,4</w:t>
            </w:r>
          </w:p>
        </w:tc>
        <w:tc>
          <w:tcPr>
            <w:tcW w:w="1543" w:type="dxa"/>
            <w:tcBorders>
              <w:top w:val="nil"/>
              <w:left w:val="nil"/>
              <w:bottom w:val="single" w:sz="4" w:space="0" w:color="000000"/>
              <w:right w:val="single" w:sz="4" w:space="0" w:color="000000"/>
            </w:tcBorders>
            <w:shd w:val="clear" w:color="auto" w:fill="auto"/>
            <w:hideMark/>
          </w:tcPr>
          <w:p w:rsidR="00EB3607" w:rsidRPr="008A5036" w:rsidRDefault="00EB3607" w:rsidP="00BB6B00">
            <w:pPr>
              <w:jc w:val="right"/>
              <w:rPr>
                <w:b/>
                <w:bCs/>
                <w:sz w:val="28"/>
                <w:szCs w:val="28"/>
              </w:rPr>
            </w:pPr>
            <w:r w:rsidRPr="008A5036">
              <w:rPr>
                <w:b/>
                <w:bCs/>
                <w:sz w:val="28"/>
                <w:szCs w:val="28"/>
              </w:rPr>
              <w:t>37 243,4</w:t>
            </w:r>
          </w:p>
        </w:tc>
      </w:tr>
    </w:tbl>
    <w:p w:rsidR="00BB6B00" w:rsidRPr="008A5036" w:rsidRDefault="00BB6B00" w:rsidP="005B6D60">
      <w:pPr>
        <w:spacing w:line="242" w:lineRule="auto"/>
        <w:ind w:right="139" w:firstLine="567"/>
        <w:jc w:val="both"/>
        <w:rPr>
          <w:sz w:val="28"/>
          <w:szCs w:val="28"/>
        </w:rPr>
      </w:pPr>
    </w:p>
    <w:tbl>
      <w:tblPr>
        <w:tblW w:w="9654" w:type="dxa"/>
        <w:tblInd w:w="93" w:type="dxa"/>
        <w:tblLook w:val="04A0" w:firstRow="1" w:lastRow="0" w:firstColumn="1" w:lastColumn="0" w:noHBand="0" w:noVBand="1"/>
      </w:tblPr>
      <w:tblGrid>
        <w:gridCol w:w="760"/>
        <w:gridCol w:w="5067"/>
        <w:gridCol w:w="1440"/>
        <w:gridCol w:w="1020"/>
        <w:gridCol w:w="1367"/>
      </w:tblGrid>
      <w:tr w:rsidR="008864B8" w:rsidRPr="008A5036" w:rsidTr="00BB2C78">
        <w:trPr>
          <w:trHeight w:val="633"/>
        </w:trPr>
        <w:tc>
          <w:tcPr>
            <w:tcW w:w="760" w:type="dxa"/>
            <w:tcBorders>
              <w:top w:val="nil"/>
              <w:left w:val="nil"/>
              <w:bottom w:val="nil"/>
              <w:right w:val="nil"/>
            </w:tcBorders>
            <w:shd w:val="clear" w:color="auto" w:fill="auto"/>
            <w:hideMark/>
          </w:tcPr>
          <w:p w:rsidR="008864B8" w:rsidRPr="008A5036" w:rsidRDefault="008864B8" w:rsidP="008864B8">
            <w:pPr>
              <w:jc w:val="center"/>
              <w:rPr>
                <w:b/>
                <w:bCs/>
                <w:sz w:val="28"/>
                <w:szCs w:val="28"/>
              </w:rPr>
            </w:pPr>
          </w:p>
        </w:tc>
        <w:tc>
          <w:tcPr>
            <w:tcW w:w="8894" w:type="dxa"/>
            <w:gridSpan w:val="4"/>
            <w:tcBorders>
              <w:top w:val="nil"/>
              <w:left w:val="nil"/>
              <w:bottom w:val="nil"/>
              <w:right w:val="nil"/>
            </w:tcBorders>
            <w:shd w:val="clear" w:color="auto" w:fill="auto"/>
            <w:hideMark/>
          </w:tcPr>
          <w:p w:rsidR="008864B8" w:rsidRPr="008A5036" w:rsidRDefault="008864B8" w:rsidP="008864B8">
            <w:pPr>
              <w:jc w:val="right"/>
              <w:rPr>
                <w:sz w:val="28"/>
                <w:szCs w:val="28"/>
              </w:rPr>
            </w:pPr>
            <w:r w:rsidRPr="008A5036">
              <w:rPr>
                <w:sz w:val="28"/>
                <w:szCs w:val="28"/>
              </w:rPr>
              <w:t>Таблица 2</w:t>
            </w:r>
          </w:p>
        </w:tc>
      </w:tr>
      <w:tr w:rsidR="008864B8" w:rsidRPr="008A5036" w:rsidTr="00EF33EE">
        <w:trPr>
          <w:trHeight w:val="1380"/>
        </w:trPr>
        <w:tc>
          <w:tcPr>
            <w:tcW w:w="9654" w:type="dxa"/>
            <w:gridSpan w:val="5"/>
            <w:tcBorders>
              <w:top w:val="nil"/>
              <w:left w:val="nil"/>
              <w:bottom w:val="nil"/>
              <w:right w:val="nil"/>
            </w:tcBorders>
            <w:shd w:val="clear" w:color="auto" w:fill="auto"/>
            <w:vAlign w:val="center"/>
            <w:hideMark/>
          </w:tcPr>
          <w:p w:rsidR="008864B8" w:rsidRPr="008A5036" w:rsidRDefault="008864B8" w:rsidP="008864B8">
            <w:pPr>
              <w:jc w:val="center"/>
              <w:rPr>
                <w:b/>
                <w:bCs/>
                <w:sz w:val="28"/>
                <w:szCs w:val="28"/>
              </w:rPr>
            </w:pPr>
            <w:r w:rsidRPr="008A5036">
              <w:rPr>
                <w:b/>
                <w:bCs/>
                <w:sz w:val="28"/>
                <w:szCs w:val="28"/>
              </w:rPr>
              <w:t xml:space="preserve">Распределение субсидий из бюджета Удмуртской Республики </w:t>
            </w:r>
            <w:r w:rsidR="00EF33EE">
              <w:rPr>
                <w:b/>
                <w:bCs/>
                <w:sz w:val="28"/>
                <w:szCs w:val="28"/>
              </w:rPr>
              <w:br/>
            </w:r>
            <w:r w:rsidRPr="008A5036">
              <w:rPr>
                <w:b/>
                <w:bCs/>
                <w:sz w:val="28"/>
                <w:szCs w:val="28"/>
              </w:rPr>
              <w:t xml:space="preserve">бюджетам муниципальных образований в Удмуртской Республике </w:t>
            </w:r>
            <w:r w:rsidR="00EF33EE">
              <w:rPr>
                <w:b/>
                <w:bCs/>
                <w:sz w:val="28"/>
                <w:szCs w:val="28"/>
              </w:rPr>
              <w:br/>
            </w:r>
            <w:r w:rsidRPr="008A5036">
              <w:rPr>
                <w:b/>
                <w:bCs/>
                <w:sz w:val="28"/>
                <w:szCs w:val="28"/>
              </w:rPr>
              <w:t xml:space="preserve">на оказание государственной поддержки моногородам </w:t>
            </w:r>
            <w:r w:rsidR="00EF33EE">
              <w:rPr>
                <w:b/>
                <w:bCs/>
                <w:sz w:val="28"/>
                <w:szCs w:val="28"/>
              </w:rPr>
              <w:br/>
            </w:r>
            <w:r w:rsidRPr="008A5036">
              <w:rPr>
                <w:b/>
                <w:bCs/>
                <w:sz w:val="28"/>
                <w:szCs w:val="28"/>
              </w:rPr>
              <w:t>Удмуртской Республики на 2021 год</w:t>
            </w:r>
          </w:p>
        </w:tc>
      </w:tr>
      <w:tr w:rsidR="008864B8" w:rsidRPr="008A5036" w:rsidTr="00EF33EE">
        <w:trPr>
          <w:trHeight w:val="900"/>
        </w:trPr>
        <w:tc>
          <w:tcPr>
            <w:tcW w:w="9654" w:type="dxa"/>
            <w:gridSpan w:val="5"/>
            <w:tcBorders>
              <w:top w:val="nil"/>
              <w:left w:val="nil"/>
              <w:bottom w:val="nil"/>
              <w:right w:val="nil"/>
            </w:tcBorders>
            <w:shd w:val="clear" w:color="auto" w:fill="auto"/>
            <w:hideMark/>
          </w:tcPr>
          <w:p w:rsidR="008864B8" w:rsidRPr="008A5036" w:rsidRDefault="008864B8" w:rsidP="00EF33EE">
            <w:pPr>
              <w:jc w:val="center"/>
              <w:rPr>
                <w:b/>
                <w:bCs/>
                <w:sz w:val="28"/>
                <w:szCs w:val="28"/>
              </w:rPr>
            </w:pPr>
            <w:r w:rsidRPr="008A5036">
              <w:rPr>
                <w:b/>
                <w:bCs/>
                <w:sz w:val="28"/>
                <w:szCs w:val="28"/>
              </w:rPr>
              <w:t xml:space="preserve">(Министерство транспорта и дорожного хозяйства </w:t>
            </w:r>
            <w:r w:rsidR="00EF33EE">
              <w:rPr>
                <w:b/>
                <w:bCs/>
                <w:sz w:val="28"/>
                <w:szCs w:val="28"/>
              </w:rPr>
              <w:br/>
            </w:r>
            <w:r w:rsidRPr="008A5036">
              <w:rPr>
                <w:b/>
                <w:bCs/>
                <w:sz w:val="28"/>
                <w:szCs w:val="28"/>
              </w:rPr>
              <w:t>Удмуртской Республики</w:t>
            </w:r>
            <w:r w:rsidR="00EF33EE">
              <w:rPr>
                <w:b/>
                <w:bCs/>
                <w:sz w:val="28"/>
                <w:szCs w:val="28"/>
              </w:rPr>
              <w:t>,</w:t>
            </w:r>
            <w:r w:rsidRPr="008A5036">
              <w:rPr>
                <w:b/>
                <w:bCs/>
                <w:sz w:val="28"/>
                <w:szCs w:val="28"/>
              </w:rPr>
              <w:t xml:space="preserve"> целев</w:t>
            </w:r>
            <w:r w:rsidR="00EF33EE">
              <w:rPr>
                <w:b/>
                <w:bCs/>
                <w:sz w:val="28"/>
                <w:szCs w:val="28"/>
              </w:rPr>
              <w:t>ые</w:t>
            </w:r>
            <w:r w:rsidRPr="008A5036">
              <w:rPr>
                <w:b/>
                <w:bCs/>
                <w:sz w:val="28"/>
                <w:szCs w:val="28"/>
              </w:rPr>
              <w:t xml:space="preserve"> стать</w:t>
            </w:r>
            <w:r w:rsidR="00EF33EE">
              <w:rPr>
                <w:b/>
                <w:bCs/>
                <w:sz w:val="28"/>
                <w:szCs w:val="28"/>
              </w:rPr>
              <w:t>и</w:t>
            </w:r>
            <w:r w:rsidRPr="008A5036">
              <w:rPr>
                <w:b/>
                <w:bCs/>
                <w:sz w:val="28"/>
                <w:szCs w:val="28"/>
              </w:rPr>
              <w:t>: 3711108000, 3711108200)</w:t>
            </w:r>
          </w:p>
        </w:tc>
      </w:tr>
      <w:tr w:rsidR="008864B8" w:rsidRPr="008A5036" w:rsidTr="00EF33EE">
        <w:trPr>
          <w:trHeight w:val="394"/>
        </w:trPr>
        <w:tc>
          <w:tcPr>
            <w:tcW w:w="760" w:type="dxa"/>
            <w:tcBorders>
              <w:top w:val="nil"/>
              <w:left w:val="nil"/>
              <w:bottom w:val="nil"/>
              <w:right w:val="nil"/>
            </w:tcBorders>
            <w:shd w:val="clear" w:color="auto" w:fill="auto"/>
            <w:hideMark/>
          </w:tcPr>
          <w:p w:rsidR="008864B8" w:rsidRPr="008A5036" w:rsidRDefault="008864B8" w:rsidP="008864B8">
            <w:pPr>
              <w:jc w:val="center"/>
              <w:rPr>
                <w:b/>
                <w:bCs/>
                <w:sz w:val="28"/>
                <w:szCs w:val="28"/>
              </w:rPr>
            </w:pPr>
          </w:p>
        </w:tc>
        <w:tc>
          <w:tcPr>
            <w:tcW w:w="5067" w:type="dxa"/>
            <w:tcBorders>
              <w:top w:val="nil"/>
              <w:left w:val="nil"/>
              <w:bottom w:val="nil"/>
              <w:right w:val="nil"/>
            </w:tcBorders>
            <w:shd w:val="clear" w:color="auto" w:fill="auto"/>
            <w:hideMark/>
          </w:tcPr>
          <w:p w:rsidR="008864B8" w:rsidRPr="008A5036" w:rsidRDefault="008864B8" w:rsidP="008864B8">
            <w:pPr>
              <w:jc w:val="center"/>
              <w:rPr>
                <w:b/>
                <w:bCs/>
                <w:sz w:val="28"/>
                <w:szCs w:val="28"/>
              </w:rPr>
            </w:pPr>
          </w:p>
        </w:tc>
        <w:tc>
          <w:tcPr>
            <w:tcW w:w="1440" w:type="dxa"/>
            <w:tcBorders>
              <w:top w:val="nil"/>
              <w:left w:val="nil"/>
              <w:bottom w:val="nil"/>
              <w:right w:val="nil"/>
            </w:tcBorders>
            <w:shd w:val="clear" w:color="auto" w:fill="auto"/>
            <w:vAlign w:val="bottom"/>
            <w:hideMark/>
          </w:tcPr>
          <w:p w:rsidR="008864B8" w:rsidRPr="008A5036" w:rsidRDefault="008864B8" w:rsidP="008864B8">
            <w:pPr>
              <w:jc w:val="right"/>
              <w:rPr>
                <w:sz w:val="28"/>
                <w:szCs w:val="28"/>
              </w:rPr>
            </w:pPr>
          </w:p>
        </w:tc>
        <w:tc>
          <w:tcPr>
            <w:tcW w:w="1020" w:type="dxa"/>
            <w:tcBorders>
              <w:top w:val="nil"/>
              <w:left w:val="nil"/>
              <w:bottom w:val="nil"/>
              <w:right w:val="nil"/>
            </w:tcBorders>
            <w:shd w:val="clear" w:color="auto" w:fill="auto"/>
            <w:vAlign w:val="bottom"/>
            <w:hideMark/>
          </w:tcPr>
          <w:p w:rsidR="008864B8" w:rsidRPr="008A5036" w:rsidRDefault="008864B8" w:rsidP="008864B8">
            <w:pPr>
              <w:jc w:val="right"/>
              <w:rPr>
                <w:sz w:val="28"/>
                <w:szCs w:val="28"/>
              </w:rPr>
            </w:pPr>
          </w:p>
        </w:tc>
        <w:tc>
          <w:tcPr>
            <w:tcW w:w="1367" w:type="dxa"/>
            <w:tcBorders>
              <w:top w:val="nil"/>
              <w:left w:val="nil"/>
              <w:bottom w:val="nil"/>
              <w:right w:val="nil"/>
            </w:tcBorders>
            <w:shd w:val="clear" w:color="auto" w:fill="auto"/>
            <w:vAlign w:val="bottom"/>
            <w:hideMark/>
          </w:tcPr>
          <w:p w:rsidR="008864B8" w:rsidRPr="008A5036" w:rsidRDefault="008864B8" w:rsidP="008864B8">
            <w:pPr>
              <w:jc w:val="right"/>
              <w:rPr>
                <w:sz w:val="28"/>
                <w:szCs w:val="28"/>
              </w:rPr>
            </w:pPr>
            <w:r w:rsidRPr="008A5036">
              <w:rPr>
                <w:sz w:val="28"/>
                <w:szCs w:val="28"/>
              </w:rPr>
              <w:t>тыс. руб.</w:t>
            </w:r>
          </w:p>
        </w:tc>
      </w:tr>
      <w:tr w:rsidR="008864B8" w:rsidRPr="008A5036" w:rsidTr="00EF33EE">
        <w:trPr>
          <w:trHeight w:val="645"/>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4B8" w:rsidRPr="008A5036" w:rsidRDefault="008864B8" w:rsidP="008864B8">
            <w:pPr>
              <w:jc w:val="center"/>
              <w:rPr>
                <w:b/>
                <w:bCs/>
                <w:sz w:val="28"/>
                <w:szCs w:val="28"/>
              </w:rPr>
            </w:pPr>
            <w:r w:rsidRPr="008A5036">
              <w:rPr>
                <w:b/>
                <w:bCs/>
                <w:sz w:val="28"/>
                <w:szCs w:val="28"/>
              </w:rPr>
              <w:t>№ п/п</w:t>
            </w:r>
          </w:p>
        </w:tc>
        <w:tc>
          <w:tcPr>
            <w:tcW w:w="5067" w:type="dxa"/>
            <w:tcBorders>
              <w:top w:val="single" w:sz="4" w:space="0" w:color="000000"/>
              <w:left w:val="nil"/>
              <w:bottom w:val="single" w:sz="4" w:space="0" w:color="000000"/>
              <w:right w:val="single" w:sz="4" w:space="0" w:color="000000"/>
            </w:tcBorders>
            <w:shd w:val="clear" w:color="auto" w:fill="auto"/>
            <w:vAlign w:val="center"/>
            <w:hideMark/>
          </w:tcPr>
          <w:p w:rsidR="008864B8" w:rsidRPr="008A5036" w:rsidRDefault="008864B8" w:rsidP="008864B8">
            <w:pPr>
              <w:jc w:val="center"/>
              <w:rPr>
                <w:b/>
                <w:bCs/>
                <w:sz w:val="28"/>
                <w:szCs w:val="28"/>
              </w:rPr>
            </w:pPr>
            <w:r w:rsidRPr="008A5036">
              <w:rPr>
                <w:b/>
                <w:bCs/>
                <w:sz w:val="28"/>
                <w:szCs w:val="28"/>
              </w:rPr>
              <w:t>Наименование муниципальных образований</w:t>
            </w:r>
          </w:p>
        </w:tc>
        <w:tc>
          <w:tcPr>
            <w:tcW w:w="3827" w:type="dxa"/>
            <w:gridSpan w:val="3"/>
            <w:tcBorders>
              <w:top w:val="single" w:sz="4" w:space="0" w:color="000000"/>
              <w:left w:val="nil"/>
              <w:bottom w:val="single" w:sz="4" w:space="0" w:color="000000"/>
              <w:right w:val="single" w:sz="4" w:space="0" w:color="000000"/>
            </w:tcBorders>
            <w:shd w:val="clear" w:color="auto" w:fill="auto"/>
            <w:vAlign w:val="center"/>
            <w:hideMark/>
          </w:tcPr>
          <w:p w:rsidR="008864B8" w:rsidRPr="008A5036" w:rsidRDefault="008864B8" w:rsidP="008864B8">
            <w:pPr>
              <w:jc w:val="center"/>
              <w:rPr>
                <w:b/>
                <w:bCs/>
                <w:sz w:val="28"/>
                <w:szCs w:val="28"/>
              </w:rPr>
            </w:pPr>
            <w:r w:rsidRPr="008A5036">
              <w:rPr>
                <w:b/>
                <w:bCs/>
                <w:sz w:val="28"/>
                <w:szCs w:val="28"/>
              </w:rPr>
              <w:t>2021 год</w:t>
            </w:r>
          </w:p>
        </w:tc>
      </w:tr>
      <w:tr w:rsidR="008864B8" w:rsidRPr="008A5036" w:rsidTr="00EF33E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1</w:t>
            </w:r>
          </w:p>
        </w:tc>
        <w:tc>
          <w:tcPr>
            <w:tcW w:w="5067"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r w:rsidRPr="008A5036">
              <w:rPr>
                <w:sz w:val="28"/>
                <w:szCs w:val="28"/>
              </w:rPr>
              <w:t>Город Сарапул</w:t>
            </w:r>
          </w:p>
        </w:tc>
        <w:tc>
          <w:tcPr>
            <w:tcW w:w="3827" w:type="dxa"/>
            <w:gridSpan w:val="3"/>
            <w:tcBorders>
              <w:top w:val="single" w:sz="4" w:space="0" w:color="000000"/>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47 492,3</w:t>
            </w:r>
          </w:p>
        </w:tc>
      </w:tr>
      <w:tr w:rsidR="008864B8" w:rsidRPr="008A5036" w:rsidTr="00EF33E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2</w:t>
            </w:r>
          </w:p>
        </w:tc>
        <w:tc>
          <w:tcPr>
            <w:tcW w:w="5067"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r w:rsidRPr="008A5036">
              <w:rPr>
                <w:sz w:val="28"/>
                <w:szCs w:val="28"/>
              </w:rPr>
              <w:t>Город Воткинск</w:t>
            </w:r>
          </w:p>
        </w:tc>
        <w:tc>
          <w:tcPr>
            <w:tcW w:w="3827" w:type="dxa"/>
            <w:gridSpan w:val="3"/>
            <w:tcBorders>
              <w:top w:val="single" w:sz="4" w:space="0" w:color="000000"/>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43 500,0</w:t>
            </w:r>
          </w:p>
        </w:tc>
      </w:tr>
      <w:tr w:rsidR="008864B8" w:rsidRPr="008A5036" w:rsidTr="00EF33EE">
        <w:trPr>
          <w:trHeight w:val="289"/>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rPr>
                <w:sz w:val="28"/>
                <w:szCs w:val="28"/>
              </w:rPr>
            </w:pPr>
            <w:r w:rsidRPr="008A5036">
              <w:rPr>
                <w:sz w:val="28"/>
                <w:szCs w:val="28"/>
              </w:rPr>
              <w:t> </w:t>
            </w:r>
          </w:p>
        </w:tc>
        <w:tc>
          <w:tcPr>
            <w:tcW w:w="5067"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b/>
                <w:bCs/>
                <w:sz w:val="28"/>
                <w:szCs w:val="28"/>
              </w:rPr>
            </w:pPr>
            <w:r w:rsidRPr="008A5036">
              <w:rPr>
                <w:b/>
                <w:bCs/>
                <w:sz w:val="28"/>
                <w:szCs w:val="28"/>
              </w:rPr>
              <w:t>Итого</w:t>
            </w:r>
          </w:p>
        </w:tc>
        <w:tc>
          <w:tcPr>
            <w:tcW w:w="3827" w:type="dxa"/>
            <w:gridSpan w:val="3"/>
            <w:tcBorders>
              <w:top w:val="single" w:sz="4" w:space="0" w:color="000000"/>
              <w:left w:val="nil"/>
              <w:bottom w:val="single" w:sz="4" w:space="0" w:color="000000"/>
              <w:right w:val="single" w:sz="4" w:space="0" w:color="000000"/>
            </w:tcBorders>
            <w:shd w:val="clear" w:color="auto" w:fill="auto"/>
            <w:hideMark/>
          </w:tcPr>
          <w:p w:rsidR="008864B8" w:rsidRPr="008A5036" w:rsidRDefault="008864B8" w:rsidP="008864B8">
            <w:pPr>
              <w:jc w:val="right"/>
              <w:rPr>
                <w:b/>
                <w:bCs/>
                <w:sz w:val="28"/>
                <w:szCs w:val="28"/>
              </w:rPr>
            </w:pPr>
            <w:r w:rsidRPr="008A5036">
              <w:rPr>
                <w:b/>
                <w:bCs/>
                <w:sz w:val="28"/>
                <w:szCs w:val="28"/>
              </w:rPr>
              <w:t>90 992,3</w:t>
            </w:r>
          </w:p>
        </w:tc>
      </w:tr>
    </w:tbl>
    <w:p w:rsidR="00BB6B00" w:rsidRPr="008A5036" w:rsidRDefault="00BB6B00" w:rsidP="005B6D60">
      <w:pPr>
        <w:spacing w:line="242" w:lineRule="auto"/>
        <w:ind w:right="139" w:firstLine="567"/>
        <w:jc w:val="both"/>
        <w:rPr>
          <w:sz w:val="28"/>
          <w:szCs w:val="28"/>
        </w:rPr>
      </w:pPr>
    </w:p>
    <w:tbl>
      <w:tblPr>
        <w:tblW w:w="9654" w:type="dxa"/>
        <w:tblInd w:w="93" w:type="dxa"/>
        <w:tblLook w:val="04A0" w:firstRow="1" w:lastRow="0" w:firstColumn="1" w:lastColumn="0" w:noHBand="0" w:noVBand="1"/>
      </w:tblPr>
      <w:tblGrid>
        <w:gridCol w:w="760"/>
        <w:gridCol w:w="4500"/>
        <w:gridCol w:w="1559"/>
        <w:gridCol w:w="1360"/>
        <w:gridCol w:w="1475"/>
      </w:tblGrid>
      <w:tr w:rsidR="008864B8" w:rsidRPr="008A5036" w:rsidTr="00A6365E">
        <w:trPr>
          <w:trHeight w:val="383"/>
        </w:trPr>
        <w:tc>
          <w:tcPr>
            <w:tcW w:w="760" w:type="dxa"/>
            <w:tcBorders>
              <w:top w:val="nil"/>
              <w:left w:val="nil"/>
              <w:bottom w:val="nil"/>
              <w:right w:val="nil"/>
            </w:tcBorders>
            <w:shd w:val="clear" w:color="auto" w:fill="auto"/>
            <w:hideMark/>
          </w:tcPr>
          <w:p w:rsidR="008864B8" w:rsidRPr="008A5036" w:rsidRDefault="008864B8" w:rsidP="008864B8">
            <w:pPr>
              <w:jc w:val="center"/>
              <w:rPr>
                <w:b/>
                <w:bCs/>
                <w:sz w:val="28"/>
                <w:szCs w:val="28"/>
              </w:rPr>
            </w:pPr>
          </w:p>
        </w:tc>
        <w:tc>
          <w:tcPr>
            <w:tcW w:w="8894" w:type="dxa"/>
            <w:gridSpan w:val="4"/>
            <w:tcBorders>
              <w:top w:val="nil"/>
              <w:left w:val="nil"/>
              <w:bottom w:val="nil"/>
              <w:right w:val="nil"/>
            </w:tcBorders>
            <w:shd w:val="clear" w:color="auto" w:fill="auto"/>
            <w:hideMark/>
          </w:tcPr>
          <w:p w:rsidR="008864B8" w:rsidRPr="008A5036" w:rsidRDefault="008864B8" w:rsidP="008864B8">
            <w:pPr>
              <w:jc w:val="right"/>
              <w:rPr>
                <w:sz w:val="28"/>
                <w:szCs w:val="28"/>
              </w:rPr>
            </w:pPr>
            <w:r w:rsidRPr="008A5036">
              <w:rPr>
                <w:sz w:val="28"/>
                <w:szCs w:val="28"/>
              </w:rPr>
              <w:t>Таблица 3</w:t>
            </w:r>
          </w:p>
        </w:tc>
      </w:tr>
      <w:tr w:rsidR="008864B8" w:rsidRPr="008A5036" w:rsidTr="00A6365E">
        <w:trPr>
          <w:trHeight w:val="1290"/>
        </w:trPr>
        <w:tc>
          <w:tcPr>
            <w:tcW w:w="9654" w:type="dxa"/>
            <w:gridSpan w:val="5"/>
            <w:tcBorders>
              <w:top w:val="nil"/>
              <w:left w:val="nil"/>
              <w:bottom w:val="nil"/>
              <w:right w:val="nil"/>
            </w:tcBorders>
            <w:shd w:val="clear" w:color="auto" w:fill="auto"/>
            <w:vAlign w:val="center"/>
            <w:hideMark/>
          </w:tcPr>
          <w:p w:rsidR="008864B8" w:rsidRPr="008A5036" w:rsidRDefault="008864B8" w:rsidP="008864B8">
            <w:pPr>
              <w:jc w:val="center"/>
              <w:rPr>
                <w:b/>
                <w:bCs/>
                <w:sz w:val="28"/>
                <w:szCs w:val="28"/>
              </w:rPr>
            </w:pPr>
            <w:r w:rsidRPr="008A5036">
              <w:rPr>
                <w:b/>
                <w:bCs/>
                <w:sz w:val="28"/>
                <w:szCs w:val="28"/>
              </w:rPr>
              <w:t>Распределение субсидий из бюджета Удмуртской Республики</w:t>
            </w:r>
            <w:r w:rsidR="002D6AB6">
              <w:rPr>
                <w:b/>
                <w:bCs/>
                <w:sz w:val="28"/>
                <w:szCs w:val="28"/>
              </w:rPr>
              <w:br/>
            </w:r>
            <w:r w:rsidRPr="008A5036">
              <w:rPr>
                <w:b/>
                <w:bCs/>
                <w:sz w:val="28"/>
                <w:szCs w:val="28"/>
              </w:rPr>
              <w:t xml:space="preserve"> бюджетам муниципальных образований в Удмуртской Республике </w:t>
            </w:r>
            <w:r w:rsidR="002D6AB6">
              <w:rPr>
                <w:b/>
                <w:bCs/>
                <w:sz w:val="28"/>
                <w:szCs w:val="28"/>
              </w:rPr>
              <w:br/>
            </w:r>
            <w:r w:rsidRPr="008A5036">
              <w:rPr>
                <w:b/>
                <w:bCs/>
                <w:sz w:val="28"/>
                <w:szCs w:val="28"/>
              </w:rPr>
              <w:t xml:space="preserve">на развитие сети автомобильных дорог Удмуртской Республики </w:t>
            </w:r>
            <w:r w:rsidR="002D6AB6">
              <w:rPr>
                <w:b/>
                <w:bCs/>
                <w:sz w:val="28"/>
                <w:szCs w:val="28"/>
              </w:rPr>
              <w:br/>
            </w:r>
            <w:r w:rsidRPr="008A5036">
              <w:rPr>
                <w:b/>
                <w:bCs/>
                <w:sz w:val="28"/>
                <w:szCs w:val="28"/>
              </w:rPr>
              <w:t>на 2021 год и на плановый период 2022 и 2023 годов</w:t>
            </w:r>
          </w:p>
        </w:tc>
      </w:tr>
      <w:tr w:rsidR="008864B8" w:rsidRPr="008A5036" w:rsidTr="002D6AB6">
        <w:trPr>
          <w:trHeight w:val="708"/>
        </w:trPr>
        <w:tc>
          <w:tcPr>
            <w:tcW w:w="9654" w:type="dxa"/>
            <w:gridSpan w:val="5"/>
            <w:tcBorders>
              <w:top w:val="nil"/>
              <w:left w:val="nil"/>
              <w:bottom w:val="nil"/>
              <w:right w:val="nil"/>
            </w:tcBorders>
            <w:shd w:val="clear" w:color="auto" w:fill="auto"/>
            <w:hideMark/>
          </w:tcPr>
          <w:p w:rsidR="00EF33EE" w:rsidRDefault="008864B8" w:rsidP="00EF33EE">
            <w:pPr>
              <w:jc w:val="center"/>
              <w:rPr>
                <w:b/>
                <w:bCs/>
                <w:sz w:val="28"/>
                <w:szCs w:val="28"/>
              </w:rPr>
            </w:pPr>
            <w:r w:rsidRPr="008A5036">
              <w:rPr>
                <w:b/>
                <w:bCs/>
                <w:sz w:val="28"/>
                <w:szCs w:val="28"/>
              </w:rPr>
              <w:t>(Министерство транспорта и дорожного хозяйства</w:t>
            </w:r>
          </w:p>
          <w:p w:rsidR="008864B8" w:rsidRPr="008A5036" w:rsidRDefault="008864B8" w:rsidP="00EF33EE">
            <w:pPr>
              <w:jc w:val="center"/>
              <w:rPr>
                <w:b/>
                <w:bCs/>
                <w:sz w:val="28"/>
                <w:szCs w:val="28"/>
              </w:rPr>
            </w:pPr>
            <w:r w:rsidRPr="008A5036">
              <w:rPr>
                <w:b/>
                <w:bCs/>
                <w:sz w:val="28"/>
                <w:szCs w:val="28"/>
              </w:rPr>
              <w:t>Удмуртской Республики</w:t>
            </w:r>
            <w:r w:rsidR="00EF33EE">
              <w:rPr>
                <w:b/>
                <w:bCs/>
                <w:sz w:val="28"/>
                <w:szCs w:val="28"/>
              </w:rPr>
              <w:t>,</w:t>
            </w:r>
            <w:r w:rsidRPr="008A5036">
              <w:rPr>
                <w:b/>
                <w:bCs/>
                <w:sz w:val="28"/>
                <w:szCs w:val="28"/>
              </w:rPr>
              <w:t xml:space="preserve"> целевая статья: 2120104650)</w:t>
            </w:r>
          </w:p>
        </w:tc>
      </w:tr>
      <w:tr w:rsidR="008864B8" w:rsidRPr="008A5036" w:rsidTr="00A6365E">
        <w:trPr>
          <w:trHeight w:val="394"/>
        </w:trPr>
        <w:tc>
          <w:tcPr>
            <w:tcW w:w="760" w:type="dxa"/>
            <w:tcBorders>
              <w:top w:val="nil"/>
              <w:left w:val="nil"/>
              <w:bottom w:val="nil"/>
              <w:right w:val="nil"/>
            </w:tcBorders>
            <w:shd w:val="clear" w:color="auto" w:fill="auto"/>
            <w:hideMark/>
          </w:tcPr>
          <w:p w:rsidR="008864B8" w:rsidRPr="008A5036" w:rsidRDefault="008864B8" w:rsidP="008864B8">
            <w:pPr>
              <w:jc w:val="center"/>
              <w:rPr>
                <w:b/>
                <w:bCs/>
                <w:sz w:val="28"/>
                <w:szCs w:val="28"/>
              </w:rPr>
            </w:pPr>
          </w:p>
        </w:tc>
        <w:tc>
          <w:tcPr>
            <w:tcW w:w="4500" w:type="dxa"/>
            <w:tcBorders>
              <w:top w:val="nil"/>
              <w:left w:val="nil"/>
              <w:bottom w:val="nil"/>
              <w:right w:val="nil"/>
            </w:tcBorders>
            <w:shd w:val="clear" w:color="auto" w:fill="auto"/>
            <w:hideMark/>
          </w:tcPr>
          <w:p w:rsidR="008864B8" w:rsidRPr="008A5036" w:rsidRDefault="008864B8" w:rsidP="008864B8">
            <w:pPr>
              <w:jc w:val="center"/>
              <w:rPr>
                <w:b/>
                <w:bCs/>
                <w:sz w:val="28"/>
                <w:szCs w:val="28"/>
              </w:rPr>
            </w:pPr>
          </w:p>
        </w:tc>
        <w:tc>
          <w:tcPr>
            <w:tcW w:w="1559" w:type="dxa"/>
            <w:tcBorders>
              <w:top w:val="nil"/>
              <w:left w:val="nil"/>
              <w:bottom w:val="nil"/>
              <w:right w:val="nil"/>
            </w:tcBorders>
            <w:shd w:val="clear" w:color="auto" w:fill="auto"/>
            <w:vAlign w:val="bottom"/>
            <w:hideMark/>
          </w:tcPr>
          <w:p w:rsidR="008864B8" w:rsidRPr="008A5036" w:rsidRDefault="008864B8" w:rsidP="008864B8">
            <w:pPr>
              <w:jc w:val="right"/>
              <w:rPr>
                <w:sz w:val="28"/>
                <w:szCs w:val="28"/>
              </w:rPr>
            </w:pPr>
          </w:p>
        </w:tc>
        <w:tc>
          <w:tcPr>
            <w:tcW w:w="1360" w:type="dxa"/>
            <w:tcBorders>
              <w:top w:val="nil"/>
              <w:left w:val="nil"/>
              <w:bottom w:val="nil"/>
              <w:right w:val="nil"/>
            </w:tcBorders>
            <w:shd w:val="clear" w:color="auto" w:fill="auto"/>
            <w:vAlign w:val="bottom"/>
            <w:hideMark/>
          </w:tcPr>
          <w:p w:rsidR="008864B8" w:rsidRPr="008A5036" w:rsidRDefault="008864B8" w:rsidP="008864B8">
            <w:pPr>
              <w:jc w:val="right"/>
              <w:rPr>
                <w:sz w:val="28"/>
                <w:szCs w:val="28"/>
              </w:rPr>
            </w:pPr>
          </w:p>
        </w:tc>
        <w:tc>
          <w:tcPr>
            <w:tcW w:w="1475" w:type="dxa"/>
            <w:tcBorders>
              <w:top w:val="nil"/>
              <w:left w:val="nil"/>
              <w:bottom w:val="nil"/>
              <w:right w:val="nil"/>
            </w:tcBorders>
            <w:shd w:val="clear" w:color="auto" w:fill="auto"/>
            <w:vAlign w:val="bottom"/>
            <w:hideMark/>
          </w:tcPr>
          <w:p w:rsidR="008864B8" w:rsidRPr="008A5036" w:rsidRDefault="008864B8" w:rsidP="008864B8">
            <w:pPr>
              <w:jc w:val="right"/>
              <w:rPr>
                <w:sz w:val="28"/>
                <w:szCs w:val="28"/>
              </w:rPr>
            </w:pPr>
            <w:r w:rsidRPr="008A5036">
              <w:rPr>
                <w:sz w:val="28"/>
                <w:szCs w:val="28"/>
              </w:rPr>
              <w:t>тыс. руб.</w:t>
            </w:r>
          </w:p>
        </w:tc>
      </w:tr>
      <w:tr w:rsidR="008864B8" w:rsidRPr="008A5036" w:rsidTr="00A6365E">
        <w:trPr>
          <w:trHeight w:val="645"/>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4B8" w:rsidRPr="008A5036" w:rsidRDefault="008864B8" w:rsidP="008864B8">
            <w:pPr>
              <w:jc w:val="center"/>
              <w:rPr>
                <w:b/>
                <w:bCs/>
                <w:sz w:val="28"/>
                <w:szCs w:val="28"/>
              </w:rPr>
            </w:pPr>
            <w:r w:rsidRPr="008A5036">
              <w:rPr>
                <w:b/>
                <w:bCs/>
                <w:sz w:val="28"/>
                <w:szCs w:val="28"/>
              </w:rPr>
              <w:t>№ п/п</w:t>
            </w:r>
          </w:p>
        </w:tc>
        <w:tc>
          <w:tcPr>
            <w:tcW w:w="4500" w:type="dxa"/>
            <w:tcBorders>
              <w:top w:val="single" w:sz="4" w:space="0" w:color="000000"/>
              <w:left w:val="nil"/>
              <w:bottom w:val="single" w:sz="4" w:space="0" w:color="000000"/>
              <w:right w:val="single" w:sz="4" w:space="0" w:color="000000"/>
            </w:tcBorders>
            <w:shd w:val="clear" w:color="auto" w:fill="auto"/>
            <w:vAlign w:val="center"/>
            <w:hideMark/>
          </w:tcPr>
          <w:p w:rsidR="008864B8" w:rsidRPr="008A5036" w:rsidRDefault="008864B8" w:rsidP="008864B8">
            <w:pPr>
              <w:jc w:val="center"/>
              <w:rPr>
                <w:b/>
                <w:bCs/>
                <w:sz w:val="28"/>
                <w:szCs w:val="28"/>
              </w:rPr>
            </w:pPr>
            <w:r w:rsidRPr="008A5036">
              <w:rPr>
                <w:b/>
                <w:bCs/>
                <w:sz w:val="28"/>
                <w:szCs w:val="28"/>
              </w:rPr>
              <w:t>Наименование муниципальных образований</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864B8" w:rsidRPr="008A5036" w:rsidRDefault="008864B8" w:rsidP="008864B8">
            <w:pPr>
              <w:jc w:val="center"/>
              <w:rPr>
                <w:b/>
                <w:bCs/>
                <w:sz w:val="28"/>
                <w:szCs w:val="28"/>
              </w:rPr>
            </w:pPr>
            <w:r w:rsidRPr="008A5036">
              <w:rPr>
                <w:b/>
                <w:bCs/>
                <w:sz w:val="28"/>
                <w:szCs w:val="28"/>
              </w:rPr>
              <w:t>2021 год</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8864B8" w:rsidRPr="008A5036" w:rsidRDefault="008864B8" w:rsidP="008864B8">
            <w:pPr>
              <w:jc w:val="center"/>
              <w:rPr>
                <w:b/>
                <w:bCs/>
                <w:sz w:val="28"/>
                <w:szCs w:val="28"/>
              </w:rPr>
            </w:pPr>
            <w:r w:rsidRPr="008A5036">
              <w:rPr>
                <w:b/>
                <w:bCs/>
                <w:sz w:val="28"/>
                <w:szCs w:val="28"/>
              </w:rPr>
              <w:t>2022 год</w:t>
            </w:r>
          </w:p>
        </w:tc>
        <w:tc>
          <w:tcPr>
            <w:tcW w:w="1475" w:type="dxa"/>
            <w:tcBorders>
              <w:top w:val="single" w:sz="4" w:space="0" w:color="000000"/>
              <w:left w:val="nil"/>
              <w:bottom w:val="single" w:sz="4" w:space="0" w:color="000000"/>
              <w:right w:val="single" w:sz="4" w:space="0" w:color="000000"/>
            </w:tcBorders>
            <w:shd w:val="clear" w:color="auto" w:fill="auto"/>
            <w:vAlign w:val="center"/>
            <w:hideMark/>
          </w:tcPr>
          <w:p w:rsidR="008864B8" w:rsidRPr="008A5036" w:rsidRDefault="008864B8" w:rsidP="008864B8">
            <w:pPr>
              <w:jc w:val="center"/>
              <w:rPr>
                <w:b/>
                <w:bCs/>
                <w:sz w:val="28"/>
                <w:szCs w:val="28"/>
              </w:rPr>
            </w:pPr>
            <w:r w:rsidRPr="008A5036">
              <w:rPr>
                <w:b/>
                <w:bCs/>
                <w:sz w:val="28"/>
                <w:szCs w:val="28"/>
              </w:rPr>
              <w:t>2023 год</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1</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Алнашский</w:t>
            </w:r>
            <w:proofErr w:type="spellEnd"/>
            <w:r w:rsidRPr="008A5036">
              <w:rPr>
                <w:sz w:val="28"/>
                <w:szCs w:val="28"/>
              </w:rPr>
              <w:t xml:space="preserve"> район</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38 064,7</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2</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Балезинский</w:t>
            </w:r>
            <w:proofErr w:type="spellEnd"/>
            <w:r w:rsidRPr="008A5036">
              <w:rPr>
                <w:sz w:val="28"/>
                <w:szCs w:val="28"/>
              </w:rPr>
              <w:t xml:space="preserve"> район</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55 771,9</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3</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Вавожский</w:t>
            </w:r>
            <w:proofErr w:type="spellEnd"/>
            <w:r w:rsidRPr="008A5036">
              <w:rPr>
                <w:sz w:val="28"/>
                <w:szCs w:val="28"/>
              </w:rPr>
              <w:t xml:space="preserve"> район</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44 735,1</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4</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Воткинский</w:t>
            </w:r>
            <w:proofErr w:type="spellEnd"/>
            <w:r w:rsidRPr="008A5036">
              <w:rPr>
                <w:sz w:val="28"/>
                <w:szCs w:val="28"/>
              </w:rPr>
              <w:t xml:space="preserve"> район</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31 064,6</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5</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Глазовский</w:t>
            </w:r>
            <w:proofErr w:type="spellEnd"/>
            <w:r w:rsidRPr="008A5036">
              <w:rPr>
                <w:sz w:val="28"/>
                <w:szCs w:val="28"/>
              </w:rPr>
              <w:t xml:space="preserve"> район</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61 408,8</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6</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Граховский</w:t>
            </w:r>
            <w:proofErr w:type="spellEnd"/>
            <w:r w:rsidRPr="008A5036">
              <w:rPr>
                <w:sz w:val="28"/>
                <w:szCs w:val="28"/>
              </w:rPr>
              <w:t xml:space="preserve"> район</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25 836,5</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7</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Дебёсский</w:t>
            </w:r>
            <w:proofErr w:type="spellEnd"/>
            <w:r w:rsidRPr="008A5036">
              <w:rPr>
                <w:sz w:val="28"/>
                <w:szCs w:val="28"/>
              </w:rPr>
              <w:t xml:space="preserve"> район</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14 931,0</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8</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Завьяловский</w:t>
            </w:r>
            <w:proofErr w:type="spellEnd"/>
            <w:r w:rsidRPr="008A5036">
              <w:rPr>
                <w:sz w:val="28"/>
                <w:szCs w:val="28"/>
              </w:rPr>
              <w:t xml:space="preserve"> район</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102 480,0</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9</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Игринский</w:t>
            </w:r>
            <w:proofErr w:type="spellEnd"/>
            <w:r w:rsidRPr="008A5036">
              <w:rPr>
                <w:sz w:val="28"/>
                <w:szCs w:val="28"/>
              </w:rPr>
              <w:t xml:space="preserve"> район</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43 345,9</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10</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Камбарский</w:t>
            </w:r>
            <w:proofErr w:type="spellEnd"/>
            <w:r w:rsidRPr="008A5036">
              <w:rPr>
                <w:sz w:val="28"/>
                <w:szCs w:val="28"/>
              </w:rPr>
              <w:t xml:space="preserve"> район</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21 081,0</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BB2C78">
        <w:trPr>
          <w:trHeight w:val="300"/>
        </w:trPr>
        <w:tc>
          <w:tcPr>
            <w:tcW w:w="760" w:type="dxa"/>
            <w:tcBorders>
              <w:top w:val="nil"/>
              <w:left w:val="single" w:sz="4" w:space="0" w:color="000000"/>
              <w:bottom w:val="single" w:sz="4" w:space="0" w:color="auto"/>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11</w:t>
            </w:r>
          </w:p>
        </w:tc>
        <w:tc>
          <w:tcPr>
            <w:tcW w:w="4500" w:type="dxa"/>
            <w:tcBorders>
              <w:top w:val="nil"/>
              <w:left w:val="nil"/>
              <w:bottom w:val="single" w:sz="4" w:space="0" w:color="auto"/>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Каракулинский</w:t>
            </w:r>
            <w:proofErr w:type="spellEnd"/>
            <w:r w:rsidRPr="008A5036">
              <w:rPr>
                <w:sz w:val="28"/>
                <w:szCs w:val="28"/>
              </w:rPr>
              <w:t xml:space="preserve"> район</w:t>
            </w:r>
          </w:p>
        </w:tc>
        <w:tc>
          <w:tcPr>
            <w:tcW w:w="1559" w:type="dxa"/>
            <w:tcBorders>
              <w:top w:val="nil"/>
              <w:left w:val="nil"/>
              <w:bottom w:val="single" w:sz="4" w:space="0" w:color="auto"/>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13 182,8</w:t>
            </w:r>
          </w:p>
        </w:tc>
        <w:tc>
          <w:tcPr>
            <w:tcW w:w="1360" w:type="dxa"/>
            <w:tcBorders>
              <w:top w:val="nil"/>
              <w:left w:val="nil"/>
              <w:bottom w:val="single" w:sz="4" w:space="0" w:color="auto"/>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auto"/>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BB2C78">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8864B8" w:rsidRPr="008A5036" w:rsidRDefault="008864B8" w:rsidP="008864B8">
            <w:pPr>
              <w:jc w:val="center"/>
              <w:rPr>
                <w:sz w:val="28"/>
                <w:szCs w:val="28"/>
              </w:rPr>
            </w:pPr>
            <w:r w:rsidRPr="008A5036">
              <w:rPr>
                <w:sz w:val="28"/>
                <w:szCs w:val="28"/>
              </w:rPr>
              <w:lastRenderedPageBreak/>
              <w:t>12</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8864B8" w:rsidRPr="008A5036" w:rsidRDefault="008864B8" w:rsidP="008864B8">
            <w:pPr>
              <w:rPr>
                <w:sz w:val="28"/>
                <w:szCs w:val="28"/>
              </w:rPr>
            </w:pPr>
            <w:proofErr w:type="spellStart"/>
            <w:r w:rsidRPr="008A5036">
              <w:rPr>
                <w:sz w:val="28"/>
                <w:szCs w:val="28"/>
              </w:rPr>
              <w:t>Кезский</w:t>
            </w:r>
            <w:proofErr w:type="spellEnd"/>
            <w:r w:rsidRPr="008A5036">
              <w:rPr>
                <w:sz w:val="28"/>
                <w:szCs w:val="28"/>
              </w:rPr>
              <w:t xml:space="preserve"> район</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864B8" w:rsidRPr="008A5036" w:rsidRDefault="008864B8" w:rsidP="008864B8">
            <w:pPr>
              <w:jc w:val="right"/>
              <w:rPr>
                <w:sz w:val="28"/>
                <w:szCs w:val="28"/>
              </w:rPr>
            </w:pPr>
            <w:r w:rsidRPr="008A5036">
              <w:rPr>
                <w:sz w:val="28"/>
                <w:szCs w:val="28"/>
              </w:rPr>
              <w:t>66 262,7</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single" w:sz="4" w:space="0" w:color="auto"/>
              <w:left w:val="single" w:sz="4" w:space="0" w:color="auto"/>
              <w:bottom w:val="single" w:sz="4" w:space="0" w:color="auto"/>
              <w:right w:val="single" w:sz="4" w:space="0" w:color="auto"/>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BB2C78">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8864B8" w:rsidRPr="008A5036" w:rsidRDefault="008864B8" w:rsidP="008864B8">
            <w:pPr>
              <w:jc w:val="center"/>
              <w:rPr>
                <w:sz w:val="28"/>
                <w:szCs w:val="28"/>
              </w:rPr>
            </w:pPr>
            <w:r w:rsidRPr="008A5036">
              <w:rPr>
                <w:sz w:val="28"/>
                <w:szCs w:val="28"/>
              </w:rPr>
              <w:t>13</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8864B8" w:rsidRPr="008A5036" w:rsidRDefault="008864B8" w:rsidP="008864B8">
            <w:pPr>
              <w:rPr>
                <w:sz w:val="28"/>
                <w:szCs w:val="28"/>
              </w:rPr>
            </w:pPr>
            <w:proofErr w:type="spellStart"/>
            <w:r w:rsidRPr="008A5036">
              <w:rPr>
                <w:sz w:val="28"/>
                <w:szCs w:val="28"/>
              </w:rPr>
              <w:t>Кизнерский</w:t>
            </w:r>
            <w:proofErr w:type="spellEnd"/>
            <w:r w:rsidRPr="008A5036">
              <w:rPr>
                <w:sz w:val="28"/>
                <w:szCs w:val="28"/>
              </w:rPr>
              <w:t xml:space="preserve"> район</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864B8" w:rsidRPr="008A5036" w:rsidRDefault="008864B8" w:rsidP="008864B8">
            <w:pPr>
              <w:jc w:val="right"/>
              <w:rPr>
                <w:sz w:val="28"/>
                <w:szCs w:val="28"/>
              </w:rPr>
            </w:pPr>
            <w:r w:rsidRPr="008A5036">
              <w:rPr>
                <w:sz w:val="28"/>
                <w:szCs w:val="28"/>
              </w:rPr>
              <w:t>64 780,1</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single" w:sz="4" w:space="0" w:color="auto"/>
              <w:left w:val="single" w:sz="4" w:space="0" w:color="auto"/>
              <w:bottom w:val="single" w:sz="4" w:space="0" w:color="auto"/>
              <w:right w:val="single" w:sz="4" w:space="0" w:color="auto"/>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BB2C78">
        <w:trPr>
          <w:trHeight w:val="300"/>
        </w:trPr>
        <w:tc>
          <w:tcPr>
            <w:tcW w:w="760" w:type="dxa"/>
            <w:tcBorders>
              <w:top w:val="single" w:sz="4" w:space="0" w:color="auto"/>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14</w:t>
            </w:r>
          </w:p>
        </w:tc>
        <w:tc>
          <w:tcPr>
            <w:tcW w:w="4500" w:type="dxa"/>
            <w:tcBorders>
              <w:top w:val="single" w:sz="4" w:space="0" w:color="auto"/>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Киясовский</w:t>
            </w:r>
            <w:proofErr w:type="spellEnd"/>
            <w:r w:rsidRPr="008A5036">
              <w:rPr>
                <w:sz w:val="28"/>
                <w:szCs w:val="28"/>
              </w:rPr>
              <w:t xml:space="preserve"> район</w:t>
            </w:r>
          </w:p>
        </w:tc>
        <w:tc>
          <w:tcPr>
            <w:tcW w:w="1559" w:type="dxa"/>
            <w:tcBorders>
              <w:top w:val="single" w:sz="4" w:space="0" w:color="auto"/>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11 360,5</w:t>
            </w:r>
          </w:p>
        </w:tc>
        <w:tc>
          <w:tcPr>
            <w:tcW w:w="1360" w:type="dxa"/>
            <w:tcBorders>
              <w:top w:val="single" w:sz="4" w:space="0" w:color="auto"/>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single" w:sz="4" w:space="0" w:color="auto"/>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15</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r w:rsidRPr="008A5036">
              <w:rPr>
                <w:sz w:val="28"/>
                <w:szCs w:val="28"/>
              </w:rPr>
              <w:t>Красногорский район</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12 008,1</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16</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Малопургинский</w:t>
            </w:r>
            <w:proofErr w:type="spellEnd"/>
            <w:r w:rsidRPr="008A5036">
              <w:rPr>
                <w:sz w:val="28"/>
                <w:szCs w:val="28"/>
              </w:rPr>
              <w:t xml:space="preserve"> район</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56 830,0</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17</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Можгинский</w:t>
            </w:r>
            <w:proofErr w:type="spellEnd"/>
            <w:r w:rsidRPr="008A5036">
              <w:rPr>
                <w:sz w:val="28"/>
                <w:szCs w:val="28"/>
              </w:rPr>
              <w:t xml:space="preserve"> район</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153 197,4</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18</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Сарапульский</w:t>
            </w:r>
            <w:proofErr w:type="spellEnd"/>
            <w:r w:rsidRPr="008A5036">
              <w:rPr>
                <w:sz w:val="28"/>
                <w:szCs w:val="28"/>
              </w:rPr>
              <w:t xml:space="preserve"> район</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45 442,1</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19</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Селтинский</w:t>
            </w:r>
            <w:proofErr w:type="spellEnd"/>
            <w:r w:rsidRPr="008A5036">
              <w:rPr>
                <w:sz w:val="28"/>
                <w:szCs w:val="28"/>
              </w:rPr>
              <w:t xml:space="preserve"> район</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50 047,1</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20</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Сюмсинский</w:t>
            </w:r>
            <w:proofErr w:type="spellEnd"/>
            <w:r w:rsidRPr="008A5036">
              <w:rPr>
                <w:sz w:val="28"/>
                <w:szCs w:val="28"/>
              </w:rPr>
              <w:t xml:space="preserve"> район</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15 004,2</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21</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Увинский</w:t>
            </w:r>
            <w:proofErr w:type="spellEnd"/>
            <w:r w:rsidRPr="008A5036">
              <w:rPr>
                <w:sz w:val="28"/>
                <w:szCs w:val="28"/>
              </w:rPr>
              <w:t xml:space="preserve"> район</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57 490,8</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22</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Шарканский</w:t>
            </w:r>
            <w:proofErr w:type="spellEnd"/>
            <w:r w:rsidRPr="008A5036">
              <w:rPr>
                <w:sz w:val="28"/>
                <w:szCs w:val="28"/>
              </w:rPr>
              <w:t xml:space="preserve"> район</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53 526,9</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23</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Юкаменский</w:t>
            </w:r>
            <w:proofErr w:type="spellEnd"/>
            <w:r w:rsidRPr="008A5036">
              <w:rPr>
                <w:sz w:val="28"/>
                <w:szCs w:val="28"/>
              </w:rPr>
              <w:t xml:space="preserve"> район</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24 708,8</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24</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Якшур-Бодьинский</w:t>
            </w:r>
            <w:proofErr w:type="spellEnd"/>
            <w:r w:rsidRPr="008A5036">
              <w:rPr>
                <w:sz w:val="28"/>
                <w:szCs w:val="28"/>
              </w:rPr>
              <w:t xml:space="preserve"> район</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29 768,4</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25</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proofErr w:type="spellStart"/>
            <w:r w:rsidRPr="008A5036">
              <w:rPr>
                <w:sz w:val="28"/>
                <w:szCs w:val="28"/>
              </w:rPr>
              <w:t>Ярский</w:t>
            </w:r>
            <w:proofErr w:type="spellEnd"/>
            <w:r w:rsidRPr="008A5036">
              <w:rPr>
                <w:sz w:val="28"/>
                <w:szCs w:val="28"/>
              </w:rPr>
              <w:t xml:space="preserve"> район</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16 293,3</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30 000,0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26</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r w:rsidRPr="008A5036">
              <w:rPr>
                <w:sz w:val="28"/>
                <w:szCs w:val="28"/>
              </w:rPr>
              <w:t>Город Ижевск</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111 528,2</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125 000,0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125 000,0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27</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r w:rsidRPr="008A5036">
              <w:rPr>
                <w:sz w:val="28"/>
                <w:szCs w:val="28"/>
              </w:rPr>
              <w:t>Город Сарапул</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13 780,0</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28</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r w:rsidRPr="008A5036">
              <w:rPr>
                <w:sz w:val="28"/>
                <w:szCs w:val="28"/>
              </w:rPr>
              <w:t>Город Глазов</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0,0</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47 200,0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47 200,0</w:t>
            </w:r>
          </w:p>
        </w:tc>
      </w:tr>
      <w:tr w:rsidR="008864B8" w:rsidRPr="008A5036" w:rsidTr="00A6365E">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jc w:val="center"/>
              <w:rPr>
                <w:sz w:val="28"/>
                <w:szCs w:val="28"/>
              </w:rPr>
            </w:pPr>
            <w:r w:rsidRPr="008A5036">
              <w:rPr>
                <w:sz w:val="28"/>
                <w:szCs w:val="28"/>
              </w:rPr>
              <w:t>29</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sz w:val="28"/>
                <w:szCs w:val="28"/>
              </w:rPr>
            </w:pPr>
            <w:r w:rsidRPr="008A5036">
              <w:rPr>
                <w:sz w:val="28"/>
                <w:szCs w:val="28"/>
              </w:rPr>
              <w:t>Город Можга</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47 500,0</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 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sz w:val="28"/>
                <w:szCs w:val="28"/>
              </w:rPr>
            </w:pPr>
            <w:r w:rsidRPr="008A5036">
              <w:rPr>
                <w:sz w:val="28"/>
                <w:szCs w:val="28"/>
              </w:rPr>
              <w:t> 0,0</w:t>
            </w:r>
          </w:p>
        </w:tc>
      </w:tr>
      <w:tr w:rsidR="008864B8" w:rsidRPr="008A5036" w:rsidTr="00A6365E">
        <w:trPr>
          <w:trHeight w:val="415"/>
        </w:trPr>
        <w:tc>
          <w:tcPr>
            <w:tcW w:w="760" w:type="dxa"/>
            <w:tcBorders>
              <w:top w:val="nil"/>
              <w:left w:val="single" w:sz="4" w:space="0" w:color="000000"/>
              <w:bottom w:val="single" w:sz="4" w:space="0" w:color="000000"/>
              <w:right w:val="single" w:sz="4" w:space="0" w:color="000000"/>
            </w:tcBorders>
            <w:shd w:val="clear" w:color="auto" w:fill="auto"/>
            <w:hideMark/>
          </w:tcPr>
          <w:p w:rsidR="008864B8" w:rsidRPr="008A5036" w:rsidRDefault="008864B8" w:rsidP="008864B8">
            <w:pPr>
              <w:rPr>
                <w:sz w:val="28"/>
                <w:szCs w:val="28"/>
              </w:rPr>
            </w:pPr>
            <w:r w:rsidRPr="008A5036">
              <w:rPr>
                <w:sz w:val="28"/>
                <w:szCs w:val="28"/>
              </w:rPr>
              <w:t> </w:t>
            </w:r>
          </w:p>
        </w:tc>
        <w:tc>
          <w:tcPr>
            <w:tcW w:w="4500" w:type="dxa"/>
            <w:tcBorders>
              <w:top w:val="nil"/>
              <w:left w:val="nil"/>
              <w:bottom w:val="single" w:sz="4" w:space="0" w:color="000000"/>
              <w:right w:val="single" w:sz="4" w:space="0" w:color="000000"/>
            </w:tcBorders>
            <w:shd w:val="clear" w:color="auto" w:fill="auto"/>
            <w:hideMark/>
          </w:tcPr>
          <w:p w:rsidR="008864B8" w:rsidRPr="008A5036" w:rsidRDefault="008864B8" w:rsidP="008864B8">
            <w:pPr>
              <w:rPr>
                <w:b/>
                <w:bCs/>
                <w:sz w:val="28"/>
                <w:szCs w:val="28"/>
              </w:rPr>
            </w:pPr>
            <w:r w:rsidRPr="008A5036">
              <w:rPr>
                <w:b/>
                <w:bCs/>
                <w:sz w:val="28"/>
                <w:szCs w:val="28"/>
              </w:rPr>
              <w:t>Итого</w:t>
            </w:r>
          </w:p>
        </w:tc>
        <w:tc>
          <w:tcPr>
            <w:tcW w:w="1559"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b/>
                <w:bCs/>
                <w:sz w:val="28"/>
                <w:szCs w:val="28"/>
              </w:rPr>
            </w:pPr>
            <w:r w:rsidRPr="008A5036">
              <w:rPr>
                <w:b/>
                <w:bCs/>
                <w:sz w:val="28"/>
                <w:szCs w:val="28"/>
              </w:rPr>
              <w:t>1 281 430,9</w:t>
            </w:r>
          </w:p>
        </w:tc>
        <w:tc>
          <w:tcPr>
            <w:tcW w:w="1360"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b/>
                <w:bCs/>
                <w:sz w:val="28"/>
                <w:szCs w:val="28"/>
              </w:rPr>
            </w:pPr>
            <w:r w:rsidRPr="008A5036">
              <w:rPr>
                <w:b/>
                <w:bCs/>
                <w:sz w:val="28"/>
                <w:szCs w:val="28"/>
              </w:rPr>
              <w:t>922 200,0</w:t>
            </w:r>
          </w:p>
        </w:tc>
        <w:tc>
          <w:tcPr>
            <w:tcW w:w="1475" w:type="dxa"/>
            <w:tcBorders>
              <w:top w:val="nil"/>
              <w:left w:val="nil"/>
              <w:bottom w:val="single" w:sz="4" w:space="0" w:color="000000"/>
              <w:right w:val="single" w:sz="4" w:space="0" w:color="000000"/>
            </w:tcBorders>
            <w:shd w:val="clear" w:color="auto" w:fill="auto"/>
            <w:hideMark/>
          </w:tcPr>
          <w:p w:rsidR="008864B8" w:rsidRPr="008A5036" w:rsidRDefault="008864B8" w:rsidP="008864B8">
            <w:pPr>
              <w:jc w:val="right"/>
              <w:rPr>
                <w:b/>
                <w:bCs/>
                <w:sz w:val="28"/>
                <w:szCs w:val="28"/>
              </w:rPr>
            </w:pPr>
            <w:r w:rsidRPr="008A5036">
              <w:rPr>
                <w:b/>
                <w:bCs/>
                <w:sz w:val="28"/>
                <w:szCs w:val="28"/>
              </w:rPr>
              <w:t>922 200,0</w:t>
            </w:r>
          </w:p>
        </w:tc>
      </w:tr>
    </w:tbl>
    <w:p w:rsidR="00BB6B00" w:rsidRPr="008A5036" w:rsidRDefault="008864B8" w:rsidP="005B6D60">
      <w:pPr>
        <w:spacing w:line="242" w:lineRule="auto"/>
        <w:ind w:right="139" w:firstLine="567"/>
        <w:jc w:val="both"/>
        <w:rPr>
          <w:sz w:val="28"/>
          <w:szCs w:val="28"/>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w:t>
      </w:r>
    </w:p>
    <w:p w:rsidR="00AF36C3" w:rsidRPr="008A5036" w:rsidRDefault="00BB6B00" w:rsidP="005B6D60">
      <w:pPr>
        <w:spacing w:line="242" w:lineRule="auto"/>
        <w:ind w:right="139" w:firstLine="567"/>
        <w:jc w:val="both"/>
        <w:rPr>
          <w:sz w:val="28"/>
          <w:szCs w:val="28"/>
        </w:rPr>
      </w:pPr>
      <w:r w:rsidRPr="008A5036">
        <w:rPr>
          <w:sz w:val="28"/>
          <w:szCs w:val="28"/>
        </w:rPr>
        <w:t>б</w:t>
      </w:r>
      <w:r w:rsidR="00AF36C3" w:rsidRPr="008A5036">
        <w:rPr>
          <w:sz w:val="28"/>
          <w:szCs w:val="28"/>
        </w:rPr>
        <w:t>) таблицу 8 изложить в следующей редакции:</w:t>
      </w:r>
    </w:p>
    <w:tbl>
      <w:tblPr>
        <w:tblW w:w="9750" w:type="dxa"/>
        <w:tblInd w:w="93" w:type="dxa"/>
        <w:tblLook w:val="04A0" w:firstRow="1" w:lastRow="0" w:firstColumn="1" w:lastColumn="0" w:noHBand="0" w:noVBand="1"/>
      </w:tblPr>
      <w:tblGrid>
        <w:gridCol w:w="760"/>
        <w:gridCol w:w="3650"/>
        <w:gridCol w:w="1780"/>
        <w:gridCol w:w="1780"/>
        <w:gridCol w:w="1780"/>
      </w:tblGrid>
      <w:tr w:rsidR="0023064A" w:rsidRPr="008A5036" w:rsidTr="00BB2C78">
        <w:trPr>
          <w:trHeight w:val="611"/>
        </w:trPr>
        <w:tc>
          <w:tcPr>
            <w:tcW w:w="760" w:type="dxa"/>
            <w:tcBorders>
              <w:top w:val="nil"/>
              <w:left w:val="nil"/>
              <w:bottom w:val="nil"/>
              <w:right w:val="nil"/>
            </w:tcBorders>
            <w:shd w:val="clear" w:color="auto" w:fill="auto"/>
            <w:hideMark/>
          </w:tcPr>
          <w:p w:rsidR="0023064A" w:rsidRPr="008A5036" w:rsidRDefault="0023064A" w:rsidP="0023064A">
            <w:pPr>
              <w:jc w:val="center"/>
              <w:rPr>
                <w:b/>
                <w:bCs/>
                <w:sz w:val="28"/>
                <w:szCs w:val="28"/>
              </w:rPr>
            </w:pPr>
          </w:p>
        </w:tc>
        <w:tc>
          <w:tcPr>
            <w:tcW w:w="8990" w:type="dxa"/>
            <w:gridSpan w:val="4"/>
            <w:tcBorders>
              <w:top w:val="nil"/>
              <w:left w:val="nil"/>
              <w:bottom w:val="nil"/>
              <w:right w:val="nil"/>
            </w:tcBorders>
            <w:shd w:val="clear" w:color="auto" w:fill="auto"/>
            <w:hideMark/>
          </w:tcPr>
          <w:p w:rsidR="0023064A" w:rsidRPr="008A5036" w:rsidRDefault="00AF36C3" w:rsidP="0023064A">
            <w:pPr>
              <w:jc w:val="right"/>
              <w:rPr>
                <w:sz w:val="28"/>
                <w:szCs w:val="28"/>
              </w:rPr>
            </w:pPr>
            <w:r w:rsidRPr="008A5036">
              <w:rPr>
                <w:sz w:val="28"/>
                <w:szCs w:val="28"/>
              </w:rPr>
              <w:t>«</w:t>
            </w:r>
            <w:r w:rsidR="0023064A" w:rsidRPr="008A5036">
              <w:rPr>
                <w:sz w:val="28"/>
                <w:szCs w:val="28"/>
              </w:rPr>
              <w:t>Таблица 8</w:t>
            </w:r>
          </w:p>
        </w:tc>
      </w:tr>
      <w:tr w:rsidR="0023064A" w:rsidRPr="008A5036" w:rsidTr="0023064A">
        <w:trPr>
          <w:trHeight w:val="1290"/>
        </w:trPr>
        <w:tc>
          <w:tcPr>
            <w:tcW w:w="9750" w:type="dxa"/>
            <w:gridSpan w:val="5"/>
            <w:tcBorders>
              <w:top w:val="nil"/>
              <w:left w:val="nil"/>
              <w:bottom w:val="nil"/>
              <w:right w:val="nil"/>
            </w:tcBorders>
            <w:shd w:val="clear" w:color="auto" w:fill="auto"/>
            <w:vAlign w:val="center"/>
            <w:hideMark/>
          </w:tcPr>
          <w:p w:rsidR="0023064A" w:rsidRPr="008A5036" w:rsidRDefault="0023064A" w:rsidP="00BB2C78">
            <w:pPr>
              <w:jc w:val="center"/>
              <w:rPr>
                <w:b/>
                <w:bCs/>
                <w:sz w:val="28"/>
                <w:szCs w:val="28"/>
              </w:rPr>
            </w:pPr>
            <w:r w:rsidRPr="008A5036">
              <w:rPr>
                <w:b/>
                <w:bCs/>
                <w:sz w:val="28"/>
                <w:szCs w:val="28"/>
              </w:rPr>
              <w:t>Распределение субсидий из бюджета Удмуртской Республики</w:t>
            </w:r>
            <w:r w:rsidR="00BB2C78">
              <w:rPr>
                <w:b/>
                <w:bCs/>
                <w:sz w:val="28"/>
                <w:szCs w:val="28"/>
              </w:rPr>
              <w:br/>
            </w:r>
            <w:r w:rsidRPr="008A5036">
              <w:rPr>
                <w:b/>
                <w:bCs/>
                <w:sz w:val="28"/>
                <w:szCs w:val="28"/>
              </w:rPr>
              <w:t xml:space="preserve"> бюджетам муниципальных образований в Удмуртской Республике </w:t>
            </w:r>
            <w:r w:rsidR="00BB2C78">
              <w:rPr>
                <w:b/>
                <w:bCs/>
                <w:sz w:val="28"/>
                <w:szCs w:val="28"/>
              </w:rPr>
              <w:br/>
            </w:r>
            <w:r w:rsidRPr="008A5036">
              <w:rPr>
                <w:b/>
                <w:bCs/>
                <w:sz w:val="28"/>
                <w:szCs w:val="28"/>
              </w:rPr>
              <w:t xml:space="preserve">на мероприятия по стимулированию программ развития </w:t>
            </w:r>
            <w:r w:rsidR="00BB2C78">
              <w:rPr>
                <w:b/>
                <w:bCs/>
                <w:sz w:val="28"/>
                <w:szCs w:val="28"/>
              </w:rPr>
              <w:br/>
            </w:r>
            <w:r w:rsidRPr="008A5036">
              <w:rPr>
                <w:b/>
                <w:bCs/>
                <w:sz w:val="28"/>
                <w:szCs w:val="28"/>
              </w:rPr>
              <w:t xml:space="preserve">жилищного строительства субъектов Российской Федерации </w:t>
            </w:r>
            <w:r w:rsidR="00BB2C78">
              <w:rPr>
                <w:b/>
                <w:bCs/>
                <w:sz w:val="28"/>
                <w:szCs w:val="28"/>
              </w:rPr>
              <w:br/>
            </w:r>
            <w:r w:rsidRPr="008A5036">
              <w:rPr>
                <w:b/>
                <w:bCs/>
                <w:sz w:val="28"/>
                <w:szCs w:val="28"/>
              </w:rPr>
              <w:t>на 2021 год и на плановый период 2022 и 2023 годов</w:t>
            </w:r>
          </w:p>
        </w:tc>
      </w:tr>
      <w:tr w:rsidR="0023064A" w:rsidRPr="008A5036" w:rsidTr="00BB2C78">
        <w:trPr>
          <w:trHeight w:val="1005"/>
        </w:trPr>
        <w:tc>
          <w:tcPr>
            <w:tcW w:w="9750" w:type="dxa"/>
            <w:gridSpan w:val="5"/>
            <w:tcBorders>
              <w:top w:val="nil"/>
              <w:left w:val="nil"/>
              <w:bottom w:val="nil"/>
              <w:right w:val="nil"/>
            </w:tcBorders>
            <w:shd w:val="clear" w:color="auto" w:fill="auto"/>
            <w:hideMark/>
          </w:tcPr>
          <w:p w:rsidR="0023064A" w:rsidRPr="008A5036" w:rsidRDefault="0023064A" w:rsidP="00BB2C78">
            <w:pPr>
              <w:jc w:val="center"/>
              <w:rPr>
                <w:b/>
                <w:bCs/>
                <w:sz w:val="28"/>
                <w:szCs w:val="28"/>
              </w:rPr>
            </w:pPr>
            <w:r w:rsidRPr="008A5036">
              <w:rPr>
                <w:b/>
                <w:bCs/>
                <w:sz w:val="28"/>
                <w:szCs w:val="28"/>
              </w:rPr>
              <w:t xml:space="preserve">(Министерство строительства, жилищно-коммунального хозяйства </w:t>
            </w:r>
            <w:r w:rsidR="00BB2C78">
              <w:rPr>
                <w:b/>
                <w:bCs/>
                <w:sz w:val="28"/>
                <w:szCs w:val="28"/>
              </w:rPr>
              <w:br/>
            </w:r>
            <w:r w:rsidRPr="008A5036">
              <w:rPr>
                <w:b/>
                <w:bCs/>
                <w:sz w:val="28"/>
                <w:szCs w:val="28"/>
              </w:rPr>
              <w:t>и энергетики Удмуртской Республики</w:t>
            </w:r>
            <w:r w:rsidR="00BB2C78">
              <w:rPr>
                <w:b/>
                <w:bCs/>
                <w:sz w:val="28"/>
                <w:szCs w:val="28"/>
              </w:rPr>
              <w:t>,</w:t>
            </w:r>
            <w:r w:rsidRPr="008A5036">
              <w:rPr>
                <w:b/>
                <w:bCs/>
                <w:sz w:val="28"/>
                <w:szCs w:val="28"/>
              </w:rPr>
              <w:t xml:space="preserve"> целев</w:t>
            </w:r>
            <w:r w:rsidR="00BB2C78">
              <w:rPr>
                <w:b/>
                <w:bCs/>
                <w:sz w:val="28"/>
                <w:szCs w:val="28"/>
              </w:rPr>
              <w:t>ые</w:t>
            </w:r>
            <w:r w:rsidRPr="008A5036">
              <w:rPr>
                <w:b/>
                <w:bCs/>
                <w:sz w:val="28"/>
                <w:szCs w:val="28"/>
              </w:rPr>
              <w:t xml:space="preserve"> стать</w:t>
            </w:r>
            <w:r w:rsidR="00BB2C78">
              <w:rPr>
                <w:b/>
                <w:bCs/>
                <w:sz w:val="28"/>
                <w:szCs w:val="28"/>
              </w:rPr>
              <w:t>и</w:t>
            </w:r>
            <w:r w:rsidRPr="008A5036">
              <w:rPr>
                <w:b/>
                <w:bCs/>
                <w:sz w:val="28"/>
                <w:szCs w:val="28"/>
              </w:rPr>
              <w:t>: 362F120210, 362F150210)</w:t>
            </w:r>
          </w:p>
        </w:tc>
      </w:tr>
      <w:tr w:rsidR="0023064A" w:rsidRPr="008A5036" w:rsidTr="0023064A">
        <w:trPr>
          <w:trHeight w:val="394"/>
        </w:trPr>
        <w:tc>
          <w:tcPr>
            <w:tcW w:w="760" w:type="dxa"/>
            <w:tcBorders>
              <w:top w:val="nil"/>
              <w:left w:val="nil"/>
              <w:bottom w:val="nil"/>
              <w:right w:val="nil"/>
            </w:tcBorders>
            <w:shd w:val="clear" w:color="auto" w:fill="auto"/>
            <w:hideMark/>
          </w:tcPr>
          <w:p w:rsidR="0023064A" w:rsidRPr="008A5036" w:rsidRDefault="0023064A" w:rsidP="0023064A">
            <w:pPr>
              <w:jc w:val="center"/>
              <w:rPr>
                <w:b/>
                <w:bCs/>
                <w:sz w:val="28"/>
                <w:szCs w:val="28"/>
              </w:rPr>
            </w:pPr>
          </w:p>
        </w:tc>
        <w:tc>
          <w:tcPr>
            <w:tcW w:w="3650" w:type="dxa"/>
            <w:tcBorders>
              <w:top w:val="nil"/>
              <w:left w:val="nil"/>
              <w:bottom w:val="nil"/>
              <w:right w:val="nil"/>
            </w:tcBorders>
            <w:shd w:val="clear" w:color="auto" w:fill="auto"/>
            <w:hideMark/>
          </w:tcPr>
          <w:p w:rsidR="0023064A" w:rsidRPr="008A5036" w:rsidRDefault="0023064A" w:rsidP="0023064A">
            <w:pPr>
              <w:jc w:val="center"/>
              <w:rPr>
                <w:b/>
                <w:bCs/>
                <w:sz w:val="28"/>
                <w:szCs w:val="28"/>
              </w:rPr>
            </w:pPr>
          </w:p>
        </w:tc>
        <w:tc>
          <w:tcPr>
            <w:tcW w:w="1780" w:type="dxa"/>
            <w:tcBorders>
              <w:top w:val="nil"/>
              <w:left w:val="nil"/>
              <w:bottom w:val="nil"/>
              <w:right w:val="nil"/>
            </w:tcBorders>
            <w:shd w:val="clear" w:color="auto" w:fill="auto"/>
            <w:vAlign w:val="bottom"/>
            <w:hideMark/>
          </w:tcPr>
          <w:p w:rsidR="0023064A" w:rsidRPr="008A5036" w:rsidRDefault="0023064A" w:rsidP="0023064A">
            <w:pPr>
              <w:jc w:val="right"/>
              <w:rPr>
                <w:sz w:val="28"/>
                <w:szCs w:val="28"/>
              </w:rPr>
            </w:pPr>
          </w:p>
        </w:tc>
        <w:tc>
          <w:tcPr>
            <w:tcW w:w="1780" w:type="dxa"/>
            <w:tcBorders>
              <w:top w:val="nil"/>
              <w:left w:val="nil"/>
              <w:bottom w:val="nil"/>
              <w:right w:val="nil"/>
            </w:tcBorders>
            <w:shd w:val="clear" w:color="auto" w:fill="auto"/>
            <w:vAlign w:val="bottom"/>
            <w:hideMark/>
          </w:tcPr>
          <w:p w:rsidR="0023064A" w:rsidRPr="008A5036" w:rsidRDefault="0023064A" w:rsidP="0023064A">
            <w:pPr>
              <w:jc w:val="right"/>
              <w:rPr>
                <w:sz w:val="28"/>
                <w:szCs w:val="28"/>
              </w:rPr>
            </w:pPr>
          </w:p>
        </w:tc>
        <w:tc>
          <w:tcPr>
            <w:tcW w:w="1780" w:type="dxa"/>
            <w:tcBorders>
              <w:top w:val="nil"/>
              <w:left w:val="nil"/>
              <w:bottom w:val="nil"/>
              <w:right w:val="nil"/>
            </w:tcBorders>
            <w:shd w:val="clear" w:color="auto" w:fill="auto"/>
            <w:vAlign w:val="bottom"/>
            <w:hideMark/>
          </w:tcPr>
          <w:p w:rsidR="0023064A" w:rsidRPr="008A5036" w:rsidRDefault="0023064A" w:rsidP="0023064A">
            <w:pPr>
              <w:jc w:val="right"/>
              <w:rPr>
                <w:sz w:val="28"/>
                <w:szCs w:val="28"/>
              </w:rPr>
            </w:pPr>
            <w:r w:rsidRPr="008A5036">
              <w:rPr>
                <w:sz w:val="28"/>
                <w:szCs w:val="28"/>
              </w:rPr>
              <w:t>тыс. руб.</w:t>
            </w:r>
          </w:p>
        </w:tc>
      </w:tr>
      <w:tr w:rsidR="0023064A" w:rsidRPr="008A5036" w:rsidTr="0023064A">
        <w:trPr>
          <w:trHeight w:val="645"/>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064A" w:rsidRPr="008A5036" w:rsidRDefault="0023064A" w:rsidP="0023064A">
            <w:pPr>
              <w:jc w:val="center"/>
              <w:rPr>
                <w:b/>
                <w:bCs/>
                <w:sz w:val="28"/>
                <w:szCs w:val="28"/>
              </w:rPr>
            </w:pPr>
            <w:r w:rsidRPr="008A5036">
              <w:rPr>
                <w:b/>
                <w:bCs/>
                <w:sz w:val="28"/>
                <w:szCs w:val="28"/>
              </w:rPr>
              <w:t>№ п/п</w:t>
            </w:r>
          </w:p>
        </w:tc>
        <w:tc>
          <w:tcPr>
            <w:tcW w:w="3650" w:type="dxa"/>
            <w:tcBorders>
              <w:top w:val="single" w:sz="4" w:space="0" w:color="000000"/>
              <w:left w:val="nil"/>
              <w:bottom w:val="single" w:sz="4" w:space="0" w:color="000000"/>
              <w:right w:val="single" w:sz="4" w:space="0" w:color="000000"/>
            </w:tcBorders>
            <w:shd w:val="clear" w:color="auto" w:fill="auto"/>
            <w:vAlign w:val="center"/>
            <w:hideMark/>
          </w:tcPr>
          <w:p w:rsidR="0023064A" w:rsidRPr="008A5036" w:rsidRDefault="0023064A" w:rsidP="0023064A">
            <w:pPr>
              <w:jc w:val="center"/>
              <w:rPr>
                <w:b/>
                <w:bCs/>
                <w:sz w:val="28"/>
                <w:szCs w:val="28"/>
              </w:rPr>
            </w:pPr>
            <w:r w:rsidRPr="008A5036">
              <w:rPr>
                <w:b/>
                <w:bCs/>
                <w:sz w:val="28"/>
                <w:szCs w:val="28"/>
              </w:rPr>
              <w:t>Наименование муниципальных образований</w:t>
            </w:r>
          </w:p>
        </w:tc>
        <w:tc>
          <w:tcPr>
            <w:tcW w:w="1780" w:type="dxa"/>
            <w:tcBorders>
              <w:top w:val="single" w:sz="4" w:space="0" w:color="000000"/>
              <w:left w:val="nil"/>
              <w:bottom w:val="single" w:sz="4" w:space="0" w:color="000000"/>
              <w:right w:val="single" w:sz="4" w:space="0" w:color="000000"/>
            </w:tcBorders>
            <w:shd w:val="clear" w:color="auto" w:fill="auto"/>
            <w:vAlign w:val="center"/>
            <w:hideMark/>
          </w:tcPr>
          <w:p w:rsidR="0023064A" w:rsidRPr="008A5036" w:rsidRDefault="0023064A" w:rsidP="0023064A">
            <w:pPr>
              <w:jc w:val="center"/>
              <w:rPr>
                <w:b/>
                <w:bCs/>
                <w:sz w:val="28"/>
                <w:szCs w:val="28"/>
              </w:rPr>
            </w:pPr>
            <w:r w:rsidRPr="008A5036">
              <w:rPr>
                <w:b/>
                <w:bCs/>
                <w:sz w:val="28"/>
                <w:szCs w:val="28"/>
              </w:rPr>
              <w:t>2021 год</w:t>
            </w:r>
          </w:p>
        </w:tc>
        <w:tc>
          <w:tcPr>
            <w:tcW w:w="1780" w:type="dxa"/>
            <w:tcBorders>
              <w:top w:val="single" w:sz="4" w:space="0" w:color="000000"/>
              <w:left w:val="nil"/>
              <w:bottom w:val="single" w:sz="4" w:space="0" w:color="000000"/>
              <w:right w:val="single" w:sz="4" w:space="0" w:color="000000"/>
            </w:tcBorders>
            <w:shd w:val="clear" w:color="auto" w:fill="auto"/>
            <w:vAlign w:val="center"/>
            <w:hideMark/>
          </w:tcPr>
          <w:p w:rsidR="0023064A" w:rsidRPr="008A5036" w:rsidRDefault="0023064A" w:rsidP="0023064A">
            <w:pPr>
              <w:jc w:val="center"/>
              <w:rPr>
                <w:b/>
                <w:bCs/>
                <w:sz w:val="28"/>
                <w:szCs w:val="28"/>
              </w:rPr>
            </w:pPr>
            <w:r w:rsidRPr="008A5036">
              <w:rPr>
                <w:b/>
                <w:bCs/>
                <w:sz w:val="28"/>
                <w:szCs w:val="28"/>
              </w:rPr>
              <w:t>2022 год</w:t>
            </w:r>
          </w:p>
        </w:tc>
        <w:tc>
          <w:tcPr>
            <w:tcW w:w="1780" w:type="dxa"/>
            <w:tcBorders>
              <w:top w:val="single" w:sz="4" w:space="0" w:color="000000"/>
              <w:left w:val="nil"/>
              <w:bottom w:val="single" w:sz="4" w:space="0" w:color="000000"/>
              <w:right w:val="single" w:sz="4" w:space="0" w:color="000000"/>
            </w:tcBorders>
            <w:shd w:val="clear" w:color="auto" w:fill="auto"/>
            <w:vAlign w:val="center"/>
            <w:hideMark/>
          </w:tcPr>
          <w:p w:rsidR="0023064A" w:rsidRPr="008A5036" w:rsidRDefault="0023064A" w:rsidP="0023064A">
            <w:pPr>
              <w:jc w:val="center"/>
              <w:rPr>
                <w:b/>
                <w:bCs/>
                <w:sz w:val="28"/>
                <w:szCs w:val="28"/>
              </w:rPr>
            </w:pPr>
            <w:r w:rsidRPr="008A5036">
              <w:rPr>
                <w:b/>
                <w:bCs/>
                <w:sz w:val="28"/>
                <w:szCs w:val="28"/>
              </w:rPr>
              <w:t>2023 год</w:t>
            </w:r>
          </w:p>
        </w:tc>
      </w:tr>
      <w:tr w:rsidR="0023064A" w:rsidRPr="008A5036" w:rsidTr="0023064A">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23064A" w:rsidRPr="008A5036" w:rsidRDefault="0023064A" w:rsidP="0023064A">
            <w:pPr>
              <w:jc w:val="center"/>
              <w:rPr>
                <w:sz w:val="28"/>
                <w:szCs w:val="28"/>
              </w:rPr>
            </w:pPr>
            <w:r w:rsidRPr="008A5036">
              <w:rPr>
                <w:sz w:val="28"/>
                <w:szCs w:val="28"/>
              </w:rPr>
              <w:t>1</w:t>
            </w:r>
          </w:p>
        </w:tc>
        <w:tc>
          <w:tcPr>
            <w:tcW w:w="3650" w:type="dxa"/>
            <w:tcBorders>
              <w:top w:val="nil"/>
              <w:left w:val="nil"/>
              <w:bottom w:val="single" w:sz="4" w:space="0" w:color="000000"/>
              <w:right w:val="single" w:sz="4" w:space="0" w:color="000000"/>
            </w:tcBorders>
            <w:shd w:val="clear" w:color="auto" w:fill="auto"/>
            <w:hideMark/>
          </w:tcPr>
          <w:p w:rsidR="0023064A" w:rsidRPr="008A5036" w:rsidRDefault="0023064A" w:rsidP="0023064A">
            <w:pPr>
              <w:rPr>
                <w:sz w:val="28"/>
                <w:szCs w:val="28"/>
              </w:rPr>
            </w:pPr>
            <w:proofErr w:type="spellStart"/>
            <w:r w:rsidRPr="008A5036">
              <w:rPr>
                <w:sz w:val="28"/>
                <w:szCs w:val="28"/>
              </w:rPr>
              <w:t>Завьяловский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23064A" w:rsidRPr="008A5036" w:rsidRDefault="0023064A" w:rsidP="0023064A">
            <w:pPr>
              <w:jc w:val="right"/>
              <w:rPr>
                <w:sz w:val="28"/>
                <w:szCs w:val="28"/>
              </w:rPr>
            </w:pPr>
            <w:r w:rsidRPr="008A5036">
              <w:rPr>
                <w:sz w:val="28"/>
                <w:szCs w:val="28"/>
              </w:rPr>
              <w:t>0,0</w:t>
            </w:r>
          </w:p>
        </w:tc>
        <w:tc>
          <w:tcPr>
            <w:tcW w:w="1780" w:type="dxa"/>
            <w:tcBorders>
              <w:top w:val="nil"/>
              <w:left w:val="nil"/>
              <w:bottom w:val="single" w:sz="4" w:space="0" w:color="000000"/>
              <w:right w:val="single" w:sz="4" w:space="0" w:color="000000"/>
            </w:tcBorders>
            <w:shd w:val="clear" w:color="auto" w:fill="auto"/>
            <w:hideMark/>
          </w:tcPr>
          <w:p w:rsidR="0023064A" w:rsidRPr="008A5036" w:rsidRDefault="0023064A" w:rsidP="0023064A">
            <w:pPr>
              <w:jc w:val="right"/>
              <w:rPr>
                <w:sz w:val="28"/>
                <w:szCs w:val="28"/>
              </w:rPr>
            </w:pPr>
            <w:r w:rsidRPr="008A5036">
              <w:rPr>
                <w:sz w:val="28"/>
                <w:szCs w:val="28"/>
              </w:rPr>
              <w:t>120 676,6</w:t>
            </w:r>
          </w:p>
        </w:tc>
        <w:tc>
          <w:tcPr>
            <w:tcW w:w="1780" w:type="dxa"/>
            <w:tcBorders>
              <w:top w:val="nil"/>
              <w:left w:val="nil"/>
              <w:bottom w:val="single" w:sz="4" w:space="0" w:color="000000"/>
              <w:right w:val="single" w:sz="4" w:space="0" w:color="000000"/>
            </w:tcBorders>
            <w:shd w:val="clear" w:color="auto" w:fill="auto"/>
            <w:hideMark/>
          </w:tcPr>
          <w:p w:rsidR="0023064A" w:rsidRPr="008A5036" w:rsidRDefault="0023064A" w:rsidP="0023064A">
            <w:pPr>
              <w:jc w:val="right"/>
              <w:rPr>
                <w:sz w:val="28"/>
                <w:szCs w:val="28"/>
              </w:rPr>
            </w:pPr>
            <w:r w:rsidRPr="008A5036">
              <w:rPr>
                <w:sz w:val="28"/>
                <w:szCs w:val="28"/>
              </w:rPr>
              <w:t>219 255,4</w:t>
            </w:r>
          </w:p>
        </w:tc>
      </w:tr>
      <w:tr w:rsidR="0023064A" w:rsidRPr="008A5036" w:rsidTr="0023064A">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23064A" w:rsidRPr="008A5036" w:rsidRDefault="0023064A" w:rsidP="0023064A">
            <w:pPr>
              <w:jc w:val="center"/>
              <w:rPr>
                <w:sz w:val="28"/>
                <w:szCs w:val="28"/>
              </w:rPr>
            </w:pPr>
            <w:r w:rsidRPr="008A5036">
              <w:rPr>
                <w:sz w:val="28"/>
                <w:szCs w:val="28"/>
              </w:rPr>
              <w:t>2</w:t>
            </w:r>
          </w:p>
        </w:tc>
        <w:tc>
          <w:tcPr>
            <w:tcW w:w="3650" w:type="dxa"/>
            <w:tcBorders>
              <w:top w:val="nil"/>
              <w:left w:val="nil"/>
              <w:bottom w:val="single" w:sz="4" w:space="0" w:color="000000"/>
              <w:right w:val="single" w:sz="4" w:space="0" w:color="000000"/>
            </w:tcBorders>
            <w:shd w:val="clear" w:color="auto" w:fill="auto"/>
            <w:hideMark/>
          </w:tcPr>
          <w:p w:rsidR="0023064A" w:rsidRPr="008A5036" w:rsidRDefault="0023064A" w:rsidP="0023064A">
            <w:pPr>
              <w:rPr>
                <w:sz w:val="28"/>
                <w:szCs w:val="28"/>
              </w:rPr>
            </w:pPr>
            <w:r w:rsidRPr="008A5036">
              <w:rPr>
                <w:sz w:val="28"/>
                <w:szCs w:val="28"/>
              </w:rPr>
              <w:t>Город Ижевск</w:t>
            </w:r>
          </w:p>
        </w:tc>
        <w:tc>
          <w:tcPr>
            <w:tcW w:w="1780" w:type="dxa"/>
            <w:tcBorders>
              <w:top w:val="nil"/>
              <w:left w:val="nil"/>
              <w:bottom w:val="single" w:sz="4" w:space="0" w:color="000000"/>
              <w:right w:val="single" w:sz="4" w:space="0" w:color="000000"/>
            </w:tcBorders>
            <w:shd w:val="clear" w:color="auto" w:fill="auto"/>
            <w:hideMark/>
          </w:tcPr>
          <w:p w:rsidR="0023064A" w:rsidRPr="008A5036" w:rsidRDefault="0023064A" w:rsidP="0023064A">
            <w:pPr>
              <w:jc w:val="right"/>
              <w:rPr>
                <w:sz w:val="28"/>
                <w:szCs w:val="28"/>
              </w:rPr>
            </w:pPr>
            <w:r w:rsidRPr="008A5036">
              <w:rPr>
                <w:sz w:val="28"/>
                <w:szCs w:val="28"/>
              </w:rPr>
              <w:t>282 085,9</w:t>
            </w:r>
          </w:p>
        </w:tc>
        <w:tc>
          <w:tcPr>
            <w:tcW w:w="1780" w:type="dxa"/>
            <w:tcBorders>
              <w:top w:val="nil"/>
              <w:left w:val="nil"/>
              <w:bottom w:val="single" w:sz="4" w:space="0" w:color="000000"/>
              <w:right w:val="single" w:sz="4" w:space="0" w:color="000000"/>
            </w:tcBorders>
            <w:shd w:val="clear" w:color="auto" w:fill="auto"/>
            <w:hideMark/>
          </w:tcPr>
          <w:p w:rsidR="0023064A" w:rsidRPr="008A5036" w:rsidRDefault="0023064A" w:rsidP="0023064A">
            <w:pPr>
              <w:jc w:val="right"/>
              <w:rPr>
                <w:sz w:val="28"/>
                <w:szCs w:val="28"/>
              </w:rPr>
            </w:pPr>
            <w:r w:rsidRPr="008A5036">
              <w:rPr>
                <w:sz w:val="28"/>
                <w:szCs w:val="28"/>
              </w:rPr>
              <w:t>782 469,7</w:t>
            </w:r>
          </w:p>
        </w:tc>
        <w:tc>
          <w:tcPr>
            <w:tcW w:w="1780" w:type="dxa"/>
            <w:tcBorders>
              <w:top w:val="nil"/>
              <w:left w:val="nil"/>
              <w:bottom w:val="single" w:sz="4" w:space="0" w:color="000000"/>
              <w:right w:val="single" w:sz="4" w:space="0" w:color="000000"/>
            </w:tcBorders>
            <w:shd w:val="clear" w:color="auto" w:fill="auto"/>
            <w:hideMark/>
          </w:tcPr>
          <w:p w:rsidR="0023064A" w:rsidRPr="008A5036" w:rsidRDefault="0023064A" w:rsidP="0023064A">
            <w:pPr>
              <w:jc w:val="right"/>
              <w:rPr>
                <w:sz w:val="28"/>
                <w:szCs w:val="28"/>
              </w:rPr>
            </w:pPr>
            <w:r w:rsidRPr="008A5036">
              <w:rPr>
                <w:sz w:val="28"/>
                <w:szCs w:val="28"/>
              </w:rPr>
              <w:t>259 549,0</w:t>
            </w:r>
          </w:p>
        </w:tc>
      </w:tr>
      <w:tr w:rsidR="0023064A" w:rsidRPr="008A5036" w:rsidTr="0023064A">
        <w:trPr>
          <w:trHeight w:val="289"/>
        </w:trPr>
        <w:tc>
          <w:tcPr>
            <w:tcW w:w="760" w:type="dxa"/>
            <w:tcBorders>
              <w:top w:val="nil"/>
              <w:left w:val="single" w:sz="4" w:space="0" w:color="000000"/>
              <w:bottom w:val="single" w:sz="4" w:space="0" w:color="000000"/>
              <w:right w:val="single" w:sz="4" w:space="0" w:color="000000"/>
            </w:tcBorders>
            <w:shd w:val="clear" w:color="auto" w:fill="auto"/>
            <w:hideMark/>
          </w:tcPr>
          <w:p w:rsidR="0023064A" w:rsidRPr="008A5036" w:rsidRDefault="0023064A" w:rsidP="0023064A">
            <w:pPr>
              <w:rPr>
                <w:sz w:val="28"/>
                <w:szCs w:val="28"/>
              </w:rPr>
            </w:pPr>
            <w:r w:rsidRPr="008A5036">
              <w:rPr>
                <w:sz w:val="28"/>
                <w:szCs w:val="28"/>
              </w:rPr>
              <w:t> </w:t>
            </w:r>
          </w:p>
        </w:tc>
        <w:tc>
          <w:tcPr>
            <w:tcW w:w="3650" w:type="dxa"/>
            <w:tcBorders>
              <w:top w:val="nil"/>
              <w:left w:val="nil"/>
              <w:bottom w:val="single" w:sz="4" w:space="0" w:color="000000"/>
              <w:right w:val="single" w:sz="4" w:space="0" w:color="000000"/>
            </w:tcBorders>
            <w:shd w:val="clear" w:color="auto" w:fill="auto"/>
            <w:hideMark/>
          </w:tcPr>
          <w:p w:rsidR="0023064A" w:rsidRPr="008A5036" w:rsidRDefault="0023064A" w:rsidP="0023064A">
            <w:pPr>
              <w:rPr>
                <w:b/>
                <w:bCs/>
                <w:sz w:val="28"/>
                <w:szCs w:val="28"/>
              </w:rPr>
            </w:pPr>
            <w:r w:rsidRPr="008A5036">
              <w:rPr>
                <w:b/>
                <w:bCs/>
                <w:sz w:val="28"/>
                <w:szCs w:val="28"/>
              </w:rPr>
              <w:t>Итого</w:t>
            </w:r>
          </w:p>
        </w:tc>
        <w:tc>
          <w:tcPr>
            <w:tcW w:w="1780" w:type="dxa"/>
            <w:tcBorders>
              <w:top w:val="nil"/>
              <w:left w:val="nil"/>
              <w:bottom w:val="single" w:sz="4" w:space="0" w:color="000000"/>
              <w:right w:val="single" w:sz="4" w:space="0" w:color="000000"/>
            </w:tcBorders>
            <w:shd w:val="clear" w:color="auto" w:fill="auto"/>
            <w:hideMark/>
          </w:tcPr>
          <w:p w:rsidR="0023064A" w:rsidRPr="008A5036" w:rsidRDefault="0023064A" w:rsidP="0023064A">
            <w:pPr>
              <w:jc w:val="right"/>
              <w:rPr>
                <w:b/>
                <w:bCs/>
                <w:sz w:val="28"/>
                <w:szCs w:val="28"/>
              </w:rPr>
            </w:pPr>
            <w:r w:rsidRPr="008A5036">
              <w:rPr>
                <w:b/>
                <w:bCs/>
                <w:sz w:val="28"/>
                <w:szCs w:val="28"/>
              </w:rPr>
              <w:t>282 085,9</w:t>
            </w:r>
          </w:p>
        </w:tc>
        <w:tc>
          <w:tcPr>
            <w:tcW w:w="1780" w:type="dxa"/>
            <w:tcBorders>
              <w:top w:val="nil"/>
              <w:left w:val="nil"/>
              <w:bottom w:val="single" w:sz="4" w:space="0" w:color="000000"/>
              <w:right w:val="single" w:sz="4" w:space="0" w:color="000000"/>
            </w:tcBorders>
            <w:shd w:val="clear" w:color="auto" w:fill="auto"/>
            <w:hideMark/>
          </w:tcPr>
          <w:p w:rsidR="0023064A" w:rsidRPr="008A5036" w:rsidRDefault="0023064A" w:rsidP="0023064A">
            <w:pPr>
              <w:jc w:val="right"/>
              <w:rPr>
                <w:b/>
                <w:bCs/>
                <w:sz w:val="28"/>
                <w:szCs w:val="28"/>
              </w:rPr>
            </w:pPr>
            <w:r w:rsidRPr="008A5036">
              <w:rPr>
                <w:b/>
                <w:bCs/>
                <w:sz w:val="28"/>
                <w:szCs w:val="28"/>
              </w:rPr>
              <w:t>903 146,3</w:t>
            </w:r>
          </w:p>
        </w:tc>
        <w:tc>
          <w:tcPr>
            <w:tcW w:w="1780" w:type="dxa"/>
            <w:tcBorders>
              <w:top w:val="nil"/>
              <w:left w:val="nil"/>
              <w:bottom w:val="single" w:sz="4" w:space="0" w:color="000000"/>
              <w:right w:val="single" w:sz="4" w:space="0" w:color="000000"/>
            </w:tcBorders>
            <w:shd w:val="clear" w:color="auto" w:fill="auto"/>
            <w:hideMark/>
          </w:tcPr>
          <w:p w:rsidR="0023064A" w:rsidRPr="008A5036" w:rsidRDefault="0023064A" w:rsidP="0023064A">
            <w:pPr>
              <w:jc w:val="right"/>
              <w:rPr>
                <w:b/>
                <w:bCs/>
                <w:sz w:val="28"/>
                <w:szCs w:val="28"/>
              </w:rPr>
            </w:pPr>
            <w:r w:rsidRPr="008A5036">
              <w:rPr>
                <w:b/>
                <w:bCs/>
                <w:sz w:val="28"/>
                <w:szCs w:val="28"/>
              </w:rPr>
              <w:t>478 804,4</w:t>
            </w:r>
          </w:p>
        </w:tc>
      </w:tr>
    </w:tbl>
    <w:p w:rsidR="0088015E" w:rsidRPr="008A5036" w:rsidRDefault="00AF36C3" w:rsidP="005B6D60">
      <w:pPr>
        <w:spacing w:line="242" w:lineRule="auto"/>
        <w:ind w:right="139" w:firstLine="567"/>
        <w:jc w:val="both"/>
        <w:rPr>
          <w:sz w:val="28"/>
          <w:szCs w:val="28"/>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00B91BE5" w:rsidRPr="008A5036">
        <w:rPr>
          <w:sz w:val="28"/>
          <w:szCs w:val="28"/>
        </w:rPr>
        <w:tab/>
        <w:t>»;</w:t>
      </w:r>
    </w:p>
    <w:p w:rsidR="00522138" w:rsidRPr="008A5036" w:rsidRDefault="00B91BE5" w:rsidP="005B6D60">
      <w:pPr>
        <w:spacing w:line="242" w:lineRule="auto"/>
        <w:ind w:right="139" w:firstLine="567"/>
        <w:jc w:val="both"/>
        <w:rPr>
          <w:sz w:val="28"/>
          <w:szCs w:val="28"/>
        </w:rPr>
      </w:pPr>
      <w:r w:rsidRPr="008A5036">
        <w:rPr>
          <w:sz w:val="28"/>
          <w:szCs w:val="28"/>
        </w:rPr>
        <w:t>в) таблицу 9 признать утратившей силу;</w:t>
      </w:r>
    </w:p>
    <w:p w:rsidR="004A2230" w:rsidRPr="008A5036" w:rsidRDefault="009E35A7" w:rsidP="005B6D60">
      <w:pPr>
        <w:spacing w:line="242" w:lineRule="auto"/>
        <w:ind w:right="139" w:firstLine="567"/>
        <w:jc w:val="both"/>
        <w:rPr>
          <w:sz w:val="28"/>
          <w:szCs w:val="28"/>
        </w:rPr>
      </w:pPr>
      <w:r w:rsidRPr="008A5036">
        <w:rPr>
          <w:sz w:val="28"/>
          <w:szCs w:val="28"/>
        </w:rPr>
        <w:t xml:space="preserve">г) </w:t>
      </w:r>
      <w:r w:rsidR="004A2230" w:rsidRPr="008A5036">
        <w:rPr>
          <w:sz w:val="28"/>
          <w:szCs w:val="28"/>
        </w:rPr>
        <w:t>таблицу 10 изложить в следующей редакции:</w:t>
      </w:r>
    </w:p>
    <w:tbl>
      <w:tblPr>
        <w:tblW w:w="9705" w:type="dxa"/>
        <w:tblInd w:w="93" w:type="dxa"/>
        <w:tblLook w:val="04A0" w:firstRow="1" w:lastRow="0" w:firstColumn="1" w:lastColumn="0" w:noHBand="0" w:noVBand="1"/>
      </w:tblPr>
      <w:tblGrid>
        <w:gridCol w:w="760"/>
        <w:gridCol w:w="4925"/>
        <w:gridCol w:w="1780"/>
        <w:gridCol w:w="460"/>
        <w:gridCol w:w="1780"/>
      </w:tblGrid>
      <w:tr w:rsidR="004A2230" w:rsidRPr="008A5036" w:rsidTr="004A2230">
        <w:trPr>
          <w:trHeight w:val="383"/>
        </w:trPr>
        <w:tc>
          <w:tcPr>
            <w:tcW w:w="760" w:type="dxa"/>
            <w:tcBorders>
              <w:top w:val="nil"/>
              <w:left w:val="nil"/>
              <w:bottom w:val="nil"/>
              <w:right w:val="nil"/>
            </w:tcBorders>
            <w:shd w:val="clear" w:color="auto" w:fill="auto"/>
            <w:hideMark/>
          </w:tcPr>
          <w:p w:rsidR="004A2230" w:rsidRPr="008A5036" w:rsidRDefault="004A2230" w:rsidP="004A2230">
            <w:pPr>
              <w:jc w:val="center"/>
              <w:rPr>
                <w:b/>
                <w:bCs/>
                <w:sz w:val="28"/>
                <w:szCs w:val="28"/>
              </w:rPr>
            </w:pPr>
          </w:p>
        </w:tc>
        <w:tc>
          <w:tcPr>
            <w:tcW w:w="8945" w:type="dxa"/>
            <w:gridSpan w:val="4"/>
            <w:tcBorders>
              <w:top w:val="nil"/>
              <w:left w:val="nil"/>
              <w:bottom w:val="nil"/>
              <w:right w:val="nil"/>
            </w:tcBorders>
            <w:shd w:val="clear" w:color="auto" w:fill="auto"/>
            <w:hideMark/>
          </w:tcPr>
          <w:p w:rsidR="00BB2C78" w:rsidRDefault="00BB2C78" w:rsidP="004A2230">
            <w:pPr>
              <w:jc w:val="right"/>
              <w:rPr>
                <w:sz w:val="28"/>
                <w:szCs w:val="28"/>
              </w:rPr>
            </w:pPr>
          </w:p>
          <w:p w:rsidR="00BB2C78" w:rsidRDefault="00BB2C78" w:rsidP="004A2230">
            <w:pPr>
              <w:jc w:val="right"/>
              <w:rPr>
                <w:sz w:val="28"/>
                <w:szCs w:val="28"/>
              </w:rPr>
            </w:pPr>
          </w:p>
          <w:p w:rsidR="004A2230" w:rsidRPr="008A5036" w:rsidRDefault="004A2230" w:rsidP="004A2230">
            <w:pPr>
              <w:jc w:val="right"/>
              <w:rPr>
                <w:sz w:val="28"/>
                <w:szCs w:val="28"/>
              </w:rPr>
            </w:pPr>
            <w:r w:rsidRPr="008A5036">
              <w:rPr>
                <w:sz w:val="28"/>
                <w:szCs w:val="28"/>
              </w:rPr>
              <w:lastRenderedPageBreak/>
              <w:t>«Таблица 10</w:t>
            </w:r>
          </w:p>
        </w:tc>
      </w:tr>
      <w:tr w:rsidR="004A2230" w:rsidRPr="008A5036" w:rsidTr="00CD39BF">
        <w:trPr>
          <w:trHeight w:val="1182"/>
        </w:trPr>
        <w:tc>
          <w:tcPr>
            <w:tcW w:w="9705" w:type="dxa"/>
            <w:gridSpan w:val="5"/>
            <w:tcBorders>
              <w:top w:val="nil"/>
              <w:left w:val="nil"/>
              <w:bottom w:val="nil"/>
              <w:right w:val="nil"/>
            </w:tcBorders>
            <w:shd w:val="clear" w:color="auto" w:fill="auto"/>
            <w:vAlign w:val="center"/>
            <w:hideMark/>
          </w:tcPr>
          <w:p w:rsidR="004A2230" w:rsidRPr="008A5036" w:rsidRDefault="004A2230" w:rsidP="004A2230">
            <w:pPr>
              <w:jc w:val="center"/>
              <w:rPr>
                <w:b/>
                <w:bCs/>
                <w:sz w:val="28"/>
                <w:szCs w:val="28"/>
              </w:rPr>
            </w:pPr>
            <w:r w:rsidRPr="008A5036">
              <w:rPr>
                <w:b/>
                <w:bCs/>
                <w:sz w:val="28"/>
                <w:szCs w:val="28"/>
              </w:rPr>
              <w:lastRenderedPageBreak/>
              <w:t xml:space="preserve">Распределение субсидий из бюджета Удмуртской Республики </w:t>
            </w:r>
            <w:r w:rsidR="00CD39BF">
              <w:rPr>
                <w:b/>
                <w:bCs/>
                <w:sz w:val="28"/>
                <w:szCs w:val="28"/>
              </w:rPr>
              <w:br/>
            </w:r>
            <w:r w:rsidRPr="008A5036">
              <w:rPr>
                <w:b/>
                <w:bCs/>
                <w:sz w:val="28"/>
                <w:szCs w:val="28"/>
              </w:rPr>
              <w:t xml:space="preserve">бюджетам муниципальных образований в Удмуртской Республике </w:t>
            </w:r>
            <w:r w:rsidR="00CD39BF">
              <w:rPr>
                <w:b/>
                <w:bCs/>
                <w:sz w:val="28"/>
                <w:szCs w:val="28"/>
              </w:rPr>
              <w:br/>
            </w:r>
            <w:r w:rsidRPr="008A5036">
              <w:rPr>
                <w:b/>
                <w:bCs/>
                <w:sz w:val="28"/>
                <w:szCs w:val="28"/>
              </w:rPr>
              <w:t xml:space="preserve">на капитальные вложения в объекты муниципальной </w:t>
            </w:r>
            <w:r w:rsidR="00CD39BF">
              <w:rPr>
                <w:b/>
                <w:bCs/>
                <w:sz w:val="28"/>
                <w:szCs w:val="28"/>
              </w:rPr>
              <w:br/>
            </w:r>
            <w:r w:rsidRPr="008A5036">
              <w:rPr>
                <w:b/>
                <w:bCs/>
                <w:sz w:val="28"/>
                <w:szCs w:val="28"/>
              </w:rPr>
              <w:t>собственности на 2021 и 2022 годы</w:t>
            </w:r>
          </w:p>
        </w:tc>
      </w:tr>
      <w:tr w:rsidR="004A2230" w:rsidRPr="008A5036" w:rsidTr="004C64DA">
        <w:trPr>
          <w:trHeight w:val="903"/>
        </w:trPr>
        <w:tc>
          <w:tcPr>
            <w:tcW w:w="9705" w:type="dxa"/>
            <w:gridSpan w:val="5"/>
            <w:tcBorders>
              <w:top w:val="nil"/>
              <w:left w:val="nil"/>
              <w:bottom w:val="nil"/>
              <w:right w:val="nil"/>
            </w:tcBorders>
            <w:shd w:val="clear" w:color="auto" w:fill="auto"/>
            <w:hideMark/>
          </w:tcPr>
          <w:p w:rsidR="004A2230" w:rsidRPr="008A5036" w:rsidRDefault="004A2230" w:rsidP="00CD39BF">
            <w:pPr>
              <w:jc w:val="center"/>
              <w:rPr>
                <w:b/>
                <w:bCs/>
                <w:sz w:val="28"/>
                <w:szCs w:val="28"/>
              </w:rPr>
            </w:pPr>
            <w:r w:rsidRPr="008A5036">
              <w:rPr>
                <w:b/>
                <w:bCs/>
                <w:sz w:val="28"/>
                <w:szCs w:val="28"/>
              </w:rPr>
              <w:t>(Министерство строительства, жилищно-коммунального хозяйства и энергетики Удмуртской Республики</w:t>
            </w:r>
            <w:r w:rsidR="00CD39BF">
              <w:rPr>
                <w:b/>
                <w:bCs/>
                <w:sz w:val="28"/>
                <w:szCs w:val="28"/>
              </w:rPr>
              <w:t>,</w:t>
            </w:r>
            <w:r w:rsidRPr="008A5036">
              <w:rPr>
                <w:b/>
                <w:bCs/>
                <w:sz w:val="28"/>
                <w:szCs w:val="28"/>
              </w:rPr>
              <w:t xml:space="preserve"> целевая статья: 3640200820)</w:t>
            </w:r>
          </w:p>
        </w:tc>
      </w:tr>
      <w:tr w:rsidR="004A2230" w:rsidRPr="008A5036" w:rsidTr="004A2230">
        <w:trPr>
          <w:trHeight w:val="394"/>
        </w:trPr>
        <w:tc>
          <w:tcPr>
            <w:tcW w:w="760" w:type="dxa"/>
            <w:tcBorders>
              <w:top w:val="nil"/>
              <w:left w:val="nil"/>
              <w:bottom w:val="nil"/>
              <w:right w:val="nil"/>
            </w:tcBorders>
            <w:shd w:val="clear" w:color="auto" w:fill="auto"/>
            <w:hideMark/>
          </w:tcPr>
          <w:p w:rsidR="004A2230" w:rsidRPr="008A5036" w:rsidRDefault="004A2230" w:rsidP="004A2230">
            <w:pPr>
              <w:jc w:val="center"/>
              <w:rPr>
                <w:b/>
                <w:bCs/>
                <w:sz w:val="28"/>
                <w:szCs w:val="28"/>
              </w:rPr>
            </w:pPr>
          </w:p>
        </w:tc>
        <w:tc>
          <w:tcPr>
            <w:tcW w:w="4925" w:type="dxa"/>
            <w:tcBorders>
              <w:top w:val="nil"/>
              <w:left w:val="nil"/>
              <w:bottom w:val="nil"/>
              <w:right w:val="nil"/>
            </w:tcBorders>
            <w:shd w:val="clear" w:color="auto" w:fill="auto"/>
            <w:hideMark/>
          </w:tcPr>
          <w:p w:rsidR="004A2230" w:rsidRPr="008A5036" w:rsidRDefault="004A2230" w:rsidP="004A2230">
            <w:pPr>
              <w:jc w:val="center"/>
              <w:rPr>
                <w:b/>
                <w:bCs/>
                <w:sz w:val="28"/>
                <w:szCs w:val="28"/>
              </w:rPr>
            </w:pPr>
          </w:p>
        </w:tc>
        <w:tc>
          <w:tcPr>
            <w:tcW w:w="1780" w:type="dxa"/>
            <w:tcBorders>
              <w:top w:val="nil"/>
              <w:left w:val="nil"/>
              <w:bottom w:val="nil"/>
              <w:right w:val="nil"/>
            </w:tcBorders>
            <w:shd w:val="clear" w:color="auto" w:fill="auto"/>
            <w:vAlign w:val="bottom"/>
            <w:hideMark/>
          </w:tcPr>
          <w:p w:rsidR="004A2230" w:rsidRPr="008A5036" w:rsidRDefault="004A2230" w:rsidP="004A2230">
            <w:pPr>
              <w:jc w:val="right"/>
              <w:rPr>
                <w:sz w:val="28"/>
                <w:szCs w:val="28"/>
              </w:rPr>
            </w:pPr>
          </w:p>
        </w:tc>
        <w:tc>
          <w:tcPr>
            <w:tcW w:w="460" w:type="dxa"/>
            <w:tcBorders>
              <w:top w:val="nil"/>
              <w:left w:val="nil"/>
              <w:bottom w:val="nil"/>
              <w:right w:val="nil"/>
            </w:tcBorders>
            <w:shd w:val="clear" w:color="auto" w:fill="auto"/>
            <w:vAlign w:val="bottom"/>
            <w:hideMark/>
          </w:tcPr>
          <w:p w:rsidR="004A2230" w:rsidRPr="008A5036" w:rsidRDefault="004A2230" w:rsidP="004A2230">
            <w:pPr>
              <w:jc w:val="right"/>
              <w:rPr>
                <w:sz w:val="28"/>
                <w:szCs w:val="28"/>
              </w:rPr>
            </w:pPr>
          </w:p>
        </w:tc>
        <w:tc>
          <w:tcPr>
            <w:tcW w:w="1780" w:type="dxa"/>
            <w:tcBorders>
              <w:top w:val="nil"/>
              <w:left w:val="nil"/>
              <w:bottom w:val="nil"/>
              <w:right w:val="nil"/>
            </w:tcBorders>
            <w:shd w:val="clear" w:color="auto" w:fill="auto"/>
            <w:vAlign w:val="bottom"/>
            <w:hideMark/>
          </w:tcPr>
          <w:p w:rsidR="004A2230" w:rsidRPr="008A5036" w:rsidRDefault="004A2230" w:rsidP="004A2230">
            <w:pPr>
              <w:jc w:val="right"/>
              <w:rPr>
                <w:sz w:val="28"/>
                <w:szCs w:val="28"/>
              </w:rPr>
            </w:pPr>
            <w:r w:rsidRPr="008A5036">
              <w:rPr>
                <w:sz w:val="28"/>
                <w:szCs w:val="28"/>
              </w:rPr>
              <w:t>тыс. руб.</w:t>
            </w:r>
          </w:p>
        </w:tc>
      </w:tr>
      <w:tr w:rsidR="004A2230" w:rsidRPr="008A5036" w:rsidTr="004A2230">
        <w:trPr>
          <w:trHeight w:val="645"/>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230" w:rsidRPr="008A5036" w:rsidRDefault="004A2230" w:rsidP="004A2230">
            <w:pPr>
              <w:jc w:val="center"/>
              <w:rPr>
                <w:b/>
                <w:bCs/>
                <w:sz w:val="28"/>
                <w:szCs w:val="28"/>
              </w:rPr>
            </w:pPr>
            <w:r w:rsidRPr="008A5036">
              <w:rPr>
                <w:b/>
                <w:bCs/>
                <w:sz w:val="28"/>
                <w:szCs w:val="28"/>
              </w:rPr>
              <w:t>№ п/п</w:t>
            </w:r>
          </w:p>
        </w:tc>
        <w:tc>
          <w:tcPr>
            <w:tcW w:w="4925" w:type="dxa"/>
            <w:tcBorders>
              <w:top w:val="single" w:sz="4" w:space="0" w:color="000000"/>
              <w:left w:val="nil"/>
              <w:bottom w:val="single" w:sz="4" w:space="0" w:color="000000"/>
              <w:right w:val="single" w:sz="4" w:space="0" w:color="000000"/>
            </w:tcBorders>
            <w:shd w:val="clear" w:color="auto" w:fill="auto"/>
            <w:vAlign w:val="center"/>
            <w:hideMark/>
          </w:tcPr>
          <w:p w:rsidR="004C64DA" w:rsidRDefault="004A2230" w:rsidP="004A2230">
            <w:pPr>
              <w:jc w:val="center"/>
              <w:rPr>
                <w:b/>
                <w:bCs/>
                <w:sz w:val="28"/>
                <w:szCs w:val="28"/>
              </w:rPr>
            </w:pPr>
            <w:r w:rsidRPr="008A5036">
              <w:rPr>
                <w:b/>
                <w:bCs/>
                <w:sz w:val="28"/>
                <w:szCs w:val="28"/>
              </w:rPr>
              <w:t xml:space="preserve">Наименование </w:t>
            </w:r>
          </w:p>
          <w:p w:rsidR="004A2230" w:rsidRPr="008A5036" w:rsidRDefault="004A2230" w:rsidP="004A2230">
            <w:pPr>
              <w:jc w:val="center"/>
              <w:rPr>
                <w:b/>
                <w:bCs/>
                <w:sz w:val="28"/>
                <w:szCs w:val="28"/>
              </w:rPr>
            </w:pPr>
            <w:r w:rsidRPr="008A5036">
              <w:rPr>
                <w:b/>
                <w:bCs/>
                <w:sz w:val="28"/>
                <w:szCs w:val="28"/>
              </w:rPr>
              <w:t>муниципальных образований</w:t>
            </w:r>
          </w:p>
        </w:tc>
        <w:tc>
          <w:tcPr>
            <w:tcW w:w="1780" w:type="dxa"/>
            <w:tcBorders>
              <w:top w:val="single" w:sz="4" w:space="0" w:color="000000"/>
              <w:left w:val="nil"/>
              <w:bottom w:val="single" w:sz="4" w:space="0" w:color="000000"/>
              <w:right w:val="single" w:sz="4" w:space="0" w:color="000000"/>
            </w:tcBorders>
            <w:shd w:val="clear" w:color="auto" w:fill="auto"/>
            <w:vAlign w:val="center"/>
            <w:hideMark/>
          </w:tcPr>
          <w:p w:rsidR="004A2230" w:rsidRPr="008A5036" w:rsidRDefault="004A2230" w:rsidP="004A2230">
            <w:pPr>
              <w:jc w:val="center"/>
              <w:rPr>
                <w:b/>
                <w:bCs/>
                <w:sz w:val="28"/>
                <w:szCs w:val="28"/>
              </w:rPr>
            </w:pPr>
            <w:r w:rsidRPr="008A5036">
              <w:rPr>
                <w:b/>
                <w:bCs/>
                <w:sz w:val="28"/>
                <w:szCs w:val="28"/>
              </w:rPr>
              <w:t>2021 год</w:t>
            </w:r>
          </w:p>
        </w:tc>
        <w:tc>
          <w:tcPr>
            <w:tcW w:w="2240" w:type="dxa"/>
            <w:gridSpan w:val="2"/>
            <w:tcBorders>
              <w:top w:val="single" w:sz="4" w:space="0" w:color="000000"/>
              <w:left w:val="nil"/>
              <w:bottom w:val="single" w:sz="4" w:space="0" w:color="000000"/>
              <w:right w:val="single" w:sz="4" w:space="0" w:color="000000"/>
            </w:tcBorders>
            <w:shd w:val="clear" w:color="auto" w:fill="auto"/>
            <w:vAlign w:val="center"/>
            <w:hideMark/>
          </w:tcPr>
          <w:p w:rsidR="004A2230" w:rsidRPr="008A5036" w:rsidRDefault="004A2230" w:rsidP="004A2230">
            <w:pPr>
              <w:jc w:val="center"/>
              <w:rPr>
                <w:b/>
                <w:bCs/>
                <w:sz w:val="28"/>
                <w:szCs w:val="28"/>
              </w:rPr>
            </w:pPr>
            <w:r w:rsidRPr="008A5036">
              <w:rPr>
                <w:b/>
                <w:bCs/>
                <w:sz w:val="28"/>
                <w:szCs w:val="28"/>
              </w:rPr>
              <w:t>2022 год</w:t>
            </w:r>
          </w:p>
        </w:tc>
      </w:tr>
      <w:tr w:rsidR="004A2230" w:rsidRPr="008A5036" w:rsidTr="004A223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A2230" w:rsidRPr="008A5036" w:rsidRDefault="004A2230" w:rsidP="004A2230">
            <w:pPr>
              <w:jc w:val="center"/>
              <w:rPr>
                <w:sz w:val="28"/>
                <w:szCs w:val="28"/>
              </w:rPr>
            </w:pPr>
            <w:r w:rsidRPr="008A5036">
              <w:rPr>
                <w:sz w:val="28"/>
                <w:szCs w:val="28"/>
              </w:rPr>
              <w:t>1</w:t>
            </w:r>
          </w:p>
        </w:tc>
        <w:tc>
          <w:tcPr>
            <w:tcW w:w="4925" w:type="dxa"/>
            <w:tcBorders>
              <w:top w:val="nil"/>
              <w:left w:val="nil"/>
              <w:bottom w:val="single" w:sz="4" w:space="0" w:color="000000"/>
              <w:right w:val="single" w:sz="4" w:space="0" w:color="000000"/>
            </w:tcBorders>
            <w:shd w:val="clear" w:color="auto" w:fill="auto"/>
            <w:hideMark/>
          </w:tcPr>
          <w:p w:rsidR="004A2230" w:rsidRPr="008A5036" w:rsidRDefault="004A2230" w:rsidP="004A2230">
            <w:pPr>
              <w:rPr>
                <w:sz w:val="28"/>
                <w:szCs w:val="28"/>
              </w:rPr>
            </w:pPr>
            <w:proofErr w:type="spellStart"/>
            <w:r w:rsidRPr="008A5036">
              <w:rPr>
                <w:sz w:val="28"/>
                <w:szCs w:val="28"/>
              </w:rPr>
              <w:t>Завьяловский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4A2230" w:rsidRPr="008A5036" w:rsidRDefault="004A2230" w:rsidP="004A2230">
            <w:pPr>
              <w:jc w:val="right"/>
              <w:rPr>
                <w:sz w:val="28"/>
                <w:szCs w:val="28"/>
              </w:rPr>
            </w:pPr>
            <w:r w:rsidRPr="008A5036">
              <w:rPr>
                <w:sz w:val="28"/>
                <w:szCs w:val="28"/>
              </w:rPr>
              <w:t>30 000,0</w:t>
            </w:r>
          </w:p>
        </w:tc>
        <w:tc>
          <w:tcPr>
            <w:tcW w:w="2240" w:type="dxa"/>
            <w:gridSpan w:val="2"/>
            <w:tcBorders>
              <w:top w:val="single" w:sz="4" w:space="0" w:color="000000"/>
              <w:left w:val="nil"/>
              <w:bottom w:val="single" w:sz="4" w:space="0" w:color="000000"/>
              <w:right w:val="single" w:sz="4" w:space="0" w:color="000000"/>
            </w:tcBorders>
            <w:shd w:val="clear" w:color="auto" w:fill="auto"/>
            <w:hideMark/>
          </w:tcPr>
          <w:p w:rsidR="004A2230" w:rsidRPr="008A5036" w:rsidRDefault="004A2230" w:rsidP="004A2230">
            <w:pPr>
              <w:jc w:val="right"/>
              <w:rPr>
                <w:sz w:val="28"/>
                <w:szCs w:val="28"/>
              </w:rPr>
            </w:pPr>
            <w:r w:rsidRPr="008A5036">
              <w:rPr>
                <w:sz w:val="28"/>
                <w:szCs w:val="28"/>
              </w:rPr>
              <w:t>0,0</w:t>
            </w:r>
          </w:p>
        </w:tc>
      </w:tr>
      <w:tr w:rsidR="004A2230" w:rsidRPr="008A5036" w:rsidTr="004A223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A2230" w:rsidRPr="008A5036" w:rsidRDefault="004A2230" w:rsidP="004A2230">
            <w:pPr>
              <w:jc w:val="center"/>
              <w:rPr>
                <w:sz w:val="28"/>
                <w:szCs w:val="28"/>
              </w:rPr>
            </w:pPr>
            <w:r w:rsidRPr="008A5036">
              <w:rPr>
                <w:sz w:val="28"/>
                <w:szCs w:val="28"/>
              </w:rPr>
              <w:t>2</w:t>
            </w:r>
          </w:p>
        </w:tc>
        <w:tc>
          <w:tcPr>
            <w:tcW w:w="4925" w:type="dxa"/>
            <w:tcBorders>
              <w:top w:val="nil"/>
              <w:left w:val="nil"/>
              <w:bottom w:val="single" w:sz="4" w:space="0" w:color="000000"/>
              <w:right w:val="single" w:sz="4" w:space="0" w:color="000000"/>
            </w:tcBorders>
            <w:shd w:val="clear" w:color="auto" w:fill="auto"/>
            <w:hideMark/>
          </w:tcPr>
          <w:p w:rsidR="004A2230" w:rsidRPr="008A5036" w:rsidRDefault="004A2230" w:rsidP="004A2230">
            <w:pPr>
              <w:rPr>
                <w:sz w:val="28"/>
                <w:szCs w:val="28"/>
              </w:rPr>
            </w:pPr>
            <w:proofErr w:type="spellStart"/>
            <w:r w:rsidRPr="008A5036">
              <w:rPr>
                <w:sz w:val="28"/>
                <w:szCs w:val="28"/>
              </w:rPr>
              <w:t>Увинский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4A2230" w:rsidRPr="008A5036" w:rsidRDefault="004A2230" w:rsidP="004A2230">
            <w:pPr>
              <w:rPr>
                <w:sz w:val="28"/>
                <w:szCs w:val="28"/>
              </w:rPr>
            </w:pPr>
            <w:r w:rsidRPr="008A5036">
              <w:rPr>
                <w:sz w:val="28"/>
                <w:szCs w:val="28"/>
              </w:rPr>
              <w:t> </w:t>
            </w:r>
          </w:p>
        </w:tc>
        <w:tc>
          <w:tcPr>
            <w:tcW w:w="2240" w:type="dxa"/>
            <w:gridSpan w:val="2"/>
            <w:tcBorders>
              <w:top w:val="single" w:sz="4" w:space="0" w:color="000000"/>
              <w:left w:val="nil"/>
              <w:bottom w:val="single" w:sz="4" w:space="0" w:color="000000"/>
              <w:right w:val="single" w:sz="4" w:space="0" w:color="000000"/>
            </w:tcBorders>
            <w:shd w:val="clear" w:color="auto" w:fill="auto"/>
            <w:hideMark/>
          </w:tcPr>
          <w:p w:rsidR="004A2230" w:rsidRPr="008A5036" w:rsidRDefault="004A2230" w:rsidP="004A2230">
            <w:pPr>
              <w:jc w:val="right"/>
              <w:rPr>
                <w:sz w:val="28"/>
                <w:szCs w:val="28"/>
              </w:rPr>
            </w:pPr>
            <w:r w:rsidRPr="008A5036">
              <w:rPr>
                <w:sz w:val="28"/>
                <w:szCs w:val="28"/>
              </w:rPr>
              <w:t>70 000,0</w:t>
            </w:r>
          </w:p>
        </w:tc>
      </w:tr>
      <w:tr w:rsidR="004A2230" w:rsidRPr="008A5036" w:rsidTr="004A223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A2230" w:rsidRPr="008A5036" w:rsidRDefault="004A2230" w:rsidP="004A2230">
            <w:pPr>
              <w:jc w:val="center"/>
              <w:rPr>
                <w:sz w:val="28"/>
                <w:szCs w:val="28"/>
              </w:rPr>
            </w:pPr>
            <w:r w:rsidRPr="008A5036">
              <w:rPr>
                <w:sz w:val="28"/>
                <w:szCs w:val="28"/>
              </w:rPr>
              <w:t>3</w:t>
            </w:r>
          </w:p>
        </w:tc>
        <w:tc>
          <w:tcPr>
            <w:tcW w:w="4925" w:type="dxa"/>
            <w:tcBorders>
              <w:top w:val="nil"/>
              <w:left w:val="nil"/>
              <w:bottom w:val="single" w:sz="4" w:space="0" w:color="000000"/>
              <w:right w:val="single" w:sz="4" w:space="0" w:color="000000"/>
            </w:tcBorders>
            <w:shd w:val="clear" w:color="auto" w:fill="auto"/>
            <w:hideMark/>
          </w:tcPr>
          <w:p w:rsidR="004A2230" w:rsidRPr="008A5036" w:rsidRDefault="004A2230" w:rsidP="004A2230">
            <w:pPr>
              <w:rPr>
                <w:sz w:val="28"/>
                <w:szCs w:val="28"/>
              </w:rPr>
            </w:pPr>
            <w:r w:rsidRPr="008A5036">
              <w:rPr>
                <w:sz w:val="28"/>
                <w:szCs w:val="28"/>
              </w:rPr>
              <w:t>Город Ижевск</w:t>
            </w:r>
          </w:p>
        </w:tc>
        <w:tc>
          <w:tcPr>
            <w:tcW w:w="1780" w:type="dxa"/>
            <w:tcBorders>
              <w:top w:val="nil"/>
              <w:left w:val="nil"/>
              <w:bottom w:val="single" w:sz="4" w:space="0" w:color="000000"/>
              <w:right w:val="single" w:sz="4" w:space="0" w:color="000000"/>
            </w:tcBorders>
            <w:shd w:val="clear" w:color="auto" w:fill="auto"/>
            <w:hideMark/>
          </w:tcPr>
          <w:p w:rsidR="004A2230" w:rsidRPr="008A5036" w:rsidRDefault="004A2230" w:rsidP="004A2230">
            <w:pPr>
              <w:jc w:val="right"/>
              <w:rPr>
                <w:sz w:val="28"/>
                <w:szCs w:val="28"/>
              </w:rPr>
            </w:pPr>
            <w:r w:rsidRPr="008A5036">
              <w:rPr>
                <w:sz w:val="28"/>
                <w:szCs w:val="28"/>
              </w:rPr>
              <w:t>44 297,9</w:t>
            </w:r>
          </w:p>
        </w:tc>
        <w:tc>
          <w:tcPr>
            <w:tcW w:w="2240" w:type="dxa"/>
            <w:gridSpan w:val="2"/>
            <w:tcBorders>
              <w:top w:val="single" w:sz="4" w:space="0" w:color="000000"/>
              <w:left w:val="nil"/>
              <w:bottom w:val="single" w:sz="4" w:space="0" w:color="000000"/>
              <w:right w:val="single" w:sz="4" w:space="0" w:color="000000"/>
            </w:tcBorders>
            <w:shd w:val="clear" w:color="auto" w:fill="auto"/>
            <w:hideMark/>
          </w:tcPr>
          <w:p w:rsidR="004A2230" w:rsidRPr="008A5036" w:rsidRDefault="004A2230" w:rsidP="004A2230">
            <w:pPr>
              <w:jc w:val="right"/>
              <w:rPr>
                <w:sz w:val="28"/>
                <w:szCs w:val="28"/>
              </w:rPr>
            </w:pPr>
            <w:r w:rsidRPr="008A5036">
              <w:rPr>
                <w:sz w:val="28"/>
                <w:szCs w:val="28"/>
              </w:rPr>
              <w:t>23 478,6</w:t>
            </w:r>
          </w:p>
        </w:tc>
      </w:tr>
      <w:tr w:rsidR="004A2230" w:rsidRPr="008A5036" w:rsidTr="004A2230">
        <w:trPr>
          <w:trHeight w:val="289"/>
        </w:trPr>
        <w:tc>
          <w:tcPr>
            <w:tcW w:w="760" w:type="dxa"/>
            <w:tcBorders>
              <w:top w:val="nil"/>
              <w:left w:val="single" w:sz="4" w:space="0" w:color="000000"/>
              <w:bottom w:val="single" w:sz="4" w:space="0" w:color="000000"/>
              <w:right w:val="single" w:sz="4" w:space="0" w:color="000000"/>
            </w:tcBorders>
            <w:shd w:val="clear" w:color="auto" w:fill="auto"/>
            <w:hideMark/>
          </w:tcPr>
          <w:p w:rsidR="004A2230" w:rsidRPr="008A5036" w:rsidRDefault="004A2230" w:rsidP="004A2230">
            <w:pPr>
              <w:rPr>
                <w:sz w:val="28"/>
                <w:szCs w:val="28"/>
              </w:rPr>
            </w:pPr>
            <w:r w:rsidRPr="008A5036">
              <w:rPr>
                <w:sz w:val="28"/>
                <w:szCs w:val="28"/>
              </w:rPr>
              <w:t> </w:t>
            </w:r>
          </w:p>
        </w:tc>
        <w:tc>
          <w:tcPr>
            <w:tcW w:w="4925" w:type="dxa"/>
            <w:tcBorders>
              <w:top w:val="nil"/>
              <w:left w:val="nil"/>
              <w:bottom w:val="single" w:sz="4" w:space="0" w:color="000000"/>
              <w:right w:val="single" w:sz="4" w:space="0" w:color="000000"/>
            </w:tcBorders>
            <w:shd w:val="clear" w:color="auto" w:fill="auto"/>
            <w:hideMark/>
          </w:tcPr>
          <w:p w:rsidR="004A2230" w:rsidRPr="008A5036" w:rsidRDefault="004A2230" w:rsidP="004A2230">
            <w:pPr>
              <w:rPr>
                <w:b/>
                <w:bCs/>
                <w:sz w:val="28"/>
                <w:szCs w:val="28"/>
              </w:rPr>
            </w:pPr>
            <w:r w:rsidRPr="008A5036">
              <w:rPr>
                <w:b/>
                <w:bCs/>
                <w:sz w:val="28"/>
                <w:szCs w:val="28"/>
              </w:rPr>
              <w:t>Итого</w:t>
            </w:r>
          </w:p>
        </w:tc>
        <w:tc>
          <w:tcPr>
            <w:tcW w:w="1780" w:type="dxa"/>
            <w:tcBorders>
              <w:top w:val="nil"/>
              <w:left w:val="nil"/>
              <w:bottom w:val="single" w:sz="4" w:space="0" w:color="000000"/>
              <w:right w:val="single" w:sz="4" w:space="0" w:color="000000"/>
            </w:tcBorders>
            <w:shd w:val="clear" w:color="auto" w:fill="auto"/>
            <w:hideMark/>
          </w:tcPr>
          <w:p w:rsidR="004A2230" w:rsidRPr="008A5036" w:rsidRDefault="004A2230" w:rsidP="004A2230">
            <w:pPr>
              <w:jc w:val="right"/>
              <w:rPr>
                <w:b/>
                <w:bCs/>
                <w:sz w:val="28"/>
                <w:szCs w:val="28"/>
              </w:rPr>
            </w:pPr>
            <w:r w:rsidRPr="008A5036">
              <w:rPr>
                <w:b/>
                <w:bCs/>
                <w:sz w:val="28"/>
                <w:szCs w:val="28"/>
              </w:rPr>
              <w:t>74 297,9</w:t>
            </w:r>
          </w:p>
        </w:tc>
        <w:tc>
          <w:tcPr>
            <w:tcW w:w="2240" w:type="dxa"/>
            <w:gridSpan w:val="2"/>
            <w:tcBorders>
              <w:top w:val="single" w:sz="4" w:space="0" w:color="000000"/>
              <w:left w:val="nil"/>
              <w:bottom w:val="single" w:sz="4" w:space="0" w:color="000000"/>
              <w:right w:val="single" w:sz="4" w:space="0" w:color="000000"/>
            </w:tcBorders>
            <w:shd w:val="clear" w:color="auto" w:fill="auto"/>
            <w:hideMark/>
          </w:tcPr>
          <w:p w:rsidR="004A2230" w:rsidRPr="008A5036" w:rsidRDefault="004A2230" w:rsidP="004A2230">
            <w:pPr>
              <w:jc w:val="right"/>
              <w:rPr>
                <w:b/>
                <w:bCs/>
                <w:sz w:val="28"/>
                <w:szCs w:val="28"/>
              </w:rPr>
            </w:pPr>
            <w:r w:rsidRPr="008A5036">
              <w:rPr>
                <w:b/>
                <w:bCs/>
                <w:sz w:val="28"/>
                <w:szCs w:val="28"/>
              </w:rPr>
              <w:t>93 478,6</w:t>
            </w:r>
          </w:p>
        </w:tc>
      </w:tr>
    </w:tbl>
    <w:p w:rsidR="009E35A7" w:rsidRPr="008A5036" w:rsidRDefault="004A2230" w:rsidP="005B6D60">
      <w:pPr>
        <w:spacing w:line="242" w:lineRule="auto"/>
        <w:ind w:right="139" w:firstLine="567"/>
        <w:jc w:val="both"/>
        <w:rPr>
          <w:sz w:val="28"/>
          <w:szCs w:val="28"/>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w:t>
      </w:r>
    </w:p>
    <w:p w:rsidR="00AF36C3" w:rsidRPr="008A5036" w:rsidRDefault="004A2230" w:rsidP="00AF36C3">
      <w:pPr>
        <w:spacing w:line="242" w:lineRule="auto"/>
        <w:ind w:right="139" w:firstLine="567"/>
        <w:jc w:val="both"/>
        <w:rPr>
          <w:sz w:val="28"/>
          <w:szCs w:val="28"/>
        </w:rPr>
      </w:pPr>
      <w:r w:rsidRPr="008A5036">
        <w:rPr>
          <w:sz w:val="28"/>
          <w:szCs w:val="28"/>
        </w:rPr>
        <w:t>д</w:t>
      </w:r>
      <w:r w:rsidR="00AF36C3" w:rsidRPr="008A5036">
        <w:rPr>
          <w:sz w:val="28"/>
          <w:szCs w:val="28"/>
        </w:rPr>
        <w:t>) таблицы 1</w:t>
      </w:r>
      <w:r w:rsidR="00B91BE5" w:rsidRPr="008A5036">
        <w:rPr>
          <w:sz w:val="28"/>
          <w:szCs w:val="28"/>
        </w:rPr>
        <w:t>2</w:t>
      </w:r>
      <w:r w:rsidR="00AF36C3" w:rsidRPr="008A5036">
        <w:rPr>
          <w:sz w:val="28"/>
          <w:szCs w:val="28"/>
        </w:rPr>
        <w:t xml:space="preserve"> </w:t>
      </w:r>
      <w:r w:rsidR="00EA545F">
        <w:rPr>
          <w:sz w:val="28"/>
          <w:szCs w:val="28"/>
        </w:rPr>
        <w:t>–</w:t>
      </w:r>
      <w:r w:rsidR="00AF36C3" w:rsidRPr="008A5036">
        <w:rPr>
          <w:sz w:val="28"/>
          <w:szCs w:val="28"/>
        </w:rPr>
        <w:t xml:space="preserve"> 14 изложить в следующей редакции:</w:t>
      </w:r>
    </w:p>
    <w:tbl>
      <w:tblPr>
        <w:tblW w:w="9674" w:type="dxa"/>
        <w:tblInd w:w="93" w:type="dxa"/>
        <w:tblLook w:val="04A0" w:firstRow="1" w:lastRow="0" w:firstColumn="1" w:lastColumn="0" w:noHBand="0" w:noVBand="1"/>
      </w:tblPr>
      <w:tblGrid>
        <w:gridCol w:w="759"/>
        <w:gridCol w:w="6202"/>
        <w:gridCol w:w="1175"/>
        <w:gridCol w:w="1538"/>
      </w:tblGrid>
      <w:tr w:rsidR="008B5C2B" w:rsidRPr="008A5036" w:rsidTr="008B5C2B">
        <w:trPr>
          <w:trHeight w:val="383"/>
        </w:trPr>
        <w:tc>
          <w:tcPr>
            <w:tcW w:w="759" w:type="dxa"/>
            <w:tcBorders>
              <w:top w:val="nil"/>
              <w:left w:val="nil"/>
              <w:bottom w:val="nil"/>
              <w:right w:val="nil"/>
            </w:tcBorders>
            <w:shd w:val="clear" w:color="auto" w:fill="auto"/>
            <w:hideMark/>
          </w:tcPr>
          <w:p w:rsidR="008B5C2B" w:rsidRPr="008A5036" w:rsidRDefault="008B5C2B" w:rsidP="008B5C2B">
            <w:pPr>
              <w:jc w:val="center"/>
              <w:rPr>
                <w:b/>
                <w:bCs/>
                <w:sz w:val="28"/>
                <w:szCs w:val="28"/>
              </w:rPr>
            </w:pPr>
          </w:p>
        </w:tc>
        <w:tc>
          <w:tcPr>
            <w:tcW w:w="8915" w:type="dxa"/>
            <w:gridSpan w:val="3"/>
            <w:tcBorders>
              <w:top w:val="nil"/>
              <w:left w:val="nil"/>
              <w:bottom w:val="nil"/>
              <w:right w:val="nil"/>
            </w:tcBorders>
            <w:shd w:val="clear" w:color="auto" w:fill="auto"/>
            <w:hideMark/>
          </w:tcPr>
          <w:p w:rsidR="008B5C2B" w:rsidRPr="008A5036" w:rsidRDefault="008B5C2B" w:rsidP="008B5C2B">
            <w:pPr>
              <w:jc w:val="right"/>
              <w:rPr>
                <w:sz w:val="28"/>
                <w:szCs w:val="28"/>
              </w:rPr>
            </w:pPr>
            <w:r w:rsidRPr="008A5036">
              <w:rPr>
                <w:sz w:val="28"/>
                <w:szCs w:val="28"/>
              </w:rPr>
              <w:t>«Таблица 12</w:t>
            </w:r>
          </w:p>
        </w:tc>
      </w:tr>
      <w:tr w:rsidR="008B5C2B" w:rsidRPr="008A5036" w:rsidTr="004C64DA">
        <w:trPr>
          <w:trHeight w:val="1389"/>
        </w:trPr>
        <w:tc>
          <w:tcPr>
            <w:tcW w:w="9674" w:type="dxa"/>
            <w:gridSpan w:val="4"/>
            <w:tcBorders>
              <w:top w:val="nil"/>
              <w:left w:val="nil"/>
              <w:bottom w:val="nil"/>
              <w:right w:val="nil"/>
            </w:tcBorders>
            <w:shd w:val="clear" w:color="auto" w:fill="auto"/>
            <w:vAlign w:val="bottom"/>
            <w:hideMark/>
          </w:tcPr>
          <w:p w:rsidR="008B5C2B" w:rsidRPr="008A5036" w:rsidRDefault="008B5C2B" w:rsidP="004C64DA">
            <w:pPr>
              <w:jc w:val="center"/>
              <w:rPr>
                <w:b/>
                <w:bCs/>
                <w:sz w:val="28"/>
                <w:szCs w:val="28"/>
              </w:rPr>
            </w:pPr>
            <w:r w:rsidRPr="008A5036">
              <w:rPr>
                <w:b/>
                <w:bCs/>
                <w:sz w:val="28"/>
                <w:szCs w:val="28"/>
              </w:rPr>
              <w:t xml:space="preserve">Распределение субсидий из бюджета Удмуртской Республики </w:t>
            </w:r>
            <w:r w:rsidR="004C64DA">
              <w:rPr>
                <w:b/>
                <w:bCs/>
                <w:sz w:val="28"/>
                <w:szCs w:val="28"/>
              </w:rPr>
              <w:br/>
            </w:r>
            <w:r w:rsidRPr="008A5036">
              <w:rPr>
                <w:b/>
                <w:bCs/>
                <w:sz w:val="28"/>
                <w:szCs w:val="28"/>
              </w:rPr>
              <w:t xml:space="preserve">бюджетам муниципальных образований в Удмуртской Республике </w:t>
            </w:r>
            <w:r w:rsidR="004C64DA">
              <w:rPr>
                <w:b/>
                <w:bCs/>
                <w:sz w:val="28"/>
                <w:szCs w:val="28"/>
              </w:rPr>
              <w:br/>
            </w:r>
            <w:r w:rsidRPr="008A5036">
              <w:rPr>
                <w:b/>
                <w:bCs/>
                <w:sz w:val="28"/>
                <w:szCs w:val="28"/>
              </w:rPr>
              <w:t xml:space="preserve">на капитальные вложения в объекты коммунальной </w:t>
            </w:r>
            <w:r w:rsidR="004C64DA">
              <w:rPr>
                <w:b/>
                <w:bCs/>
                <w:sz w:val="28"/>
                <w:szCs w:val="28"/>
              </w:rPr>
              <w:br/>
            </w:r>
            <w:r w:rsidRPr="008A5036">
              <w:rPr>
                <w:b/>
                <w:bCs/>
                <w:sz w:val="28"/>
                <w:szCs w:val="28"/>
              </w:rPr>
              <w:t>инфраструктуры муниципальной собственности на 2021 год</w:t>
            </w:r>
          </w:p>
        </w:tc>
      </w:tr>
      <w:tr w:rsidR="008B5C2B" w:rsidRPr="008A5036" w:rsidTr="004C64DA">
        <w:trPr>
          <w:trHeight w:val="750"/>
        </w:trPr>
        <w:tc>
          <w:tcPr>
            <w:tcW w:w="9674" w:type="dxa"/>
            <w:gridSpan w:val="4"/>
            <w:tcBorders>
              <w:top w:val="nil"/>
              <w:left w:val="nil"/>
              <w:bottom w:val="nil"/>
              <w:right w:val="nil"/>
            </w:tcBorders>
            <w:shd w:val="clear" w:color="auto" w:fill="auto"/>
            <w:hideMark/>
          </w:tcPr>
          <w:p w:rsidR="008B5C2B" w:rsidRPr="008A5036" w:rsidRDefault="008B5C2B" w:rsidP="004C64DA">
            <w:pPr>
              <w:jc w:val="center"/>
              <w:rPr>
                <w:b/>
                <w:bCs/>
                <w:sz w:val="28"/>
                <w:szCs w:val="28"/>
              </w:rPr>
            </w:pPr>
            <w:r w:rsidRPr="008A5036">
              <w:rPr>
                <w:b/>
                <w:bCs/>
                <w:sz w:val="28"/>
                <w:szCs w:val="28"/>
              </w:rPr>
              <w:t xml:space="preserve">(Министерство строительства, жилищно-коммунального хозяйства </w:t>
            </w:r>
            <w:r w:rsidR="004C64DA">
              <w:rPr>
                <w:b/>
                <w:bCs/>
                <w:sz w:val="28"/>
                <w:szCs w:val="28"/>
              </w:rPr>
              <w:br/>
            </w:r>
            <w:r w:rsidRPr="008A5036">
              <w:rPr>
                <w:b/>
                <w:bCs/>
                <w:sz w:val="28"/>
                <w:szCs w:val="28"/>
              </w:rPr>
              <w:t>и энергетики Удмуртской Республики</w:t>
            </w:r>
            <w:r w:rsidR="004C64DA">
              <w:rPr>
                <w:b/>
                <w:bCs/>
                <w:sz w:val="28"/>
                <w:szCs w:val="28"/>
              </w:rPr>
              <w:t>,</w:t>
            </w:r>
            <w:r w:rsidRPr="008A5036">
              <w:rPr>
                <w:b/>
                <w:bCs/>
                <w:sz w:val="28"/>
                <w:szCs w:val="28"/>
              </w:rPr>
              <w:t xml:space="preserve"> целевая статья: 3420100820)</w:t>
            </w:r>
          </w:p>
        </w:tc>
      </w:tr>
      <w:tr w:rsidR="008B5C2B" w:rsidRPr="008A5036" w:rsidTr="008B5C2B">
        <w:trPr>
          <w:trHeight w:val="394"/>
        </w:trPr>
        <w:tc>
          <w:tcPr>
            <w:tcW w:w="759" w:type="dxa"/>
            <w:tcBorders>
              <w:top w:val="nil"/>
              <w:left w:val="nil"/>
              <w:bottom w:val="nil"/>
              <w:right w:val="nil"/>
            </w:tcBorders>
            <w:shd w:val="clear" w:color="auto" w:fill="auto"/>
            <w:hideMark/>
          </w:tcPr>
          <w:p w:rsidR="008B5C2B" w:rsidRPr="008A5036" w:rsidRDefault="008B5C2B" w:rsidP="008B5C2B">
            <w:pPr>
              <w:jc w:val="center"/>
              <w:rPr>
                <w:b/>
                <w:bCs/>
                <w:sz w:val="28"/>
                <w:szCs w:val="28"/>
              </w:rPr>
            </w:pPr>
          </w:p>
        </w:tc>
        <w:tc>
          <w:tcPr>
            <w:tcW w:w="6202" w:type="dxa"/>
            <w:tcBorders>
              <w:top w:val="nil"/>
              <w:left w:val="nil"/>
              <w:bottom w:val="nil"/>
              <w:right w:val="nil"/>
            </w:tcBorders>
            <w:shd w:val="clear" w:color="auto" w:fill="auto"/>
            <w:hideMark/>
          </w:tcPr>
          <w:p w:rsidR="008B5C2B" w:rsidRPr="008A5036" w:rsidRDefault="008B5C2B" w:rsidP="008B5C2B">
            <w:pPr>
              <w:jc w:val="center"/>
              <w:rPr>
                <w:b/>
                <w:bCs/>
                <w:sz w:val="28"/>
                <w:szCs w:val="28"/>
              </w:rPr>
            </w:pPr>
          </w:p>
        </w:tc>
        <w:tc>
          <w:tcPr>
            <w:tcW w:w="1175" w:type="dxa"/>
            <w:tcBorders>
              <w:top w:val="nil"/>
              <w:left w:val="nil"/>
              <w:bottom w:val="nil"/>
              <w:right w:val="nil"/>
            </w:tcBorders>
            <w:shd w:val="clear" w:color="auto" w:fill="auto"/>
            <w:vAlign w:val="bottom"/>
            <w:hideMark/>
          </w:tcPr>
          <w:p w:rsidR="008B5C2B" w:rsidRPr="008A5036" w:rsidRDefault="008B5C2B" w:rsidP="008B5C2B">
            <w:pPr>
              <w:jc w:val="right"/>
              <w:rPr>
                <w:sz w:val="28"/>
                <w:szCs w:val="28"/>
              </w:rPr>
            </w:pPr>
          </w:p>
        </w:tc>
        <w:tc>
          <w:tcPr>
            <w:tcW w:w="1538" w:type="dxa"/>
            <w:tcBorders>
              <w:top w:val="nil"/>
              <w:left w:val="nil"/>
              <w:bottom w:val="nil"/>
              <w:right w:val="nil"/>
            </w:tcBorders>
            <w:shd w:val="clear" w:color="auto" w:fill="auto"/>
            <w:vAlign w:val="bottom"/>
            <w:hideMark/>
          </w:tcPr>
          <w:p w:rsidR="008B5C2B" w:rsidRPr="008A5036" w:rsidRDefault="008B5C2B" w:rsidP="008B5C2B">
            <w:pPr>
              <w:jc w:val="right"/>
              <w:rPr>
                <w:sz w:val="28"/>
                <w:szCs w:val="28"/>
              </w:rPr>
            </w:pPr>
            <w:r w:rsidRPr="008A5036">
              <w:rPr>
                <w:sz w:val="28"/>
                <w:szCs w:val="28"/>
              </w:rPr>
              <w:t>тыс. руб.</w:t>
            </w:r>
          </w:p>
        </w:tc>
      </w:tr>
      <w:tr w:rsidR="008B5C2B" w:rsidRPr="008A5036" w:rsidTr="008B5C2B">
        <w:trPr>
          <w:trHeight w:val="645"/>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C2B" w:rsidRPr="008A5036" w:rsidRDefault="008B5C2B" w:rsidP="008B5C2B">
            <w:pPr>
              <w:jc w:val="center"/>
              <w:rPr>
                <w:b/>
                <w:bCs/>
                <w:sz w:val="28"/>
                <w:szCs w:val="28"/>
              </w:rPr>
            </w:pPr>
            <w:r w:rsidRPr="008A5036">
              <w:rPr>
                <w:b/>
                <w:bCs/>
                <w:sz w:val="28"/>
                <w:szCs w:val="28"/>
              </w:rPr>
              <w:t>№ п/п</w:t>
            </w:r>
          </w:p>
        </w:tc>
        <w:tc>
          <w:tcPr>
            <w:tcW w:w="6202" w:type="dxa"/>
            <w:tcBorders>
              <w:top w:val="single" w:sz="4" w:space="0" w:color="000000"/>
              <w:left w:val="nil"/>
              <w:bottom w:val="single" w:sz="4" w:space="0" w:color="000000"/>
              <w:right w:val="single" w:sz="4" w:space="0" w:color="000000"/>
            </w:tcBorders>
            <w:shd w:val="clear" w:color="auto" w:fill="auto"/>
            <w:vAlign w:val="center"/>
            <w:hideMark/>
          </w:tcPr>
          <w:p w:rsidR="008B5C2B" w:rsidRPr="008A5036" w:rsidRDefault="008B5C2B" w:rsidP="008B5C2B">
            <w:pPr>
              <w:jc w:val="center"/>
              <w:rPr>
                <w:b/>
                <w:bCs/>
                <w:sz w:val="28"/>
                <w:szCs w:val="28"/>
              </w:rPr>
            </w:pPr>
            <w:r w:rsidRPr="008A5036">
              <w:rPr>
                <w:b/>
                <w:bCs/>
                <w:sz w:val="28"/>
                <w:szCs w:val="28"/>
              </w:rPr>
              <w:t>Наименование муниципальных образований</w:t>
            </w:r>
          </w:p>
        </w:tc>
        <w:tc>
          <w:tcPr>
            <w:tcW w:w="2713" w:type="dxa"/>
            <w:gridSpan w:val="2"/>
            <w:tcBorders>
              <w:top w:val="single" w:sz="4" w:space="0" w:color="000000"/>
              <w:left w:val="nil"/>
              <w:bottom w:val="single" w:sz="4" w:space="0" w:color="000000"/>
              <w:right w:val="single" w:sz="4" w:space="0" w:color="000000"/>
            </w:tcBorders>
            <w:shd w:val="clear" w:color="auto" w:fill="auto"/>
            <w:vAlign w:val="center"/>
            <w:hideMark/>
          </w:tcPr>
          <w:p w:rsidR="008B5C2B" w:rsidRPr="008A5036" w:rsidRDefault="008B5C2B" w:rsidP="008B5C2B">
            <w:pPr>
              <w:jc w:val="center"/>
              <w:rPr>
                <w:b/>
                <w:bCs/>
                <w:sz w:val="28"/>
                <w:szCs w:val="28"/>
              </w:rPr>
            </w:pPr>
            <w:r w:rsidRPr="008A5036">
              <w:rPr>
                <w:b/>
                <w:bCs/>
                <w:sz w:val="28"/>
                <w:szCs w:val="28"/>
              </w:rPr>
              <w:t>2021 год</w:t>
            </w:r>
          </w:p>
        </w:tc>
      </w:tr>
      <w:tr w:rsidR="008B5C2B" w:rsidRPr="008A5036" w:rsidTr="008B5C2B">
        <w:trPr>
          <w:trHeight w:val="300"/>
        </w:trPr>
        <w:tc>
          <w:tcPr>
            <w:tcW w:w="759" w:type="dxa"/>
            <w:tcBorders>
              <w:top w:val="nil"/>
              <w:left w:val="single" w:sz="4" w:space="0" w:color="000000"/>
              <w:bottom w:val="single" w:sz="4" w:space="0" w:color="000000"/>
              <w:right w:val="single" w:sz="4" w:space="0" w:color="000000"/>
            </w:tcBorders>
            <w:shd w:val="clear" w:color="auto" w:fill="auto"/>
            <w:hideMark/>
          </w:tcPr>
          <w:p w:rsidR="008B5C2B" w:rsidRPr="008A5036" w:rsidRDefault="008B5C2B" w:rsidP="008B5C2B">
            <w:pPr>
              <w:jc w:val="center"/>
              <w:rPr>
                <w:sz w:val="28"/>
                <w:szCs w:val="28"/>
              </w:rPr>
            </w:pPr>
            <w:r w:rsidRPr="008A5036">
              <w:rPr>
                <w:sz w:val="28"/>
                <w:szCs w:val="28"/>
              </w:rPr>
              <w:t>1</w:t>
            </w:r>
          </w:p>
        </w:tc>
        <w:tc>
          <w:tcPr>
            <w:tcW w:w="6202" w:type="dxa"/>
            <w:tcBorders>
              <w:top w:val="nil"/>
              <w:left w:val="nil"/>
              <w:bottom w:val="single" w:sz="4" w:space="0" w:color="000000"/>
              <w:right w:val="single" w:sz="4" w:space="0" w:color="000000"/>
            </w:tcBorders>
            <w:shd w:val="clear" w:color="auto" w:fill="auto"/>
            <w:hideMark/>
          </w:tcPr>
          <w:p w:rsidR="008B5C2B" w:rsidRPr="008A5036" w:rsidRDefault="008B5C2B" w:rsidP="008B5C2B">
            <w:pPr>
              <w:rPr>
                <w:sz w:val="28"/>
                <w:szCs w:val="28"/>
              </w:rPr>
            </w:pPr>
            <w:proofErr w:type="spellStart"/>
            <w:r w:rsidRPr="008A5036">
              <w:rPr>
                <w:sz w:val="28"/>
                <w:szCs w:val="28"/>
              </w:rPr>
              <w:t>Балезинский</w:t>
            </w:r>
            <w:proofErr w:type="spellEnd"/>
            <w:r w:rsidRPr="008A5036">
              <w:rPr>
                <w:sz w:val="28"/>
                <w:szCs w:val="28"/>
              </w:rPr>
              <w:t xml:space="preserve"> район</w:t>
            </w:r>
          </w:p>
        </w:tc>
        <w:tc>
          <w:tcPr>
            <w:tcW w:w="2713" w:type="dxa"/>
            <w:gridSpan w:val="2"/>
            <w:tcBorders>
              <w:top w:val="single" w:sz="4" w:space="0" w:color="000000"/>
              <w:left w:val="nil"/>
              <w:bottom w:val="single" w:sz="4" w:space="0" w:color="000000"/>
              <w:right w:val="single" w:sz="4" w:space="0" w:color="000000"/>
            </w:tcBorders>
            <w:shd w:val="clear" w:color="auto" w:fill="auto"/>
            <w:hideMark/>
          </w:tcPr>
          <w:p w:rsidR="008B5C2B" w:rsidRPr="008A5036" w:rsidRDefault="008B5C2B" w:rsidP="008B5C2B">
            <w:pPr>
              <w:jc w:val="right"/>
              <w:rPr>
                <w:sz w:val="28"/>
                <w:szCs w:val="28"/>
              </w:rPr>
            </w:pPr>
            <w:r w:rsidRPr="008A5036">
              <w:rPr>
                <w:sz w:val="28"/>
                <w:szCs w:val="28"/>
              </w:rPr>
              <w:t>20 000,0</w:t>
            </w:r>
          </w:p>
        </w:tc>
      </w:tr>
      <w:tr w:rsidR="008B5C2B" w:rsidRPr="008A5036" w:rsidTr="008B5C2B">
        <w:trPr>
          <w:trHeight w:val="300"/>
        </w:trPr>
        <w:tc>
          <w:tcPr>
            <w:tcW w:w="759" w:type="dxa"/>
            <w:tcBorders>
              <w:top w:val="nil"/>
              <w:left w:val="single" w:sz="4" w:space="0" w:color="000000"/>
              <w:bottom w:val="single" w:sz="4" w:space="0" w:color="000000"/>
              <w:right w:val="single" w:sz="4" w:space="0" w:color="000000"/>
            </w:tcBorders>
            <w:shd w:val="clear" w:color="auto" w:fill="auto"/>
            <w:hideMark/>
          </w:tcPr>
          <w:p w:rsidR="008B5C2B" w:rsidRPr="008A5036" w:rsidRDefault="008B5C2B" w:rsidP="008B5C2B">
            <w:pPr>
              <w:jc w:val="center"/>
              <w:rPr>
                <w:sz w:val="28"/>
                <w:szCs w:val="28"/>
              </w:rPr>
            </w:pPr>
            <w:r w:rsidRPr="008A5036">
              <w:rPr>
                <w:sz w:val="28"/>
                <w:szCs w:val="28"/>
              </w:rPr>
              <w:t>2</w:t>
            </w:r>
          </w:p>
        </w:tc>
        <w:tc>
          <w:tcPr>
            <w:tcW w:w="6202" w:type="dxa"/>
            <w:tcBorders>
              <w:top w:val="nil"/>
              <w:left w:val="nil"/>
              <w:bottom w:val="single" w:sz="4" w:space="0" w:color="000000"/>
              <w:right w:val="single" w:sz="4" w:space="0" w:color="000000"/>
            </w:tcBorders>
            <w:shd w:val="clear" w:color="auto" w:fill="auto"/>
            <w:hideMark/>
          </w:tcPr>
          <w:p w:rsidR="008B5C2B" w:rsidRPr="008A5036" w:rsidRDefault="008B5C2B" w:rsidP="008B5C2B">
            <w:pPr>
              <w:rPr>
                <w:sz w:val="28"/>
                <w:szCs w:val="28"/>
              </w:rPr>
            </w:pPr>
            <w:r w:rsidRPr="008A5036">
              <w:rPr>
                <w:sz w:val="28"/>
                <w:szCs w:val="28"/>
              </w:rPr>
              <w:t>Город Ижевск</w:t>
            </w:r>
          </w:p>
        </w:tc>
        <w:tc>
          <w:tcPr>
            <w:tcW w:w="2713" w:type="dxa"/>
            <w:gridSpan w:val="2"/>
            <w:tcBorders>
              <w:top w:val="single" w:sz="4" w:space="0" w:color="000000"/>
              <w:left w:val="nil"/>
              <w:bottom w:val="single" w:sz="4" w:space="0" w:color="000000"/>
              <w:right w:val="single" w:sz="4" w:space="0" w:color="000000"/>
            </w:tcBorders>
            <w:shd w:val="clear" w:color="auto" w:fill="auto"/>
            <w:hideMark/>
          </w:tcPr>
          <w:p w:rsidR="008B5C2B" w:rsidRPr="008A5036" w:rsidRDefault="008B5C2B" w:rsidP="008B5C2B">
            <w:pPr>
              <w:jc w:val="right"/>
              <w:rPr>
                <w:sz w:val="28"/>
                <w:szCs w:val="28"/>
              </w:rPr>
            </w:pPr>
            <w:r w:rsidRPr="008A5036">
              <w:rPr>
                <w:sz w:val="28"/>
                <w:szCs w:val="28"/>
              </w:rPr>
              <w:t>63 195,8</w:t>
            </w:r>
          </w:p>
        </w:tc>
      </w:tr>
      <w:tr w:rsidR="008B5C2B" w:rsidRPr="008A5036" w:rsidTr="008B5C2B">
        <w:trPr>
          <w:trHeight w:val="289"/>
        </w:trPr>
        <w:tc>
          <w:tcPr>
            <w:tcW w:w="759" w:type="dxa"/>
            <w:tcBorders>
              <w:top w:val="nil"/>
              <w:left w:val="single" w:sz="4" w:space="0" w:color="000000"/>
              <w:bottom w:val="single" w:sz="4" w:space="0" w:color="000000"/>
              <w:right w:val="single" w:sz="4" w:space="0" w:color="000000"/>
            </w:tcBorders>
            <w:shd w:val="clear" w:color="auto" w:fill="auto"/>
            <w:hideMark/>
          </w:tcPr>
          <w:p w:rsidR="008B5C2B" w:rsidRPr="008A5036" w:rsidRDefault="008B5C2B" w:rsidP="008B5C2B">
            <w:pPr>
              <w:rPr>
                <w:sz w:val="28"/>
                <w:szCs w:val="28"/>
              </w:rPr>
            </w:pPr>
            <w:r w:rsidRPr="008A5036">
              <w:rPr>
                <w:sz w:val="28"/>
                <w:szCs w:val="28"/>
              </w:rPr>
              <w:t> </w:t>
            </w:r>
          </w:p>
        </w:tc>
        <w:tc>
          <w:tcPr>
            <w:tcW w:w="6202" w:type="dxa"/>
            <w:tcBorders>
              <w:top w:val="nil"/>
              <w:left w:val="nil"/>
              <w:bottom w:val="single" w:sz="4" w:space="0" w:color="000000"/>
              <w:right w:val="single" w:sz="4" w:space="0" w:color="000000"/>
            </w:tcBorders>
            <w:shd w:val="clear" w:color="auto" w:fill="auto"/>
            <w:hideMark/>
          </w:tcPr>
          <w:p w:rsidR="008B5C2B" w:rsidRPr="008A5036" w:rsidRDefault="008B5C2B" w:rsidP="008B5C2B">
            <w:pPr>
              <w:rPr>
                <w:b/>
                <w:bCs/>
                <w:sz w:val="28"/>
                <w:szCs w:val="28"/>
              </w:rPr>
            </w:pPr>
            <w:r w:rsidRPr="008A5036">
              <w:rPr>
                <w:b/>
                <w:bCs/>
                <w:sz w:val="28"/>
                <w:szCs w:val="28"/>
              </w:rPr>
              <w:t>Итого</w:t>
            </w:r>
          </w:p>
        </w:tc>
        <w:tc>
          <w:tcPr>
            <w:tcW w:w="2713" w:type="dxa"/>
            <w:gridSpan w:val="2"/>
            <w:tcBorders>
              <w:top w:val="single" w:sz="4" w:space="0" w:color="000000"/>
              <w:left w:val="nil"/>
              <w:bottom w:val="single" w:sz="4" w:space="0" w:color="000000"/>
              <w:right w:val="single" w:sz="4" w:space="0" w:color="000000"/>
            </w:tcBorders>
            <w:shd w:val="clear" w:color="auto" w:fill="auto"/>
            <w:hideMark/>
          </w:tcPr>
          <w:p w:rsidR="008B5C2B" w:rsidRPr="008A5036" w:rsidRDefault="008B5C2B" w:rsidP="008B5C2B">
            <w:pPr>
              <w:jc w:val="right"/>
              <w:rPr>
                <w:b/>
                <w:bCs/>
                <w:sz w:val="28"/>
                <w:szCs w:val="28"/>
              </w:rPr>
            </w:pPr>
            <w:r w:rsidRPr="008A5036">
              <w:rPr>
                <w:b/>
                <w:bCs/>
                <w:sz w:val="28"/>
                <w:szCs w:val="28"/>
              </w:rPr>
              <w:t>83 195,8</w:t>
            </w:r>
          </w:p>
        </w:tc>
      </w:tr>
    </w:tbl>
    <w:p w:rsidR="008B5C2B" w:rsidRPr="008A5036" w:rsidRDefault="008B5C2B" w:rsidP="00AF36C3">
      <w:pPr>
        <w:spacing w:line="242" w:lineRule="auto"/>
        <w:ind w:right="139" w:firstLine="567"/>
        <w:jc w:val="both"/>
        <w:rPr>
          <w:sz w:val="28"/>
          <w:szCs w:val="28"/>
        </w:rPr>
      </w:pPr>
    </w:p>
    <w:tbl>
      <w:tblPr>
        <w:tblW w:w="9615" w:type="dxa"/>
        <w:tblInd w:w="93" w:type="dxa"/>
        <w:tblLook w:val="04A0" w:firstRow="1" w:lastRow="0" w:firstColumn="1" w:lastColumn="0" w:noHBand="0" w:noVBand="1"/>
      </w:tblPr>
      <w:tblGrid>
        <w:gridCol w:w="760"/>
        <w:gridCol w:w="7335"/>
        <w:gridCol w:w="1520"/>
      </w:tblGrid>
      <w:tr w:rsidR="00E24D81" w:rsidRPr="008A5036" w:rsidTr="00E24D81">
        <w:trPr>
          <w:trHeight w:val="383"/>
        </w:trPr>
        <w:tc>
          <w:tcPr>
            <w:tcW w:w="760" w:type="dxa"/>
            <w:tcBorders>
              <w:top w:val="nil"/>
              <w:left w:val="nil"/>
              <w:bottom w:val="nil"/>
              <w:right w:val="nil"/>
            </w:tcBorders>
            <w:shd w:val="clear" w:color="auto" w:fill="auto"/>
            <w:hideMark/>
          </w:tcPr>
          <w:p w:rsidR="00E24D81" w:rsidRPr="008A5036" w:rsidRDefault="00E24D81" w:rsidP="00E24D81">
            <w:pPr>
              <w:jc w:val="center"/>
              <w:rPr>
                <w:b/>
                <w:bCs/>
                <w:sz w:val="28"/>
                <w:szCs w:val="28"/>
              </w:rPr>
            </w:pPr>
          </w:p>
        </w:tc>
        <w:tc>
          <w:tcPr>
            <w:tcW w:w="8855" w:type="dxa"/>
            <w:gridSpan w:val="2"/>
            <w:tcBorders>
              <w:top w:val="nil"/>
              <w:left w:val="nil"/>
              <w:bottom w:val="nil"/>
              <w:right w:val="nil"/>
            </w:tcBorders>
            <w:shd w:val="clear" w:color="auto" w:fill="auto"/>
            <w:hideMark/>
          </w:tcPr>
          <w:p w:rsidR="00E24D81" w:rsidRPr="008A5036" w:rsidRDefault="008B5C2B" w:rsidP="00E24D81">
            <w:pPr>
              <w:jc w:val="right"/>
              <w:rPr>
                <w:sz w:val="28"/>
                <w:szCs w:val="28"/>
              </w:rPr>
            </w:pPr>
            <w:r w:rsidRPr="008A5036">
              <w:rPr>
                <w:sz w:val="28"/>
                <w:szCs w:val="28"/>
              </w:rPr>
              <w:t>Таблица 13</w:t>
            </w:r>
          </w:p>
        </w:tc>
      </w:tr>
      <w:tr w:rsidR="00E24D81" w:rsidRPr="008A5036" w:rsidTr="00E24D81">
        <w:trPr>
          <w:trHeight w:val="1245"/>
        </w:trPr>
        <w:tc>
          <w:tcPr>
            <w:tcW w:w="9615" w:type="dxa"/>
            <w:gridSpan w:val="3"/>
            <w:tcBorders>
              <w:top w:val="nil"/>
              <w:left w:val="nil"/>
              <w:bottom w:val="nil"/>
              <w:right w:val="nil"/>
            </w:tcBorders>
            <w:shd w:val="clear" w:color="auto" w:fill="auto"/>
            <w:vAlign w:val="center"/>
            <w:hideMark/>
          </w:tcPr>
          <w:p w:rsidR="00E24D81" w:rsidRPr="008A5036" w:rsidRDefault="00E24D81" w:rsidP="00E24D81">
            <w:pPr>
              <w:jc w:val="center"/>
              <w:rPr>
                <w:b/>
                <w:bCs/>
                <w:sz w:val="28"/>
                <w:szCs w:val="28"/>
              </w:rPr>
            </w:pPr>
            <w:r w:rsidRPr="008A5036">
              <w:rPr>
                <w:b/>
                <w:bCs/>
                <w:sz w:val="28"/>
                <w:szCs w:val="28"/>
              </w:rPr>
              <w:t xml:space="preserve">Распределение субсидий из бюджета Удмуртской Республики </w:t>
            </w:r>
            <w:r w:rsidR="004C64DA">
              <w:rPr>
                <w:b/>
                <w:bCs/>
                <w:sz w:val="28"/>
                <w:szCs w:val="28"/>
              </w:rPr>
              <w:br/>
            </w:r>
            <w:r w:rsidRPr="008A5036">
              <w:rPr>
                <w:b/>
                <w:bCs/>
                <w:sz w:val="28"/>
                <w:szCs w:val="28"/>
              </w:rPr>
              <w:t xml:space="preserve">бюджетам муниципальных образований в Удмуртской Республике </w:t>
            </w:r>
            <w:r w:rsidR="004C64DA">
              <w:rPr>
                <w:b/>
                <w:bCs/>
                <w:sz w:val="28"/>
                <w:szCs w:val="28"/>
              </w:rPr>
              <w:br/>
            </w:r>
            <w:r w:rsidRPr="008A5036">
              <w:rPr>
                <w:b/>
                <w:bCs/>
                <w:sz w:val="28"/>
                <w:szCs w:val="28"/>
              </w:rPr>
              <w:t xml:space="preserve">на реализацию мероприятий по обеспечению жильём </w:t>
            </w:r>
            <w:r w:rsidR="004C64DA">
              <w:rPr>
                <w:b/>
                <w:bCs/>
                <w:sz w:val="28"/>
                <w:szCs w:val="28"/>
              </w:rPr>
              <w:br/>
            </w:r>
            <w:r w:rsidRPr="008A5036">
              <w:rPr>
                <w:b/>
                <w:bCs/>
                <w:sz w:val="28"/>
                <w:szCs w:val="28"/>
              </w:rPr>
              <w:t>молодых семей на 2021 год</w:t>
            </w:r>
          </w:p>
        </w:tc>
      </w:tr>
      <w:tr w:rsidR="00E24D81" w:rsidRPr="008A5036" w:rsidTr="004C64DA">
        <w:trPr>
          <w:trHeight w:val="740"/>
        </w:trPr>
        <w:tc>
          <w:tcPr>
            <w:tcW w:w="9615" w:type="dxa"/>
            <w:gridSpan w:val="3"/>
            <w:tcBorders>
              <w:top w:val="nil"/>
              <w:left w:val="nil"/>
              <w:bottom w:val="nil"/>
              <w:right w:val="nil"/>
            </w:tcBorders>
            <w:shd w:val="clear" w:color="auto" w:fill="auto"/>
            <w:hideMark/>
          </w:tcPr>
          <w:p w:rsidR="00E24D81" w:rsidRPr="008A5036" w:rsidRDefault="00E24D81" w:rsidP="004C64DA">
            <w:pPr>
              <w:jc w:val="center"/>
              <w:rPr>
                <w:b/>
                <w:bCs/>
                <w:sz w:val="28"/>
                <w:szCs w:val="28"/>
              </w:rPr>
            </w:pPr>
            <w:r w:rsidRPr="008A5036">
              <w:rPr>
                <w:b/>
                <w:bCs/>
                <w:sz w:val="28"/>
                <w:szCs w:val="28"/>
              </w:rPr>
              <w:t>(Министерство строительства, жилищно-коммунального хозяйства и энергетики Удмуртской Республики</w:t>
            </w:r>
            <w:r w:rsidR="004C64DA">
              <w:rPr>
                <w:b/>
                <w:bCs/>
                <w:sz w:val="28"/>
                <w:szCs w:val="28"/>
              </w:rPr>
              <w:t>,</w:t>
            </w:r>
            <w:r w:rsidRPr="008A5036">
              <w:rPr>
                <w:b/>
                <w:bCs/>
                <w:sz w:val="28"/>
                <w:szCs w:val="28"/>
              </w:rPr>
              <w:t xml:space="preserve"> целевая статья: 36801R4970)</w:t>
            </w:r>
          </w:p>
        </w:tc>
      </w:tr>
      <w:tr w:rsidR="00E24D81" w:rsidRPr="008A5036" w:rsidTr="004C64DA">
        <w:trPr>
          <w:trHeight w:val="394"/>
        </w:trPr>
        <w:tc>
          <w:tcPr>
            <w:tcW w:w="760" w:type="dxa"/>
            <w:tcBorders>
              <w:top w:val="nil"/>
              <w:left w:val="nil"/>
              <w:bottom w:val="single" w:sz="4" w:space="0" w:color="auto"/>
              <w:right w:val="nil"/>
            </w:tcBorders>
            <w:shd w:val="clear" w:color="auto" w:fill="auto"/>
            <w:hideMark/>
          </w:tcPr>
          <w:p w:rsidR="00E24D81" w:rsidRPr="008A5036" w:rsidRDefault="00E24D81" w:rsidP="00E24D81">
            <w:pPr>
              <w:jc w:val="center"/>
              <w:rPr>
                <w:b/>
                <w:bCs/>
                <w:sz w:val="28"/>
                <w:szCs w:val="28"/>
              </w:rPr>
            </w:pPr>
          </w:p>
        </w:tc>
        <w:tc>
          <w:tcPr>
            <w:tcW w:w="7335" w:type="dxa"/>
            <w:tcBorders>
              <w:top w:val="nil"/>
              <w:left w:val="nil"/>
              <w:bottom w:val="single" w:sz="4" w:space="0" w:color="auto"/>
              <w:right w:val="nil"/>
            </w:tcBorders>
            <w:shd w:val="clear" w:color="auto" w:fill="auto"/>
            <w:hideMark/>
          </w:tcPr>
          <w:p w:rsidR="00E24D81" w:rsidRPr="008A5036" w:rsidRDefault="00E24D81" w:rsidP="00E24D81">
            <w:pPr>
              <w:jc w:val="center"/>
              <w:rPr>
                <w:b/>
                <w:bCs/>
                <w:sz w:val="28"/>
                <w:szCs w:val="28"/>
              </w:rPr>
            </w:pPr>
          </w:p>
        </w:tc>
        <w:tc>
          <w:tcPr>
            <w:tcW w:w="1520" w:type="dxa"/>
            <w:tcBorders>
              <w:top w:val="nil"/>
              <w:left w:val="nil"/>
              <w:bottom w:val="single" w:sz="4" w:space="0" w:color="auto"/>
              <w:right w:val="nil"/>
            </w:tcBorders>
            <w:shd w:val="clear" w:color="auto" w:fill="auto"/>
            <w:vAlign w:val="bottom"/>
            <w:hideMark/>
          </w:tcPr>
          <w:p w:rsidR="00E24D81" w:rsidRPr="008A5036" w:rsidRDefault="00BB6B00" w:rsidP="00E24D81">
            <w:pPr>
              <w:jc w:val="right"/>
              <w:rPr>
                <w:sz w:val="28"/>
                <w:szCs w:val="28"/>
              </w:rPr>
            </w:pPr>
            <w:r w:rsidRPr="008A5036">
              <w:rPr>
                <w:sz w:val="28"/>
                <w:szCs w:val="28"/>
              </w:rPr>
              <w:t>тыс.руб.</w:t>
            </w:r>
          </w:p>
        </w:tc>
      </w:tr>
      <w:tr w:rsidR="00E24D81" w:rsidRPr="008A5036" w:rsidTr="004C64DA">
        <w:trPr>
          <w:trHeight w:val="64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D81" w:rsidRPr="008A5036" w:rsidRDefault="00E24D81" w:rsidP="00E24D81">
            <w:pPr>
              <w:jc w:val="center"/>
              <w:rPr>
                <w:b/>
                <w:bCs/>
                <w:sz w:val="28"/>
                <w:szCs w:val="28"/>
              </w:rPr>
            </w:pPr>
            <w:r w:rsidRPr="008A5036">
              <w:rPr>
                <w:b/>
                <w:bCs/>
                <w:sz w:val="28"/>
                <w:szCs w:val="28"/>
              </w:rPr>
              <w:t>№ п/п</w:t>
            </w:r>
          </w:p>
        </w:tc>
        <w:tc>
          <w:tcPr>
            <w:tcW w:w="7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D81" w:rsidRPr="008A5036" w:rsidRDefault="00E24D81" w:rsidP="00E24D81">
            <w:pPr>
              <w:jc w:val="center"/>
              <w:rPr>
                <w:b/>
                <w:bCs/>
                <w:sz w:val="28"/>
                <w:szCs w:val="28"/>
              </w:rPr>
            </w:pPr>
            <w:r w:rsidRPr="008A5036">
              <w:rPr>
                <w:b/>
                <w:bCs/>
                <w:sz w:val="28"/>
                <w:szCs w:val="28"/>
              </w:rPr>
              <w:t>Наименование муниципальных образований</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D81" w:rsidRPr="008A5036" w:rsidRDefault="00E24D81" w:rsidP="00E24D81">
            <w:pPr>
              <w:jc w:val="center"/>
              <w:rPr>
                <w:b/>
                <w:bCs/>
                <w:sz w:val="28"/>
                <w:szCs w:val="28"/>
              </w:rPr>
            </w:pPr>
            <w:r w:rsidRPr="008A5036">
              <w:rPr>
                <w:b/>
                <w:bCs/>
                <w:sz w:val="28"/>
                <w:szCs w:val="28"/>
              </w:rPr>
              <w:t>2021 год</w:t>
            </w:r>
          </w:p>
        </w:tc>
      </w:tr>
      <w:tr w:rsidR="00E24D81" w:rsidRPr="008A5036" w:rsidTr="004C64DA">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E24D81" w:rsidRPr="008A5036" w:rsidRDefault="00E24D81" w:rsidP="00E24D81">
            <w:pPr>
              <w:jc w:val="center"/>
              <w:rPr>
                <w:sz w:val="28"/>
                <w:szCs w:val="28"/>
              </w:rPr>
            </w:pPr>
            <w:r w:rsidRPr="008A5036">
              <w:rPr>
                <w:sz w:val="28"/>
                <w:szCs w:val="28"/>
              </w:rPr>
              <w:t>1</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E24D81" w:rsidRPr="008A5036" w:rsidRDefault="00E24D81" w:rsidP="00E24D81">
            <w:pPr>
              <w:rPr>
                <w:sz w:val="28"/>
                <w:szCs w:val="28"/>
              </w:rPr>
            </w:pPr>
            <w:proofErr w:type="spellStart"/>
            <w:r w:rsidRPr="008A5036">
              <w:rPr>
                <w:sz w:val="28"/>
                <w:szCs w:val="28"/>
              </w:rPr>
              <w:t>Балезинский</w:t>
            </w:r>
            <w:proofErr w:type="spellEnd"/>
            <w:r w:rsidRPr="008A5036">
              <w:rPr>
                <w:sz w:val="28"/>
                <w:szCs w:val="28"/>
              </w:rPr>
              <w:t xml:space="preserve"> район</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24D81" w:rsidRPr="008A5036" w:rsidRDefault="00E24D81" w:rsidP="00E24D81">
            <w:pPr>
              <w:jc w:val="right"/>
              <w:rPr>
                <w:sz w:val="28"/>
                <w:szCs w:val="28"/>
              </w:rPr>
            </w:pPr>
            <w:r w:rsidRPr="008A5036">
              <w:rPr>
                <w:sz w:val="28"/>
                <w:szCs w:val="28"/>
              </w:rPr>
              <w:t>1 158,8</w:t>
            </w:r>
          </w:p>
        </w:tc>
      </w:tr>
      <w:tr w:rsidR="00E24D81" w:rsidRPr="008A5036" w:rsidTr="004C64DA">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E24D81" w:rsidRPr="008A5036" w:rsidRDefault="00E24D81" w:rsidP="00E24D81">
            <w:pPr>
              <w:jc w:val="center"/>
              <w:rPr>
                <w:sz w:val="28"/>
                <w:szCs w:val="28"/>
              </w:rPr>
            </w:pPr>
            <w:r w:rsidRPr="008A5036">
              <w:rPr>
                <w:sz w:val="28"/>
                <w:szCs w:val="28"/>
              </w:rPr>
              <w:lastRenderedPageBreak/>
              <w:t>2</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E24D81" w:rsidRPr="008A5036" w:rsidRDefault="00E24D81" w:rsidP="00E24D81">
            <w:pPr>
              <w:rPr>
                <w:sz w:val="28"/>
                <w:szCs w:val="28"/>
              </w:rPr>
            </w:pPr>
            <w:proofErr w:type="spellStart"/>
            <w:r w:rsidRPr="008A5036">
              <w:rPr>
                <w:sz w:val="28"/>
                <w:szCs w:val="28"/>
              </w:rPr>
              <w:t>Вавожский</w:t>
            </w:r>
            <w:proofErr w:type="spellEnd"/>
            <w:r w:rsidRPr="008A5036">
              <w:rPr>
                <w:sz w:val="28"/>
                <w:szCs w:val="28"/>
              </w:rPr>
              <w:t xml:space="preserve"> район</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24D81" w:rsidRPr="008A5036" w:rsidRDefault="00E24D81" w:rsidP="00E24D81">
            <w:pPr>
              <w:jc w:val="right"/>
              <w:rPr>
                <w:sz w:val="28"/>
                <w:szCs w:val="28"/>
              </w:rPr>
            </w:pPr>
            <w:r w:rsidRPr="008A5036">
              <w:rPr>
                <w:sz w:val="28"/>
                <w:szCs w:val="28"/>
              </w:rPr>
              <w:t>3 018,9</w:t>
            </w:r>
          </w:p>
        </w:tc>
      </w:tr>
      <w:tr w:rsidR="00E24D81" w:rsidRPr="008A5036" w:rsidTr="004C64DA">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E24D81" w:rsidRPr="008A5036" w:rsidRDefault="00E24D81" w:rsidP="00E24D81">
            <w:pPr>
              <w:jc w:val="center"/>
              <w:rPr>
                <w:sz w:val="28"/>
                <w:szCs w:val="28"/>
              </w:rPr>
            </w:pPr>
            <w:r w:rsidRPr="008A5036">
              <w:rPr>
                <w:sz w:val="28"/>
                <w:szCs w:val="28"/>
              </w:rPr>
              <w:t>3</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E24D81" w:rsidRPr="008A5036" w:rsidRDefault="00E24D81" w:rsidP="00E24D81">
            <w:pPr>
              <w:rPr>
                <w:sz w:val="28"/>
                <w:szCs w:val="28"/>
              </w:rPr>
            </w:pPr>
            <w:proofErr w:type="spellStart"/>
            <w:r w:rsidRPr="008A5036">
              <w:rPr>
                <w:sz w:val="28"/>
                <w:szCs w:val="28"/>
              </w:rPr>
              <w:t>Воткинский</w:t>
            </w:r>
            <w:proofErr w:type="spellEnd"/>
            <w:r w:rsidRPr="008A5036">
              <w:rPr>
                <w:sz w:val="28"/>
                <w:szCs w:val="28"/>
              </w:rPr>
              <w:t xml:space="preserve"> район</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24D81" w:rsidRPr="008A5036" w:rsidRDefault="00E24D81" w:rsidP="00E24D81">
            <w:pPr>
              <w:jc w:val="right"/>
              <w:rPr>
                <w:sz w:val="28"/>
                <w:szCs w:val="28"/>
              </w:rPr>
            </w:pPr>
            <w:r w:rsidRPr="008A5036">
              <w:rPr>
                <w:sz w:val="28"/>
                <w:szCs w:val="28"/>
              </w:rPr>
              <w:t>1 102,3</w:t>
            </w:r>
          </w:p>
        </w:tc>
      </w:tr>
      <w:tr w:rsidR="00E24D81" w:rsidRPr="008A5036" w:rsidTr="004C64DA">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E24D81" w:rsidRPr="008A5036" w:rsidRDefault="00E24D81" w:rsidP="00E24D81">
            <w:pPr>
              <w:jc w:val="center"/>
              <w:rPr>
                <w:sz w:val="28"/>
                <w:szCs w:val="28"/>
              </w:rPr>
            </w:pPr>
            <w:r w:rsidRPr="008A5036">
              <w:rPr>
                <w:sz w:val="28"/>
                <w:szCs w:val="28"/>
              </w:rPr>
              <w:t>4</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E24D81" w:rsidRPr="008A5036" w:rsidRDefault="00E24D81" w:rsidP="00E24D81">
            <w:pPr>
              <w:rPr>
                <w:sz w:val="28"/>
                <w:szCs w:val="28"/>
              </w:rPr>
            </w:pPr>
            <w:proofErr w:type="spellStart"/>
            <w:r w:rsidRPr="008A5036">
              <w:rPr>
                <w:sz w:val="28"/>
                <w:szCs w:val="28"/>
              </w:rPr>
              <w:t>Дебёсский</w:t>
            </w:r>
            <w:proofErr w:type="spellEnd"/>
            <w:r w:rsidRPr="008A5036">
              <w:rPr>
                <w:sz w:val="28"/>
                <w:szCs w:val="28"/>
              </w:rPr>
              <w:t xml:space="preserve"> район</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24D81" w:rsidRPr="008A5036" w:rsidRDefault="00E24D81" w:rsidP="00E24D81">
            <w:pPr>
              <w:jc w:val="right"/>
              <w:rPr>
                <w:sz w:val="28"/>
                <w:szCs w:val="28"/>
              </w:rPr>
            </w:pPr>
            <w:r w:rsidRPr="008A5036">
              <w:rPr>
                <w:sz w:val="28"/>
                <w:szCs w:val="28"/>
              </w:rPr>
              <w:t>2 057,2</w:t>
            </w:r>
          </w:p>
        </w:tc>
      </w:tr>
      <w:tr w:rsidR="00E24D81" w:rsidRPr="008A5036" w:rsidTr="004C64DA">
        <w:trPr>
          <w:trHeight w:val="300"/>
        </w:trPr>
        <w:tc>
          <w:tcPr>
            <w:tcW w:w="760" w:type="dxa"/>
            <w:tcBorders>
              <w:top w:val="single" w:sz="4" w:space="0" w:color="auto"/>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center"/>
              <w:rPr>
                <w:sz w:val="28"/>
                <w:szCs w:val="28"/>
              </w:rPr>
            </w:pPr>
            <w:r w:rsidRPr="008A5036">
              <w:rPr>
                <w:sz w:val="28"/>
                <w:szCs w:val="28"/>
              </w:rPr>
              <w:t>5</w:t>
            </w:r>
          </w:p>
        </w:tc>
        <w:tc>
          <w:tcPr>
            <w:tcW w:w="7335" w:type="dxa"/>
            <w:tcBorders>
              <w:top w:val="single" w:sz="4" w:space="0" w:color="auto"/>
              <w:left w:val="nil"/>
              <w:bottom w:val="single" w:sz="4" w:space="0" w:color="000000"/>
              <w:right w:val="nil"/>
            </w:tcBorders>
            <w:shd w:val="clear" w:color="auto" w:fill="auto"/>
            <w:hideMark/>
          </w:tcPr>
          <w:p w:rsidR="00E24D81" w:rsidRPr="008A5036" w:rsidRDefault="00E24D81" w:rsidP="00E24D81">
            <w:pPr>
              <w:rPr>
                <w:sz w:val="28"/>
                <w:szCs w:val="28"/>
              </w:rPr>
            </w:pPr>
            <w:proofErr w:type="spellStart"/>
            <w:r w:rsidRPr="008A5036">
              <w:rPr>
                <w:sz w:val="28"/>
                <w:szCs w:val="28"/>
              </w:rPr>
              <w:t>Завьяловский</w:t>
            </w:r>
            <w:proofErr w:type="spellEnd"/>
            <w:r w:rsidRPr="008A5036">
              <w:rPr>
                <w:sz w:val="28"/>
                <w:szCs w:val="28"/>
              </w:rPr>
              <w:t xml:space="preserve"> район</w:t>
            </w:r>
          </w:p>
        </w:tc>
        <w:tc>
          <w:tcPr>
            <w:tcW w:w="1520" w:type="dxa"/>
            <w:tcBorders>
              <w:top w:val="single" w:sz="4" w:space="0" w:color="auto"/>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right"/>
              <w:rPr>
                <w:sz w:val="28"/>
                <w:szCs w:val="28"/>
              </w:rPr>
            </w:pPr>
            <w:r w:rsidRPr="008A5036">
              <w:rPr>
                <w:sz w:val="28"/>
                <w:szCs w:val="28"/>
              </w:rPr>
              <w:t>1 610,6</w:t>
            </w:r>
          </w:p>
        </w:tc>
      </w:tr>
      <w:tr w:rsidR="00E24D81" w:rsidRPr="008A5036" w:rsidTr="00E24D81">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center"/>
              <w:rPr>
                <w:sz w:val="28"/>
                <w:szCs w:val="28"/>
              </w:rPr>
            </w:pPr>
            <w:r w:rsidRPr="008A5036">
              <w:rPr>
                <w:sz w:val="28"/>
                <w:szCs w:val="28"/>
              </w:rPr>
              <w:t>6</w:t>
            </w:r>
          </w:p>
        </w:tc>
        <w:tc>
          <w:tcPr>
            <w:tcW w:w="7335" w:type="dxa"/>
            <w:tcBorders>
              <w:top w:val="nil"/>
              <w:left w:val="nil"/>
              <w:bottom w:val="single" w:sz="4" w:space="0" w:color="000000"/>
              <w:right w:val="nil"/>
            </w:tcBorders>
            <w:shd w:val="clear" w:color="auto" w:fill="auto"/>
            <w:hideMark/>
          </w:tcPr>
          <w:p w:rsidR="00E24D81" w:rsidRPr="008A5036" w:rsidRDefault="00E24D81" w:rsidP="00E24D81">
            <w:pPr>
              <w:rPr>
                <w:sz w:val="28"/>
                <w:szCs w:val="28"/>
              </w:rPr>
            </w:pPr>
            <w:proofErr w:type="spellStart"/>
            <w:r w:rsidRPr="008A5036">
              <w:rPr>
                <w:sz w:val="28"/>
                <w:szCs w:val="28"/>
              </w:rPr>
              <w:t>Игринский</w:t>
            </w:r>
            <w:proofErr w:type="spellEnd"/>
            <w:r w:rsidRPr="008A5036">
              <w:rPr>
                <w:sz w:val="28"/>
                <w:szCs w:val="28"/>
              </w:rPr>
              <w:t xml:space="preserve"> район</w:t>
            </w:r>
          </w:p>
        </w:tc>
        <w:tc>
          <w:tcPr>
            <w:tcW w:w="152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right"/>
              <w:rPr>
                <w:sz w:val="28"/>
                <w:szCs w:val="28"/>
              </w:rPr>
            </w:pPr>
            <w:r w:rsidRPr="008A5036">
              <w:rPr>
                <w:sz w:val="28"/>
                <w:szCs w:val="28"/>
              </w:rPr>
              <w:t>1 132,9</w:t>
            </w:r>
          </w:p>
        </w:tc>
      </w:tr>
      <w:tr w:rsidR="00E24D81" w:rsidRPr="008A5036" w:rsidTr="00E24D81">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center"/>
              <w:rPr>
                <w:sz w:val="28"/>
                <w:szCs w:val="28"/>
              </w:rPr>
            </w:pPr>
            <w:r w:rsidRPr="008A5036">
              <w:rPr>
                <w:sz w:val="28"/>
                <w:szCs w:val="28"/>
              </w:rPr>
              <w:t>7</w:t>
            </w:r>
          </w:p>
        </w:tc>
        <w:tc>
          <w:tcPr>
            <w:tcW w:w="7335" w:type="dxa"/>
            <w:tcBorders>
              <w:top w:val="nil"/>
              <w:left w:val="nil"/>
              <w:bottom w:val="single" w:sz="4" w:space="0" w:color="000000"/>
              <w:right w:val="nil"/>
            </w:tcBorders>
            <w:shd w:val="clear" w:color="auto" w:fill="auto"/>
            <w:hideMark/>
          </w:tcPr>
          <w:p w:rsidR="00E24D81" w:rsidRPr="008A5036" w:rsidRDefault="00E24D81" w:rsidP="00E24D81">
            <w:pPr>
              <w:rPr>
                <w:sz w:val="28"/>
                <w:szCs w:val="28"/>
              </w:rPr>
            </w:pPr>
            <w:proofErr w:type="spellStart"/>
            <w:r w:rsidRPr="008A5036">
              <w:rPr>
                <w:sz w:val="28"/>
                <w:szCs w:val="28"/>
              </w:rPr>
              <w:t>Каракулинский</w:t>
            </w:r>
            <w:proofErr w:type="spellEnd"/>
            <w:r w:rsidRPr="008A5036">
              <w:rPr>
                <w:sz w:val="28"/>
                <w:szCs w:val="28"/>
              </w:rPr>
              <w:t xml:space="preserve"> район</w:t>
            </w:r>
          </w:p>
        </w:tc>
        <w:tc>
          <w:tcPr>
            <w:tcW w:w="152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right"/>
              <w:rPr>
                <w:sz w:val="28"/>
                <w:szCs w:val="28"/>
              </w:rPr>
            </w:pPr>
            <w:r w:rsidRPr="008A5036">
              <w:rPr>
                <w:sz w:val="28"/>
                <w:szCs w:val="28"/>
              </w:rPr>
              <w:t>585,7</w:t>
            </w:r>
          </w:p>
        </w:tc>
      </w:tr>
      <w:tr w:rsidR="00E24D81" w:rsidRPr="008A5036" w:rsidTr="00E24D81">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center"/>
              <w:rPr>
                <w:sz w:val="28"/>
                <w:szCs w:val="28"/>
              </w:rPr>
            </w:pPr>
            <w:r w:rsidRPr="008A5036">
              <w:rPr>
                <w:sz w:val="28"/>
                <w:szCs w:val="28"/>
              </w:rPr>
              <w:t>8</w:t>
            </w:r>
          </w:p>
        </w:tc>
        <w:tc>
          <w:tcPr>
            <w:tcW w:w="7335" w:type="dxa"/>
            <w:tcBorders>
              <w:top w:val="nil"/>
              <w:left w:val="nil"/>
              <w:bottom w:val="single" w:sz="4" w:space="0" w:color="000000"/>
              <w:right w:val="nil"/>
            </w:tcBorders>
            <w:shd w:val="clear" w:color="auto" w:fill="auto"/>
            <w:hideMark/>
          </w:tcPr>
          <w:p w:rsidR="00E24D81" w:rsidRPr="008A5036" w:rsidRDefault="00E24D81" w:rsidP="00E24D81">
            <w:pPr>
              <w:rPr>
                <w:sz w:val="28"/>
                <w:szCs w:val="28"/>
              </w:rPr>
            </w:pPr>
            <w:proofErr w:type="spellStart"/>
            <w:r w:rsidRPr="008A5036">
              <w:rPr>
                <w:sz w:val="28"/>
                <w:szCs w:val="28"/>
              </w:rPr>
              <w:t>Киясовский</w:t>
            </w:r>
            <w:proofErr w:type="spellEnd"/>
            <w:r w:rsidRPr="008A5036">
              <w:rPr>
                <w:sz w:val="28"/>
                <w:szCs w:val="28"/>
              </w:rPr>
              <w:t xml:space="preserve"> район</w:t>
            </w:r>
          </w:p>
        </w:tc>
        <w:tc>
          <w:tcPr>
            <w:tcW w:w="152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right"/>
              <w:rPr>
                <w:sz w:val="28"/>
                <w:szCs w:val="28"/>
              </w:rPr>
            </w:pPr>
            <w:r w:rsidRPr="008A5036">
              <w:rPr>
                <w:sz w:val="28"/>
                <w:szCs w:val="28"/>
              </w:rPr>
              <w:t>878,5</w:t>
            </w:r>
          </w:p>
        </w:tc>
      </w:tr>
      <w:tr w:rsidR="00E24D81" w:rsidRPr="008A5036" w:rsidTr="00E24D81">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center"/>
              <w:rPr>
                <w:sz w:val="28"/>
                <w:szCs w:val="28"/>
              </w:rPr>
            </w:pPr>
            <w:r w:rsidRPr="008A5036">
              <w:rPr>
                <w:sz w:val="28"/>
                <w:szCs w:val="28"/>
              </w:rPr>
              <w:t>9</w:t>
            </w:r>
          </w:p>
        </w:tc>
        <w:tc>
          <w:tcPr>
            <w:tcW w:w="7335" w:type="dxa"/>
            <w:tcBorders>
              <w:top w:val="nil"/>
              <w:left w:val="nil"/>
              <w:bottom w:val="single" w:sz="4" w:space="0" w:color="000000"/>
              <w:right w:val="nil"/>
            </w:tcBorders>
            <w:shd w:val="clear" w:color="auto" w:fill="auto"/>
            <w:hideMark/>
          </w:tcPr>
          <w:p w:rsidR="00E24D81" w:rsidRPr="008A5036" w:rsidRDefault="00E24D81" w:rsidP="00E24D81">
            <w:pPr>
              <w:rPr>
                <w:sz w:val="28"/>
                <w:szCs w:val="28"/>
              </w:rPr>
            </w:pPr>
            <w:proofErr w:type="spellStart"/>
            <w:r w:rsidRPr="008A5036">
              <w:rPr>
                <w:sz w:val="28"/>
                <w:szCs w:val="28"/>
              </w:rPr>
              <w:t>Малопургинский</w:t>
            </w:r>
            <w:proofErr w:type="spellEnd"/>
            <w:r w:rsidRPr="008A5036">
              <w:rPr>
                <w:sz w:val="28"/>
                <w:szCs w:val="28"/>
              </w:rPr>
              <w:t xml:space="preserve"> район</w:t>
            </w:r>
          </w:p>
        </w:tc>
        <w:tc>
          <w:tcPr>
            <w:tcW w:w="152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right"/>
              <w:rPr>
                <w:sz w:val="28"/>
                <w:szCs w:val="28"/>
              </w:rPr>
            </w:pPr>
            <w:r w:rsidRPr="008A5036">
              <w:rPr>
                <w:sz w:val="28"/>
                <w:szCs w:val="28"/>
              </w:rPr>
              <w:t>6 207,5</w:t>
            </w:r>
          </w:p>
        </w:tc>
      </w:tr>
      <w:tr w:rsidR="00E24D81" w:rsidRPr="008A5036" w:rsidTr="00E24D81">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center"/>
              <w:rPr>
                <w:sz w:val="28"/>
                <w:szCs w:val="28"/>
              </w:rPr>
            </w:pPr>
            <w:r w:rsidRPr="008A5036">
              <w:rPr>
                <w:sz w:val="28"/>
                <w:szCs w:val="28"/>
              </w:rPr>
              <w:t>10</w:t>
            </w:r>
          </w:p>
        </w:tc>
        <w:tc>
          <w:tcPr>
            <w:tcW w:w="7335" w:type="dxa"/>
            <w:tcBorders>
              <w:top w:val="nil"/>
              <w:left w:val="nil"/>
              <w:bottom w:val="single" w:sz="4" w:space="0" w:color="000000"/>
              <w:right w:val="nil"/>
            </w:tcBorders>
            <w:shd w:val="clear" w:color="auto" w:fill="auto"/>
            <w:hideMark/>
          </w:tcPr>
          <w:p w:rsidR="00E24D81" w:rsidRPr="008A5036" w:rsidRDefault="00E24D81" w:rsidP="00E24D81">
            <w:pPr>
              <w:rPr>
                <w:sz w:val="28"/>
                <w:szCs w:val="28"/>
              </w:rPr>
            </w:pPr>
            <w:proofErr w:type="spellStart"/>
            <w:r w:rsidRPr="008A5036">
              <w:rPr>
                <w:sz w:val="28"/>
                <w:szCs w:val="28"/>
              </w:rPr>
              <w:t>Можгинский</w:t>
            </w:r>
            <w:proofErr w:type="spellEnd"/>
            <w:r w:rsidRPr="008A5036">
              <w:rPr>
                <w:sz w:val="28"/>
                <w:szCs w:val="28"/>
              </w:rPr>
              <w:t xml:space="preserve"> район</w:t>
            </w:r>
          </w:p>
        </w:tc>
        <w:tc>
          <w:tcPr>
            <w:tcW w:w="152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right"/>
              <w:rPr>
                <w:sz w:val="28"/>
                <w:szCs w:val="28"/>
              </w:rPr>
            </w:pPr>
            <w:r w:rsidRPr="008A5036">
              <w:rPr>
                <w:sz w:val="28"/>
                <w:szCs w:val="28"/>
              </w:rPr>
              <w:t>689,2</w:t>
            </w:r>
          </w:p>
        </w:tc>
      </w:tr>
      <w:tr w:rsidR="00E24D81" w:rsidRPr="008A5036" w:rsidTr="00E24D81">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center"/>
              <w:rPr>
                <w:sz w:val="28"/>
                <w:szCs w:val="28"/>
              </w:rPr>
            </w:pPr>
            <w:r w:rsidRPr="008A5036">
              <w:rPr>
                <w:sz w:val="28"/>
                <w:szCs w:val="28"/>
              </w:rPr>
              <w:t>11</w:t>
            </w:r>
          </w:p>
        </w:tc>
        <w:tc>
          <w:tcPr>
            <w:tcW w:w="7335" w:type="dxa"/>
            <w:tcBorders>
              <w:top w:val="nil"/>
              <w:left w:val="nil"/>
              <w:bottom w:val="single" w:sz="4" w:space="0" w:color="000000"/>
              <w:right w:val="nil"/>
            </w:tcBorders>
            <w:shd w:val="clear" w:color="auto" w:fill="auto"/>
            <w:hideMark/>
          </w:tcPr>
          <w:p w:rsidR="00E24D81" w:rsidRPr="008A5036" w:rsidRDefault="00E24D81" w:rsidP="00E24D81">
            <w:pPr>
              <w:rPr>
                <w:sz w:val="28"/>
                <w:szCs w:val="28"/>
              </w:rPr>
            </w:pPr>
            <w:proofErr w:type="spellStart"/>
            <w:r w:rsidRPr="008A5036">
              <w:rPr>
                <w:sz w:val="28"/>
                <w:szCs w:val="28"/>
              </w:rPr>
              <w:t>Сарапульский</w:t>
            </w:r>
            <w:proofErr w:type="spellEnd"/>
            <w:r w:rsidRPr="008A5036">
              <w:rPr>
                <w:sz w:val="28"/>
                <w:szCs w:val="28"/>
              </w:rPr>
              <w:t xml:space="preserve"> район</w:t>
            </w:r>
          </w:p>
        </w:tc>
        <w:tc>
          <w:tcPr>
            <w:tcW w:w="152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right"/>
              <w:rPr>
                <w:sz w:val="28"/>
                <w:szCs w:val="28"/>
              </w:rPr>
            </w:pPr>
            <w:r w:rsidRPr="008A5036">
              <w:rPr>
                <w:sz w:val="28"/>
                <w:szCs w:val="28"/>
              </w:rPr>
              <w:t>878,5</w:t>
            </w:r>
          </w:p>
        </w:tc>
      </w:tr>
      <w:tr w:rsidR="00E24D81" w:rsidRPr="008A5036" w:rsidTr="00E24D81">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center"/>
              <w:rPr>
                <w:sz w:val="28"/>
                <w:szCs w:val="28"/>
              </w:rPr>
            </w:pPr>
            <w:r w:rsidRPr="008A5036">
              <w:rPr>
                <w:sz w:val="28"/>
                <w:szCs w:val="28"/>
              </w:rPr>
              <w:t>12</w:t>
            </w:r>
          </w:p>
        </w:tc>
        <w:tc>
          <w:tcPr>
            <w:tcW w:w="7335" w:type="dxa"/>
            <w:tcBorders>
              <w:top w:val="nil"/>
              <w:left w:val="nil"/>
              <w:bottom w:val="single" w:sz="4" w:space="0" w:color="000000"/>
              <w:right w:val="nil"/>
            </w:tcBorders>
            <w:shd w:val="clear" w:color="auto" w:fill="auto"/>
            <w:hideMark/>
          </w:tcPr>
          <w:p w:rsidR="00E24D81" w:rsidRPr="008A5036" w:rsidRDefault="00E24D81" w:rsidP="00E24D81">
            <w:pPr>
              <w:rPr>
                <w:sz w:val="28"/>
                <w:szCs w:val="28"/>
              </w:rPr>
            </w:pPr>
            <w:proofErr w:type="spellStart"/>
            <w:r w:rsidRPr="008A5036">
              <w:rPr>
                <w:sz w:val="28"/>
                <w:szCs w:val="28"/>
              </w:rPr>
              <w:t>Селтинский</w:t>
            </w:r>
            <w:proofErr w:type="spellEnd"/>
            <w:r w:rsidRPr="008A5036">
              <w:rPr>
                <w:sz w:val="28"/>
                <w:szCs w:val="28"/>
              </w:rPr>
              <w:t xml:space="preserve"> район</w:t>
            </w:r>
          </w:p>
        </w:tc>
        <w:tc>
          <w:tcPr>
            <w:tcW w:w="152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right"/>
              <w:rPr>
                <w:sz w:val="28"/>
                <w:szCs w:val="28"/>
              </w:rPr>
            </w:pPr>
            <w:r w:rsidRPr="008A5036">
              <w:rPr>
                <w:sz w:val="28"/>
                <w:szCs w:val="28"/>
              </w:rPr>
              <w:t>1 464,2</w:t>
            </w:r>
          </w:p>
        </w:tc>
      </w:tr>
      <w:tr w:rsidR="00E24D81" w:rsidRPr="008A5036" w:rsidTr="00E24D81">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center"/>
              <w:rPr>
                <w:sz w:val="28"/>
                <w:szCs w:val="28"/>
              </w:rPr>
            </w:pPr>
            <w:r w:rsidRPr="008A5036">
              <w:rPr>
                <w:sz w:val="28"/>
                <w:szCs w:val="28"/>
              </w:rPr>
              <w:t>13</w:t>
            </w:r>
          </w:p>
        </w:tc>
        <w:tc>
          <w:tcPr>
            <w:tcW w:w="7335" w:type="dxa"/>
            <w:tcBorders>
              <w:top w:val="nil"/>
              <w:left w:val="nil"/>
              <w:bottom w:val="single" w:sz="4" w:space="0" w:color="000000"/>
              <w:right w:val="nil"/>
            </w:tcBorders>
            <w:shd w:val="clear" w:color="auto" w:fill="auto"/>
            <w:hideMark/>
          </w:tcPr>
          <w:p w:rsidR="00E24D81" w:rsidRPr="008A5036" w:rsidRDefault="00E24D81" w:rsidP="00E24D81">
            <w:pPr>
              <w:rPr>
                <w:sz w:val="28"/>
                <w:szCs w:val="28"/>
              </w:rPr>
            </w:pPr>
            <w:proofErr w:type="spellStart"/>
            <w:r w:rsidRPr="008A5036">
              <w:rPr>
                <w:sz w:val="28"/>
                <w:szCs w:val="28"/>
              </w:rPr>
              <w:t>Сюмсинский</w:t>
            </w:r>
            <w:proofErr w:type="spellEnd"/>
            <w:r w:rsidRPr="008A5036">
              <w:rPr>
                <w:sz w:val="28"/>
                <w:szCs w:val="28"/>
              </w:rPr>
              <w:t xml:space="preserve"> район</w:t>
            </w:r>
          </w:p>
        </w:tc>
        <w:tc>
          <w:tcPr>
            <w:tcW w:w="152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right"/>
              <w:rPr>
                <w:sz w:val="28"/>
                <w:szCs w:val="28"/>
              </w:rPr>
            </w:pPr>
            <w:r w:rsidRPr="008A5036">
              <w:rPr>
                <w:sz w:val="28"/>
                <w:szCs w:val="28"/>
              </w:rPr>
              <w:t>810,1</w:t>
            </w:r>
          </w:p>
        </w:tc>
      </w:tr>
      <w:tr w:rsidR="00E24D81" w:rsidRPr="008A5036" w:rsidTr="00E24D81">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center"/>
              <w:rPr>
                <w:sz w:val="28"/>
                <w:szCs w:val="28"/>
              </w:rPr>
            </w:pPr>
            <w:r w:rsidRPr="008A5036">
              <w:rPr>
                <w:sz w:val="28"/>
                <w:szCs w:val="28"/>
              </w:rPr>
              <w:t>14</w:t>
            </w:r>
          </w:p>
        </w:tc>
        <w:tc>
          <w:tcPr>
            <w:tcW w:w="7335" w:type="dxa"/>
            <w:tcBorders>
              <w:top w:val="nil"/>
              <w:left w:val="nil"/>
              <w:bottom w:val="single" w:sz="4" w:space="0" w:color="000000"/>
              <w:right w:val="nil"/>
            </w:tcBorders>
            <w:shd w:val="clear" w:color="auto" w:fill="auto"/>
            <w:hideMark/>
          </w:tcPr>
          <w:p w:rsidR="00E24D81" w:rsidRPr="008A5036" w:rsidRDefault="00E24D81" w:rsidP="00E24D81">
            <w:pPr>
              <w:rPr>
                <w:sz w:val="28"/>
                <w:szCs w:val="28"/>
              </w:rPr>
            </w:pPr>
            <w:proofErr w:type="spellStart"/>
            <w:r w:rsidRPr="008A5036">
              <w:rPr>
                <w:sz w:val="28"/>
                <w:szCs w:val="28"/>
              </w:rPr>
              <w:t>Увинский</w:t>
            </w:r>
            <w:proofErr w:type="spellEnd"/>
            <w:r w:rsidRPr="008A5036">
              <w:rPr>
                <w:sz w:val="28"/>
                <w:szCs w:val="28"/>
              </w:rPr>
              <w:t xml:space="preserve"> район</w:t>
            </w:r>
          </w:p>
        </w:tc>
        <w:tc>
          <w:tcPr>
            <w:tcW w:w="152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right"/>
              <w:rPr>
                <w:sz w:val="28"/>
                <w:szCs w:val="28"/>
              </w:rPr>
            </w:pPr>
            <w:r w:rsidRPr="008A5036">
              <w:rPr>
                <w:sz w:val="28"/>
                <w:szCs w:val="28"/>
              </w:rPr>
              <w:t>585,7</w:t>
            </w:r>
          </w:p>
        </w:tc>
      </w:tr>
      <w:tr w:rsidR="00E24D81" w:rsidRPr="008A5036" w:rsidTr="00E24D81">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center"/>
              <w:rPr>
                <w:sz w:val="28"/>
                <w:szCs w:val="28"/>
              </w:rPr>
            </w:pPr>
            <w:r w:rsidRPr="008A5036">
              <w:rPr>
                <w:sz w:val="28"/>
                <w:szCs w:val="28"/>
              </w:rPr>
              <w:t>15</w:t>
            </w:r>
          </w:p>
        </w:tc>
        <w:tc>
          <w:tcPr>
            <w:tcW w:w="7335" w:type="dxa"/>
            <w:tcBorders>
              <w:top w:val="nil"/>
              <w:left w:val="nil"/>
              <w:bottom w:val="single" w:sz="4" w:space="0" w:color="000000"/>
              <w:right w:val="nil"/>
            </w:tcBorders>
            <w:shd w:val="clear" w:color="auto" w:fill="auto"/>
            <w:hideMark/>
          </w:tcPr>
          <w:p w:rsidR="00E24D81" w:rsidRPr="008A5036" w:rsidRDefault="00E24D81" w:rsidP="00E24D81">
            <w:pPr>
              <w:rPr>
                <w:sz w:val="28"/>
                <w:szCs w:val="28"/>
              </w:rPr>
            </w:pPr>
            <w:proofErr w:type="spellStart"/>
            <w:r w:rsidRPr="008A5036">
              <w:rPr>
                <w:sz w:val="28"/>
                <w:szCs w:val="28"/>
              </w:rPr>
              <w:t>Шарканский</w:t>
            </w:r>
            <w:proofErr w:type="spellEnd"/>
            <w:r w:rsidRPr="008A5036">
              <w:rPr>
                <w:sz w:val="28"/>
                <w:szCs w:val="28"/>
              </w:rPr>
              <w:t xml:space="preserve"> район</w:t>
            </w:r>
          </w:p>
        </w:tc>
        <w:tc>
          <w:tcPr>
            <w:tcW w:w="152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right"/>
              <w:rPr>
                <w:sz w:val="28"/>
                <w:szCs w:val="28"/>
              </w:rPr>
            </w:pPr>
            <w:r w:rsidRPr="008A5036">
              <w:rPr>
                <w:sz w:val="28"/>
                <w:szCs w:val="28"/>
              </w:rPr>
              <w:t>935,6</w:t>
            </w:r>
          </w:p>
        </w:tc>
      </w:tr>
      <w:tr w:rsidR="00E24D81" w:rsidRPr="008A5036" w:rsidTr="00E24D81">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center"/>
              <w:rPr>
                <w:sz w:val="28"/>
                <w:szCs w:val="28"/>
              </w:rPr>
            </w:pPr>
            <w:r w:rsidRPr="008A5036">
              <w:rPr>
                <w:sz w:val="28"/>
                <w:szCs w:val="28"/>
              </w:rPr>
              <w:t>16</w:t>
            </w:r>
          </w:p>
        </w:tc>
        <w:tc>
          <w:tcPr>
            <w:tcW w:w="7335" w:type="dxa"/>
            <w:tcBorders>
              <w:top w:val="nil"/>
              <w:left w:val="nil"/>
              <w:bottom w:val="single" w:sz="4" w:space="0" w:color="000000"/>
              <w:right w:val="nil"/>
            </w:tcBorders>
            <w:shd w:val="clear" w:color="auto" w:fill="auto"/>
            <w:hideMark/>
          </w:tcPr>
          <w:p w:rsidR="00E24D81" w:rsidRPr="008A5036" w:rsidRDefault="00E24D81" w:rsidP="00E24D81">
            <w:pPr>
              <w:rPr>
                <w:sz w:val="28"/>
                <w:szCs w:val="28"/>
              </w:rPr>
            </w:pPr>
            <w:proofErr w:type="spellStart"/>
            <w:r w:rsidRPr="008A5036">
              <w:rPr>
                <w:sz w:val="28"/>
                <w:szCs w:val="28"/>
              </w:rPr>
              <w:t>Ярский</w:t>
            </w:r>
            <w:proofErr w:type="spellEnd"/>
            <w:r w:rsidRPr="008A5036">
              <w:rPr>
                <w:sz w:val="28"/>
                <w:szCs w:val="28"/>
              </w:rPr>
              <w:t xml:space="preserve"> район</w:t>
            </w:r>
          </w:p>
        </w:tc>
        <w:tc>
          <w:tcPr>
            <w:tcW w:w="152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right"/>
              <w:rPr>
                <w:sz w:val="28"/>
                <w:szCs w:val="28"/>
              </w:rPr>
            </w:pPr>
            <w:r w:rsidRPr="008A5036">
              <w:rPr>
                <w:sz w:val="28"/>
                <w:szCs w:val="28"/>
              </w:rPr>
              <w:t>698,5</w:t>
            </w:r>
          </w:p>
        </w:tc>
      </w:tr>
      <w:tr w:rsidR="00E24D81" w:rsidRPr="008A5036" w:rsidTr="00E24D81">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center"/>
              <w:rPr>
                <w:sz w:val="28"/>
                <w:szCs w:val="28"/>
              </w:rPr>
            </w:pPr>
            <w:r w:rsidRPr="008A5036">
              <w:rPr>
                <w:sz w:val="28"/>
                <w:szCs w:val="28"/>
              </w:rPr>
              <w:t>17</w:t>
            </w:r>
          </w:p>
        </w:tc>
        <w:tc>
          <w:tcPr>
            <w:tcW w:w="7335" w:type="dxa"/>
            <w:tcBorders>
              <w:top w:val="nil"/>
              <w:left w:val="nil"/>
              <w:bottom w:val="single" w:sz="4" w:space="0" w:color="000000"/>
              <w:right w:val="nil"/>
            </w:tcBorders>
            <w:shd w:val="clear" w:color="auto" w:fill="auto"/>
            <w:hideMark/>
          </w:tcPr>
          <w:p w:rsidR="00E24D81" w:rsidRPr="008A5036" w:rsidRDefault="00E24D81" w:rsidP="00E24D81">
            <w:pPr>
              <w:rPr>
                <w:sz w:val="28"/>
                <w:szCs w:val="28"/>
              </w:rPr>
            </w:pPr>
            <w:r w:rsidRPr="008A5036">
              <w:rPr>
                <w:sz w:val="28"/>
                <w:szCs w:val="28"/>
              </w:rPr>
              <w:t>Город Ижевск</w:t>
            </w:r>
          </w:p>
        </w:tc>
        <w:tc>
          <w:tcPr>
            <w:tcW w:w="152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right"/>
              <w:rPr>
                <w:sz w:val="28"/>
                <w:szCs w:val="28"/>
              </w:rPr>
            </w:pPr>
            <w:r w:rsidRPr="008A5036">
              <w:rPr>
                <w:sz w:val="28"/>
                <w:szCs w:val="28"/>
              </w:rPr>
              <w:t>12 987,1</w:t>
            </w:r>
          </w:p>
        </w:tc>
      </w:tr>
      <w:tr w:rsidR="00E24D81" w:rsidRPr="008A5036" w:rsidTr="00E24D81">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center"/>
              <w:rPr>
                <w:sz w:val="28"/>
                <w:szCs w:val="28"/>
              </w:rPr>
            </w:pPr>
            <w:r w:rsidRPr="008A5036">
              <w:rPr>
                <w:sz w:val="28"/>
                <w:szCs w:val="28"/>
              </w:rPr>
              <w:t>18</w:t>
            </w:r>
          </w:p>
        </w:tc>
        <w:tc>
          <w:tcPr>
            <w:tcW w:w="7335" w:type="dxa"/>
            <w:tcBorders>
              <w:top w:val="nil"/>
              <w:left w:val="nil"/>
              <w:bottom w:val="single" w:sz="4" w:space="0" w:color="000000"/>
              <w:right w:val="nil"/>
            </w:tcBorders>
            <w:shd w:val="clear" w:color="auto" w:fill="auto"/>
            <w:hideMark/>
          </w:tcPr>
          <w:p w:rsidR="00E24D81" w:rsidRPr="008A5036" w:rsidRDefault="00E24D81" w:rsidP="00E24D81">
            <w:pPr>
              <w:rPr>
                <w:sz w:val="28"/>
                <w:szCs w:val="28"/>
              </w:rPr>
            </w:pPr>
            <w:r w:rsidRPr="008A5036">
              <w:rPr>
                <w:sz w:val="28"/>
                <w:szCs w:val="28"/>
              </w:rPr>
              <w:t>Город Сарапул</w:t>
            </w:r>
          </w:p>
        </w:tc>
        <w:tc>
          <w:tcPr>
            <w:tcW w:w="152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right"/>
              <w:rPr>
                <w:sz w:val="28"/>
                <w:szCs w:val="28"/>
              </w:rPr>
            </w:pPr>
            <w:r w:rsidRPr="008A5036">
              <w:rPr>
                <w:sz w:val="28"/>
                <w:szCs w:val="28"/>
              </w:rPr>
              <w:t>3 446,0</w:t>
            </w:r>
          </w:p>
        </w:tc>
      </w:tr>
      <w:tr w:rsidR="00E24D81" w:rsidRPr="008A5036" w:rsidTr="00E24D81">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center"/>
              <w:rPr>
                <w:sz w:val="28"/>
                <w:szCs w:val="28"/>
              </w:rPr>
            </w:pPr>
            <w:r w:rsidRPr="008A5036">
              <w:rPr>
                <w:sz w:val="28"/>
                <w:szCs w:val="28"/>
              </w:rPr>
              <w:t>19</w:t>
            </w:r>
          </w:p>
        </w:tc>
        <w:tc>
          <w:tcPr>
            <w:tcW w:w="7335" w:type="dxa"/>
            <w:tcBorders>
              <w:top w:val="nil"/>
              <w:left w:val="nil"/>
              <w:bottom w:val="single" w:sz="4" w:space="0" w:color="000000"/>
              <w:right w:val="nil"/>
            </w:tcBorders>
            <w:shd w:val="clear" w:color="auto" w:fill="auto"/>
            <w:hideMark/>
          </w:tcPr>
          <w:p w:rsidR="00E24D81" w:rsidRPr="008A5036" w:rsidRDefault="00E24D81" w:rsidP="00E24D81">
            <w:pPr>
              <w:rPr>
                <w:sz w:val="28"/>
                <w:szCs w:val="28"/>
              </w:rPr>
            </w:pPr>
            <w:r w:rsidRPr="008A5036">
              <w:rPr>
                <w:sz w:val="28"/>
                <w:szCs w:val="28"/>
              </w:rPr>
              <w:t>Город Воткинск</w:t>
            </w:r>
          </w:p>
        </w:tc>
        <w:tc>
          <w:tcPr>
            <w:tcW w:w="152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right"/>
              <w:rPr>
                <w:sz w:val="28"/>
                <w:szCs w:val="28"/>
              </w:rPr>
            </w:pPr>
            <w:r w:rsidRPr="008A5036">
              <w:rPr>
                <w:sz w:val="28"/>
                <w:szCs w:val="28"/>
              </w:rPr>
              <w:t>1 028,6</w:t>
            </w:r>
          </w:p>
        </w:tc>
      </w:tr>
      <w:tr w:rsidR="00E24D81" w:rsidRPr="008A5036" w:rsidTr="00E24D81">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center"/>
              <w:rPr>
                <w:sz w:val="28"/>
                <w:szCs w:val="28"/>
              </w:rPr>
            </w:pPr>
            <w:r w:rsidRPr="008A5036">
              <w:rPr>
                <w:sz w:val="28"/>
                <w:szCs w:val="28"/>
              </w:rPr>
              <w:t>20</w:t>
            </w:r>
          </w:p>
        </w:tc>
        <w:tc>
          <w:tcPr>
            <w:tcW w:w="7335" w:type="dxa"/>
            <w:tcBorders>
              <w:top w:val="nil"/>
              <w:left w:val="nil"/>
              <w:bottom w:val="single" w:sz="4" w:space="0" w:color="000000"/>
              <w:right w:val="nil"/>
            </w:tcBorders>
            <w:shd w:val="clear" w:color="auto" w:fill="auto"/>
            <w:hideMark/>
          </w:tcPr>
          <w:p w:rsidR="00E24D81" w:rsidRPr="008A5036" w:rsidRDefault="00E24D81" w:rsidP="00E24D81">
            <w:pPr>
              <w:rPr>
                <w:sz w:val="28"/>
                <w:szCs w:val="28"/>
              </w:rPr>
            </w:pPr>
            <w:r w:rsidRPr="008A5036">
              <w:rPr>
                <w:sz w:val="28"/>
                <w:szCs w:val="28"/>
              </w:rPr>
              <w:t>Город Глазов</w:t>
            </w:r>
          </w:p>
        </w:tc>
        <w:tc>
          <w:tcPr>
            <w:tcW w:w="152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right"/>
              <w:rPr>
                <w:sz w:val="28"/>
                <w:szCs w:val="28"/>
              </w:rPr>
            </w:pPr>
            <w:r w:rsidRPr="008A5036">
              <w:rPr>
                <w:sz w:val="28"/>
                <w:szCs w:val="28"/>
              </w:rPr>
              <w:t>4 252,6</w:t>
            </w:r>
          </w:p>
        </w:tc>
      </w:tr>
      <w:tr w:rsidR="00E24D81" w:rsidRPr="008A5036" w:rsidTr="00E24D81">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center"/>
              <w:rPr>
                <w:sz w:val="28"/>
                <w:szCs w:val="28"/>
              </w:rPr>
            </w:pPr>
            <w:r w:rsidRPr="008A5036">
              <w:rPr>
                <w:sz w:val="28"/>
                <w:szCs w:val="28"/>
              </w:rPr>
              <w:t>21</w:t>
            </w:r>
          </w:p>
        </w:tc>
        <w:tc>
          <w:tcPr>
            <w:tcW w:w="7335" w:type="dxa"/>
            <w:tcBorders>
              <w:top w:val="nil"/>
              <w:left w:val="nil"/>
              <w:bottom w:val="single" w:sz="4" w:space="0" w:color="000000"/>
              <w:right w:val="nil"/>
            </w:tcBorders>
            <w:shd w:val="clear" w:color="auto" w:fill="auto"/>
            <w:hideMark/>
          </w:tcPr>
          <w:p w:rsidR="00E24D81" w:rsidRPr="008A5036" w:rsidRDefault="00E24D81" w:rsidP="00E24D81">
            <w:pPr>
              <w:rPr>
                <w:sz w:val="28"/>
                <w:szCs w:val="28"/>
              </w:rPr>
            </w:pPr>
            <w:r w:rsidRPr="008A5036">
              <w:rPr>
                <w:sz w:val="28"/>
                <w:szCs w:val="28"/>
              </w:rPr>
              <w:t>Город Можга</w:t>
            </w:r>
          </w:p>
        </w:tc>
        <w:tc>
          <w:tcPr>
            <w:tcW w:w="152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right"/>
              <w:rPr>
                <w:sz w:val="28"/>
                <w:szCs w:val="28"/>
              </w:rPr>
            </w:pPr>
            <w:r w:rsidRPr="008A5036">
              <w:rPr>
                <w:sz w:val="28"/>
                <w:szCs w:val="28"/>
              </w:rPr>
              <w:t>2 148,8</w:t>
            </w:r>
          </w:p>
        </w:tc>
      </w:tr>
      <w:tr w:rsidR="00E24D81" w:rsidRPr="008A5036" w:rsidTr="00E24D81">
        <w:trPr>
          <w:trHeight w:val="289"/>
        </w:trPr>
        <w:tc>
          <w:tcPr>
            <w:tcW w:w="76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rPr>
                <w:sz w:val="28"/>
                <w:szCs w:val="28"/>
              </w:rPr>
            </w:pPr>
            <w:r w:rsidRPr="008A5036">
              <w:rPr>
                <w:sz w:val="28"/>
                <w:szCs w:val="28"/>
              </w:rPr>
              <w:t> </w:t>
            </w:r>
          </w:p>
        </w:tc>
        <w:tc>
          <w:tcPr>
            <w:tcW w:w="7335" w:type="dxa"/>
            <w:tcBorders>
              <w:top w:val="nil"/>
              <w:left w:val="nil"/>
              <w:bottom w:val="single" w:sz="4" w:space="0" w:color="000000"/>
              <w:right w:val="single" w:sz="4" w:space="0" w:color="000000"/>
            </w:tcBorders>
            <w:shd w:val="clear" w:color="auto" w:fill="auto"/>
            <w:hideMark/>
          </w:tcPr>
          <w:p w:rsidR="00E24D81" w:rsidRPr="008A5036" w:rsidRDefault="00E24D81" w:rsidP="00E24D81">
            <w:pPr>
              <w:rPr>
                <w:b/>
                <w:bCs/>
                <w:sz w:val="28"/>
                <w:szCs w:val="28"/>
              </w:rPr>
            </w:pPr>
            <w:r w:rsidRPr="008A5036">
              <w:rPr>
                <w:b/>
                <w:bCs/>
                <w:sz w:val="28"/>
                <w:szCs w:val="28"/>
              </w:rPr>
              <w:t>Итого</w:t>
            </w:r>
          </w:p>
        </w:tc>
        <w:tc>
          <w:tcPr>
            <w:tcW w:w="1520" w:type="dxa"/>
            <w:tcBorders>
              <w:top w:val="nil"/>
              <w:left w:val="nil"/>
              <w:bottom w:val="single" w:sz="4" w:space="0" w:color="000000"/>
              <w:right w:val="single" w:sz="4" w:space="0" w:color="000000"/>
            </w:tcBorders>
            <w:shd w:val="clear" w:color="auto" w:fill="auto"/>
            <w:hideMark/>
          </w:tcPr>
          <w:p w:rsidR="00E24D81" w:rsidRPr="008A5036" w:rsidRDefault="00E24D81" w:rsidP="00E24D81">
            <w:pPr>
              <w:jc w:val="right"/>
              <w:rPr>
                <w:b/>
                <w:bCs/>
                <w:sz w:val="28"/>
                <w:szCs w:val="28"/>
              </w:rPr>
            </w:pPr>
            <w:r w:rsidRPr="008A5036">
              <w:rPr>
                <w:b/>
                <w:bCs/>
                <w:sz w:val="28"/>
                <w:szCs w:val="28"/>
              </w:rPr>
              <w:t>47 677,3</w:t>
            </w:r>
          </w:p>
        </w:tc>
      </w:tr>
    </w:tbl>
    <w:p w:rsidR="0023064A" w:rsidRPr="008A5036" w:rsidRDefault="0023064A" w:rsidP="005B6D60">
      <w:pPr>
        <w:spacing w:line="242" w:lineRule="auto"/>
        <w:ind w:right="139" w:firstLine="567"/>
        <w:jc w:val="both"/>
        <w:rPr>
          <w:sz w:val="28"/>
          <w:szCs w:val="28"/>
        </w:rPr>
      </w:pPr>
    </w:p>
    <w:tbl>
      <w:tblPr>
        <w:tblW w:w="9791" w:type="dxa"/>
        <w:tblInd w:w="93" w:type="dxa"/>
        <w:tblLook w:val="04A0" w:firstRow="1" w:lastRow="0" w:firstColumn="1" w:lastColumn="0" w:noHBand="0" w:noVBand="1"/>
      </w:tblPr>
      <w:tblGrid>
        <w:gridCol w:w="760"/>
        <w:gridCol w:w="5351"/>
        <w:gridCol w:w="1060"/>
        <w:gridCol w:w="840"/>
        <w:gridCol w:w="1780"/>
      </w:tblGrid>
      <w:tr w:rsidR="00E24D81" w:rsidRPr="008A5036" w:rsidTr="000E6591">
        <w:trPr>
          <w:trHeight w:val="383"/>
        </w:trPr>
        <w:tc>
          <w:tcPr>
            <w:tcW w:w="760" w:type="dxa"/>
            <w:tcBorders>
              <w:top w:val="nil"/>
              <w:left w:val="nil"/>
              <w:bottom w:val="nil"/>
              <w:right w:val="nil"/>
            </w:tcBorders>
            <w:shd w:val="clear" w:color="auto" w:fill="auto"/>
            <w:hideMark/>
          </w:tcPr>
          <w:p w:rsidR="00E24D81" w:rsidRPr="008A5036" w:rsidRDefault="00E24D81" w:rsidP="00E24D81">
            <w:pPr>
              <w:jc w:val="center"/>
              <w:rPr>
                <w:b/>
                <w:bCs/>
                <w:sz w:val="28"/>
                <w:szCs w:val="28"/>
              </w:rPr>
            </w:pPr>
          </w:p>
        </w:tc>
        <w:tc>
          <w:tcPr>
            <w:tcW w:w="9031" w:type="dxa"/>
            <w:gridSpan w:val="4"/>
            <w:tcBorders>
              <w:top w:val="nil"/>
              <w:left w:val="nil"/>
              <w:bottom w:val="nil"/>
              <w:right w:val="nil"/>
            </w:tcBorders>
            <w:shd w:val="clear" w:color="auto" w:fill="auto"/>
            <w:hideMark/>
          </w:tcPr>
          <w:p w:rsidR="00E24D81" w:rsidRPr="008A5036" w:rsidRDefault="00E24D81" w:rsidP="00E24D81">
            <w:pPr>
              <w:jc w:val="right"/>
              <w:rPr>
                <w:sz w:val="28"/>
                <w:szCs w:val="28"/>
              </w:rPr>
            </w:pPr>
            <w:r w:rsidRPr="008A5036">
              <w:rPr>
                <w:sz w:val="28"/>
                <w:szCs w:val="28"/>
              </w:rPr>
              <w:t>Таблица 14</w:t>
            </w:r>
          </w:p>
        </w:tc>
      </w:tr>
      <w:tr w:rsidR="00E24D81" w:rsidRPr="008A5036" w:rsidTr="004C64DA">
        <w:trPr>
          <w:trHeight w:val="1485"/>
        </w:trPr>
        <w:tc>
          <w:tcPr>
            <w:tcW w:w="9791" w:type="dxa"/>
            <w:gridSpan w:val="5"/>
            <w:tcBorders>
              <w:top w:val="nil"/>
              <w:left w:val="nil"/>
              <w:bottom w:val="nil"/>
              <w:right w:val="nil"/>
            </w:tcBorders>
            <w:shd w:val="clear" w:color="auto" w:fill="auto"/>
            <w:vAlign w:val="bottom"/>
            <w:hideMark/>
          </w:tcPr>
          <w:p w:rsidR="00E24D81" w:rsidRPr="008A5036" w:rsidRDefault="00E24D81" w:rsidP="004C64DA">
            <w:pPr>
              <w:jc w:val="center"/>
              <w:rPr>
                <w:b/>
                <w:bCs/>
                <w:sz w:val="28"/>
                <w:szCs w:val="28"/>
              </w:rPr>
            </w:pPr>
            <w:r w:rsidRPr="008A5036">
              <w:rPr>
                <w:b/>
                <w:bCs/>
                <w:sz w:val="28"/>
                <w:szCs w:val="28"/>
              </w:rPr>
              <w:t xml:space="preserve">Распределение субсидий из бюджета Удмуртской Республики </w:t>
            </w:r>
            <w:r w:rsidR="004C64DA">
              <w:rPr>
                <w:b/>
                <w:bCs/>
                <w:sz w:val="28"/>
                <w:szCs w:val="28"/>
              </w:rPr>
              <w:br/>
            </w:r>
            <w:r w:rsidRPr="008A5036">
              <w:rPr>
                <w:b/>
                <w:bCs/>
                <w:sz w:val="28"/>
                <w:szCs w:val="28"/>
              </w:rPr>
              <w:t xml:space="preserve">бюджетам муниципальных образований в Удмуртской Республике </w:t>
            </w:r>
            <w:r w:rsidR="004C64DA">
              <w:rPr>
                <w:b/>
                <w:bCs/>
                <w:sz w:val="28"/>
                <w:szCs w:val="28"/>
              </w:rPr>
              <w:br/>
            </w:r>
            <w:r w:rsidRPr="008A5036">
              <w:rPr>
                <w:b/>
                <w:bCs/>
                <w:sz w:val="28"/>
                <w:szCs w:val="28"/>
              </w:rPr>
              <w:t xml:space="preserve">на оказание государственной поддержки моногородам </w:t>
            </w:r>
            <w:r w:rsidR="004C64DA">
              <w:rPr>
                <w:b/>
                <w:bCs/>
                <w:sz w:val="28"/>
                <w:szCs w:val="28"/>
              </w:rPr>
              <w:br/>
            </w:r>
            <w:r w:rsidRPr="008A5036">
              <w:rPr>
                <w:b/>
                <w:bCs/>
                <w:sz w:val="28"/>
                <w:szCs w:val="28"/>
              </w:rPr>
              <w:t>Удмуртской Республики на 2021 год</w:t>
            </w:r>
          </w:p>
        </w:tc>
      </w:tr>
      <w:tr w:rsidR="00E24D81" w:rsidRPr="008A5036" w:rsidTr="000E6591">
        <w:trPr>
          <w:trHeight w:val="1005"/>
        </w:trPr>
        <w:tc>
          <w:tcPr>
            <w:tcW w:w="9791" w:type="dxa"/>
            <w:gridSpan w:val="5"/>
            <w:tcBorders>
              <w:top w:val="nil"/>
              <w:left w:val="nil"/>
              <w:bottom w:val="nil"/>
              <w:right w:val="nil"/>
            </w:tcBorders>
            <w:shd w:val="clear" w:color="auto" w:fill="auto"/>
            <w:vAlign w:val="center"/>
            <w:hideMark/>
          </w:tcPr>
          <w:p w:rsidR="00E24D81" w:rsidRPr="008A5036" w:rsidRDefault="00E24D81" w:rsidP="004C64DA">
            <w:pPr>
              <w:jc w:val="center"/>
              <w:rPr>
                <w:b/>
                <w:bCs/>
                <w:sz w:val="28"/>
                <w:szCs w:val="28"/>
              </w:rPr>
            </w:pPr>
            <w:r w:rsidRPr="008A5036">
              <w:rPr>
                <w:b/>
                <w:bCs/>
                <w:sz w:val="28"/>
                <w:szCs w:val="28"/>
              </w:rPr>
              <w:t xml:space="preserve">(Министерство строительства, жилищно-коммунального </w:t>
            </w:r>
            <w:r w:rsidR="004C64DA">
              <w:rPr>
                <w:b/>
                <w:bCs/>
                <w:sz w:val="28"/>
                <w:szCs w:val="28"/>
              </w:rPr>
              <w:br/>
            </w:r>
            <w:r w:rsidRPr="008A5036">
              <w:rPr>
                <w:b/>
                <w:bCs/>
                <w:sz w:val="28"/>
                <w:szCs w:val="28"/>
              </w:rPr>
              <w:t>хозяйства и энергетики Удмуртской Республики</w:t>
            </w:r>
            <w:r w:rsidR="004C64DA">
              <w:rPr>
                <w:b/>
                <w:bCs/>
                <w:sz w:val="28"/>
                <w:szCs w:val="28"/>
              </w:rPr>
              <w:t>,</w:t>
            </w:r>
            <w:r w:rsidRPr="008A5036">
              <w:rPr>
                <w:b/>
                <w:bCs/>
                <w:sz w:val="28"/>
                <w:szCs w:val="28"/>
              </w:rPr>
              <w:t xml:space="preserve"> </w:t>
            </w:r>
            <w:r w:rsidR="004C64DA">
              <w:rPr>
                <w:b/>
                <w:bCs/>
                <w:sz w:val="28"/>
                <w:szCs w:val="28"/>
              </w:rPr>
              <w:br/>
            </w:r>
            <w:r w:rsidRPr="008A5036">
              <w:rPr>
                <w:b/>
                <w:bCs/>
                <w:sz w:val="28"/>
                <w:szCs w:val="28"/>
              </w:rPr>
              <w:t>целев</w:t>
            </w:r>
            <w:r w:rsidR="004C64DA">
              <w:rPr>
                <w:b/>
                <w:bCs/>
                <w:sz w:val="28"/>
                <w:szCs w:val="28"/>
              </w:rPr>
              <w:t>ые</w:t>
            </w:r>
            <w:r w:rsidRPr="008A5036">
              <w:rPr>
                <w:b/>
                <w:bCs/>
                <w:sz w:val="28"/>
                <w:szCs w:val="28"/>
              </w:rPr>
              <w:t xml:space="preserve"> стать</w:t>
            </w:r>
            <w:r w:rsidR="004C64DA">
              <w:rPr>
                <w:b/>
                <w:bCs/>
                <w:sz w:val="28"/>
                <w:szCs w:val="28"/>
              </w:rPr>
              <w:t>и</w:t>
            </w:r>
            <w:r w:rsidRPr="008A5036">
              <w:rPr>
                <w:b/>
                <w:bCs/>
                <w:sz w:val="28"/>
                <w:szCs w:val="28"/>
              </w:rPr>
              <w:t>: 3711108000, 3711108200)</w:t>
            </w:r>
          </w:p>
        </w:tc>
      </w:tr>
      <w:tr w:rsidR="00E24D81" w:rsidRPr="008A5036" w:rsidTr="000E6591">
        <w:trPr>
          <w:trHeight w:val="394"/>
        </w:trPr>
        <w:tc>
          <w:tcPr>
            <w:tcW w:w="760" w:type="dxa"/>
            <w:tcBorders>
              <w:top w:val="nil"/>
              <w:left w:val="nil"/>
              <w:bottom w:val="nil"/>
              <w:right w:val="nil"/>
            </w:tcBorders>
            <w:shd w:val="clear" w:color="auto" w:fill="auto"/>
            <w:hideMark/>
          </w:tcPr>
          <w:p w:rsidR="00E24D81" w:rsidRPr="008A5036" w:rsidRDefault="00E24D81" w:rsidP="00E24D81">
            <w:pPr>
              <w:jc w:val="center"/>
              <w:rPr>
                <w:b/>
                <w:bCs/>
                <w:sz w:val="28"/>
                <w:szCs w:val="28"/>
              </w:rPr>
            </w:pPr>
          </w:p>
        </w:tc>
        <w:tc>
          <w:tcPr>
            <w:tcW w:w="5351" w:type="dxa"/>
            <w:tcBorders>
              <w:top w:val="nil"/>
              <w:left w:val="nil"/>
              <w:bottom w:val="nil"/>
              <w:right w:val="nil"/>
            </w:tcBorders>
            <w:shd w:val="clear" w:color="auto" w:fill="auto"/>
            <w:hideMark/>
          </w:tcPr>
          <w:p w:rsidR="00E24D81" w:rsidRPr="008A5036" w:rsidRDefault="00E24D81" w:rsidP="00E24D81">
            <w:pPr>
              <w:jc w:val="center"/>
              <w:rPr>
                <w:b/>
                <w:bCs/>
                <w:sz w:val="28"/>
                <w:szCs w:val="28"/>
              </w:rPr>
            </w:pPr>
          </w:p>
        </w:tc>
        <w:tc>
          <w:tcPr>
            <w:tcW w:w="1060" w:type="dxa"/>
            <w:tcBorders>
              <w:top w:val="nil"/>
              <w:left w:val="nil"/>
              <w:bottom w:val="nil"/>
              <w:right w:val="nil"/>
            </w:tcBorders>
            <w:shd w:val="clear" w:color="auto" w:fill="auto"/>
            <w:vAlign w:val="bottom"/>
            <w:hideMark/>
          </w:tcPr>
          <w:p w:rsidR="00E24D81" w:rsidRPr="008A5036" w:rsidRDefault="00E24D81" w:rsidP="00E24D81">
            <w:pPr>
              <w:jc w:val="right"/>
              <w:rPr>
                <w:sz w:val="28"/>
                <w:szCs w:val="28"/>
              </w:rPr>
            </w:pPr>
          </w:p>
        </w:tc>
        <w:tc>
          <w:tcPr>
            <w:tcW w:w="840" w:type="dxa"/>
            <w:tcBorders>
              <w:top w:val="nil"/>
              <w:left w:val="nil"/>
              <w:bottom w:val="nil"/>
              <w:right w:val="nil"/>
            </w:tcBorders>
            <w:shd w:val="clear" w:color="auto" w:fill="auto"/>
            <w:vAlign w:val="bottom"/>
            <w:hideMark/>
          </w:tcPr>
          <w:p w:rsidR="00E24D81" w:rsidRPr="008A5036" w:rsidRDefault="00E24D81" w:rsidP="00E24D81">
            <w:pPr>
              <w:jc w:val="right"/>
              <w:rPr>
                <w:sz w:val="28"/>
                <w:szCs w:val="28"/>
              </w:rPr>
            </w:pPr>
          </w:p>
        </w:tc>
        <w:tc>
          <w:tcPr>
            <w:tcW w:w="1780" w:type="dxa"/>
            <w:tcBorders>
              <w:top w:val="nil"/>
              <w:left w:val="nil"/>
              <w:bottom w:val="nil"/>
              <w:right w:val="nil"/>
            </w:tcBorders>
            <w:shd w:val="clear" w:color="auto" w:fill="auto"/>
            <w:vAlign w:val="bottom"/>
            <w:hideMark/>
          </w:tcPr>
          <w:p w:rsidR="00E24D81" w:rsidRPr="008A5036" w:rsidRDefault="00E24D81" w:rsidP="00E24D81">
            <w:pPr>
              <w:jc w:val="right"/>
              <w:rPr>
                <w:sz w:val="28"/>
                <w:szCs w:val="28"/>
              </w:rPr>
            </w:pPr>
            <w:r w:rsidRPr="008A5036">
              <w:rPr>
                <w:sz w:val="28"/>
                <w:szCs w:val="28"/>
              </w:rPr>
              <w:t>тыс. руб.</w:t>
            </w:r>
          </w:p>
        </w:tc>
      </w:tr>
      <w:tr w:rsidR="00E24D81" w:rsidRPr="008A5036" w:rsidTr="004C64DA">
        <w:trPr>
          <w:trHeight w:val="764"/>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4D81" w:rsidRPr="008A5036" w:rsidRDefault="00E24D81" w:rsidP="00E24D81">
            <w:pPr>
              <w:jc w:val="center"/>
              <w:rPr>
                <w:b/>
                <w:bCs/>
                <w:sz w:val="28"/>
                <w:szCs w:val="28"/>
              </w:rPr>
            </w:pPr>
            <w:r w:rsidRPr="008A5036">
              <w:rPr>
                <w:b/>
                <w:bCs/>
                <w:sz w:val="28"/>
                <w:szCs w:val="28"/>
              </w:rPr>
              <w:t>№ п/п</w:t>
            </w:r>
          </w:p>
        </w:tc>
        <w:tc>
          <w:tcPr>
            <w:tcW w:w="5351" w:type="dxa"/>
            <w:tcBorders>
              <w:top w:val="single" w:sz="4" w:space="0" w:color="000000"/>
              <w:left w:val="nil"/>
              <w:bottom w:val="single" w:sz="4" w:space="0" w:color="000000"/>
              <w:right w:val="single" w:sz="4" w:space="0" w:color="000000"/>
            </w:tcBorders>
            <w:shd w:val="clear" w:color="auto" w:fill="auto"/>
            <w:vAlign w:val="center"/>
            <w:hideMark/>
          </w:tcPr>
          <w:p w:rsidR="004C64DA" w:rsidRDefault="00E24D81" w:rsidP="00E24D81">
            <w:pPr>
              <w:jc w:val="center"/>
              <w:rPr>
                <w:b/>
                <w:bCs/>
                <w:sz w:val="28"/>
                <w:szCs w:val="28"/>
              </w:rPr>
            </w:pPr>
            <w:r w:rsidRPr="008A5036">
              <w:rPr>
                <w:b/>
                <w:bCs/>
                <w:sz w:val="28"/>
                <w:szCs w:val="28"/>
              </w:rPr>
              <w:t xml:space="preserve">Наименование </w:t>
            </w:r>
          </w:p>
          <w:p w:rsidR="00E24D81" w:rsidRPr="008A5036" w:rsidRDefault="00E24D81" w:rsidP="00E24D81">
            <w:pPr>
              <w:jc w:val="center"/>
              <w:rPr>
                <w:b/>
                <w:bCs/>
                <w:sz w:val="28"/>
                <w:szCs w:val="28"/>
              </w:rPr>
            </w:pPr>
            <w:r w:rsidRPr="008A5036">
              <w:rPr>
                <w:b/>
                <w:bCs/>
                <w:sz w:val="28"/>
                <w:szCs w:val="28"/>
              </w:rPr>
              <w:t>муниципальных образований</w:t>
            </w:r>
          </w:p>
        </w:tc>
        <w:tc>
          <w:tcPr>
            <w:tcW w:w="3680" w:type="dxa"/>
            <w:gridSpan w:val="3"/>
            <w:tcBorders>
              <w:top w:val="single" w:sz="4" w:space="0" w:color="000000"/>
              <w:left w:val="nil"/>
              <w:bottom w:val="single" w:sz="4" w:space="0" w:color="000000"/>
              <w:right w:val="single" w:sz="4" w:space="0" w:color="000000"/>
            </w:tcBorders>
            <w:shd w:val="clear" w:color="auto" w:fill="auto"/>
            <w:vAlign w:val="center"/>
            <w:hideMark/>
          </w:tcPr>
          <w:p w:rsidR="00E24D81" w:rsidRPr="008A5036" w:rsidRDefault="00E24D81" w:rsidP="00E24D81">
            <w:pPr>
              <w:jc w:val="center"/>
              <w:rPr>
                <w:b/>
                <w:bCs/>
                <w:sz w:val="28"/>
                <w:szCs w:val="28"/>
              </w:rPr>
            </w:pPr>
            <w:r w:rsidRPr="008A5036">
              <w:rPr>
                <w:b/>
                <w:bCs/>
                <w:sz w:val="28"/>
                <w:szCs w:val="28"/>
              </w:rPr>
              <w:t>2021 год</w:t>
            </w:r>
          </w:p>
        </w:tc>
      </w:tr>
      <w:tr w:rsidR="00E24D81" w:rsidRPr="008A5036" w:rsidTr="000E6591">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center"/>
              <w:rPr>
                <w:sz w:val="28"/>
                <w:szCs w:val="28"/>
              </w:rPr>
            </w:pPr>
            <w:r w:rsidRPr="008A5036">
              <w:rPr>
                <w:sz w:val="28"/>
                <w:szCs w:val="28"/>
              </w:rPr>
              <w:t>1</w:t>
            </w:r>
          </w:p>
        </w:tc>
        <w:tc>
          <w:tcPr>
            <w:tcW w:w="5351" w:type="dxa"/>
            <w:tcBorders>
              <w:top w:val="nil"/>
              <w:left w:val="nil"/>
              <w:bottom w:val="single" w:sz="4" w:space="0" w:color="000000"/>
              <w:right w:val="single" w:sz="4" w:space="0" w:color="000000"/>
            </w:tcBorders>
            <w:shd w:val="clear" w:color="auto" w:fill="auto"/>
            <w:hideMark/>
          </w:tcPr>
          <w:p w:rsidR="00E24D81" w:rsidRPr="008A5036" w:rsidRDefault="00E24D81" w:rsidP="00E24D81">
            <w:pPr>
              <w:rPr>
                <w:sz w:val="28"/>
                <w:szCs w:val="28"/>
              </w:rPr>
            </w:pPr>
            <w:r w:rsidRPr="008A5036">
              <w:rPr>
                <w:sz w:val="28"/>
                <w:szCs w:val="28"/>
              </w:rPr>
              <w:t>Город Сарапул</w:t>
            </w:r>
          </w:p>
        </w:tc>
        <w:tc>
          <w:tcPr>
            <w:tcW w:w="3680" w:type="dxa"/>
            <w:gridSpan w:val="3"/>
            <w:tcBorders>
              <w:top w:val="single" w:sz="4" w:space="0" w:color="000000"/>
              <w:left w:val="nil"/>
              <w:bottom w:val="single" w:sz="4" w:space="0" w:color="000000"/>
              <w:right w:val="single" w:sz="4" w:space="0" w:color="000000"/>
            </w:tcBorders>
            <w:shd w:val="clear" w:color="auto" w:fill="auto"/>
            <w:hideMark/>
          </w:tcPr>
          <w:p w:rsidR="00E24D81" w:rsidRPr="008A5036" w:rsidRDefault="00E24D81" w:rsidP="00E24D81">
            <w:pPr>
              <w:jc w:val="right"/>
              <w:rPr>
                <w:sz w:val="28"/>
                <w:szCs w:val="28"/>
              </w:rPr>
            </w:pPr>
            <w:r w:rsidRPr="008A5036">
              <w:rPr>
                <w:sz w:val="28"/>
                <w:szCs w:val="28"/>
              </w:rPr>
              <w:t>197 358,0</w:t>
            </w:r>
          </w:p>
        </w:tc>
      </w:tr>
      <w:tr w:rsidR="00E24D81" w:rsidRPr="008A5036" w:rsidTr="000E6591">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center"/>
              <w:rPr>
                <w:sz w:val="28"/>
                <w:szCs w:val="28"/>
              </w:rPr>
            </w:pPr>
            <w:r w:rsidRPr="008A5036">
              <w:rPr>
                <w:sz w:val="28"/>
                <w:szCs w:val="28"/>
              </w:rPr>
              <w:t>2</w:t>
            </w:r>
          </w:p>
        </w:tc>
        <w:tc>
          <w:tcPr>
            <w:tcW w:w="5351" w:type="dxa"/>
            <w:tcBorders>
              <w:top w:val="nil"/>
              <w:left w:val="nil"/>
              <w:bottom w:val="single" w:sz="4" w:space="0" w:color="000000"/>
              <w:right w:val="single" w:sz="4" w:space="0" w:color="000000"/>
            </w:tcBorders>
            <w:shd w:val="clear" w:color="auto" w:fill="auto"/>
            <w:hideMark/>
          </w:tcPr>
          <w:p w:rsidR="00E24D81" w:rsidRPr="008A5036" w:rsidRDefault="00E24D81" w:rsidP="00E24D81">
            <w:pPr>
              <w:rPr>
                <w:sz w:val="28"/>
                <w:szCs w:val="28"/>
              </w:rPr>
            </w:pPr>
            <w:r w:rsidRPr="008A5036">
              <w:rPr>
                <w:sz w:val="28"/>
                <w:szCs w:val="28"/>
              </w:rPr>
              <w:t>Город Воткинск</w:t>
            </w:r>
          </w:p>
        </w:tc>
        <w:tc>
          <w:tcPr>
            <w:tcW w:w="3680" w:type="dxa"/>
            <w:gridSpan w:val="3"/>
            <w:tcBorders>
              <w:top w:val="single" w:sz="4" w:space="0" w:color="000000"/>
              <w:left w:val="nil"/>
              <w:bottom w:val="single" w:sz="4" w:space="0" w:color="000000"/>
              <w:right w:val="single" w:sz="4" w:space="0" w:color="000000"/>
            </w:tcBorders>
            <w:shd w:val="clear" w:color="auto" w:fill="auto"/>
            <w:hideMark/>
          </w:tcPr>
          <w:p w:rsidR="00E24D81" w:rsidRPr="008A5036" w:rsidRDefault="00E24D81" w:rsidP="00E24D81">
            <w:pPr>
              <w:jc w:val="right"/>
              <w:rPr>
                <w:sz w:val="28"/>
                <w:szCs w:val="28"/>
              </w:rPr>
            </w:pPr>
            <w:r w:rsidRPr="008A5036">
              <w:rPr>
                <w:sz w:val="28"/>
                <w:szCs w:val="28"/>
              </w:rPr>
              <w:t>32 131,8</w:t>
            </w:r>
          </w:p>
        </w:tc>
      </w:tr>
      <w:tr w:rsidR="00E24D81" w:rsidRPr="008A5036" w:rsidTr="000E6591">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jc w:val="center"/>
              <w:rPr>
                <w:sz w:val="28"/>
                <w:szCs w:val="28"/>
              </w:rPr>
            </w:pPr>
            <w:r w:rsidRPr="008A5036">
              <w:rPr>
                <w:sz w:val="28"/>
                <w:szCs w:val="28"/>
              </w:rPr>
              <w:t>3</w:t>
            </w:r>
          </w:p>
        </w:tc>
        <w:tc>
          <w:tcPr>
            <w:tcW w:w="5351" w:type="dxa"/>
            <w:tcBorders>
              <w:top w:val="nil"/>
              <w:left w:val="nil"/>
              <w:bottom w:val="single" w:sz="4" w:space="0" w:color="000000"/>
              <w:right w:val="single" w:sz="4" w:space="0" w:color="000000"/>
            </w:tcBorders>
            <w:shd w:val="clear" w:color="auto" w:fill="auto"/>
            <w:hideMark/>
          </w:tcPr>
          <w:p w:rsidR="00E24D81" w:rsidRPr="008A5036" w:rsidRDefault="00E24D81" w:rsidP="00E24D81">
            <w:pPr>
              <w:rPr>
                <w:sz w:val="28"/>
                <w:szCs w:val="28"/>
              </w:rPr>
            </w:pPr>
            <w:r w:rsidRPr="008A5036">
              <w:rPr>
                <w:sz w:val="28"/>
                <w:szCs w:val="28"/>
              </w:rPr>
              <w:t>Город Глазов</w:t>
            </w:r>
          </w:p>
        </w:tc>
        <w:tc>
          <w:tcPr>
            <w:tcW w:w="3680" w:type="dxa"/>
            <w:gridSpan w:val="3"/>
            <w:tcBorders>
              <w:top w:val="single" w:sz="4" w:space="0" w:color="000000"/>
              <w:left w:val="nil"/>
              <w:bottom w:val="single" w:sz="4" w:space="0" w:color="000000"/>
              <w:right w:val="single" w:sz="4" w:space="0" w:color="000000"/>
            </w:tcBorders>
            <w:shd w:val="clear" w:color="auto" w:fill="auto"/>
            <w:hideMark/>
          </w:tcPr>
          <w:p w:rsidR="00E24D81" w:rsidRPr="008A5036" w:rsidRDefault="00E24D81" w:rsidP="00E24D81">
            <w:pPr>
              <w:jc w:val="right"/>
              <w:rPr>
                <w:sz w:val="28"/>
                <w:szCs w:val="28"/>
              </w:rPr>
            </w:pPr>
            <w:r w:rsidRPr="008A5036">
              <w:rPr>
                <w:sz w:val="28"/>
                <w:szCs w:val="28"/>
              </w:rPr>
              <w:t>2 433,5</w:t>
            </w:r>
          </w:p>
        </w:tc>
      </w:tr>
      <w:tr w:rsidR="00E24D81" w:rsidRPr="008A5036" w:rsidTr="000E6591">
        <w:trPr>
          <w:trHeight w:val="289"/>
        </w:trPr>
        <w:tc>
          <w:tcPr>
            <w:tcW w:w="760" w:type="dxa"/>
            <w:tcBorders>
              <w:top w:val="nil"/>
              <w:left w:val="single" w:sz="4" w:space="0" w:color="000000"/>
              <w:bottom w:val="single" w:sz="4" w:space="0" w:color="000000"/>
              <w:right w:val="single" w:sz="4" w:space="0" w:color="000000"/>
            </w:tcBorders>
            <w:shd w:val="clear" w:color="auto" w:fill="auto"/>
            <w:hideMark/>
          </w:tcPr>
          <w:p w:rsidR="00E24D81" w:rsidRPr="008A5036" w:rsidRDefault="00E24D81" w:rsidP="00E24D81">
            <w:pPr>
              <w:rPr>
                <w:sz w:val="28"/>
                <w:szCs w:val="28"/>
              </w:rPr>
            </w:pPr>
            <w:r w:rsidRPr="008A5036">
              <w:rPr>
                <w:sz w:val="28"/>
                <w:szCs w:val="28"/>
              </w:rPr>
              <w:t> </w:t>
            </w:r>
          </w:p>
        </w:tc>
        <w:tc>
          <w:tcPr>
            <w:tcW w:w="5351" w:type="dxa"/>
            <w:tcBorders>
              <w:top w:val="nil"/>
              <w:left w:val="nil"/>
              <w:bottom w:val="single" w:sz="4" w:space="0" w:color="000000"/>
              <w:right w:val="single" w:sz="4" w:space="0" w:color="000000"/>
            </w:tcBorders>
            <w:shd w:val="clear" w:color="auto" w:fill="auto"/>
            <w:hideMark/>
          </w:tcPr>
          <w:p w:rsidR="00E24D81" w:rsidRPr="008A5036" w:rsidRDefault="00E24D81" w:rsidP="00E24D81">
            <w:pPr>
              <w:rPr>
                <w:b/>
                <w:bCs/>
                <w:sz w:val="28"/>
                <w:szCs w:val="28"/>
              </w:rPr>
            </w:pPr>
            <w:r w:rsidRPr="008A5036">
              <w:rPr>
                <w:b/>
                <w:bCs/>
                <w:sz w:val="28"/>
                <w:szCs w:val="28"/>
              </w:rPr>
              <w:t>Итого</w:t>
            </w:r>
          </w:p>
        </w:tc>
        <w:tc>
          <w:tcPr>
            <w:tcW w:w="3680" w:type="dxa"/>
            <w:gridSpan w:val="3"/>
            <w:tcBorders>
              <w:top w:val="single" w:sz="4" w:space="0" w:color="000000"/>
              <w:left w:val="nil"/>
              <w:bottom w:val="single" w:sz="4" w:space="0" w:color="000000"/>
              <w:right w:val="single" w:sz="4" w:space="0" w:color="000000"/>
            </w:tcBorders>
            <w:shd w:val="clear" w:color="auto" w:fill="auto"/>
            <w:hideMark/>
          </w:tcPr>
          <w:p w:rsidR="00E24D81" w:rsidRPr="008A5036" w:rsidRDefault="00E24D81" w:rsidP="00E24D81">
            <w:pPr>
              <w:jc w:val="right"/>
              <w:rPr>
                <w:b/>
                <w:bCs/>
                <w:sz w:val="28"/>
                <w:szCs w:val="28"/>
              </w:rPr>
            </w:pPr>
            <w:r w:rsidRPr="008A5036">
              <w:rPr>
                <w:b/>
                <w:bCs/>
                <w:sz w:val="28"/>
                <w:szCs w:val="28"/>
              </w:rPr>
              <w:t>231 923,3</w:t>
            </w:r>
          </w:p>
        </w:tc>
      </w:tr>
    </w:tbl>
    <w:p w:rsidR="0023064A" w:rsidRPr="008A5036" w:rsidRDefault="00AF36C3" w:rsidP="005B6D60">
      <w:pPr>
        <w:spacing w:line="242" w:lineRule="auto"/>
        <w:ind w:right="139" w:firstLine="567"/>
        <w:jc w:val="both"/>
        <w:rPr>
          <w:sz w:val="28"/>
          <w:szCs w:val="28"/>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w:t>
      </w:r>
    </w:p>
    <w:p w:rsidR="00AF36C3" w:rsidRPr="008A5036" w:rsidRDefault="004A2230" w:rsidP="005B6D60">
      <w:pPr>
        <w:spacing w:line="242" w:lineRule="auto"/>
        <w:ind w:right="139" w:firstLine="567"/>
        <w:jc w:val="both"/>
        <w:rPr>
          <w:sz w:val="28"/>
          <w:szCs w:val="28"/>
        </w:rPr>
      </w:pPr>
      <w:r w:rsidRPr="008A5036">
        <w:rPr>
          <w:sz w:val="28"/>
          <w:szCs w:val="28"/>
        </w:rPr>
        <w:t>е</w:t>
      </w:r>
      <w:r w:rsidR="00AF36C3" w:rsidRPr="008A5036">
        <w:rPr>
          <w:sz w:val="28"/>
          <w:szCs w:val="28"/>
        </w:rPr>
        <w:t>) таблицу 17 изложить в следующей редакции:</w:t>
      </w:r>
    </w:p>
    <w:tbl>
      <w:tblPr>
        <w:tblW w:w="9666" w:type="dxa"/>
        <w:tblInd w:w="93" w:type="dxa"/>
        <w:tblLook w:val="04A0" w:firstRow="1" w:lastRow="0" w:firstColumn="1" w:lastColumn="0" w:noHBand="0" w:noVBand="1"/>
      </w:tblPr>
      <w:tblGrid>
        <w:gridCol w:w="756"/>
        <w:gridCol w:w="5797"/>
        <w:gridCol w:w="3113"/>
      </w:tblGrid>
      <w:tr w:rsidR="000E6591" w:rsidRPr="008A5036" w:rsidTr="00272FCB">
        <w:trPr>
          <w:trHeight w:val="383"/>
        </w:trPr>
        <w:tc>
          <w:tcPr>
            <w:tcW w:w="756" w:type="dxa"/>
            <w:tcBorders>
              <w:top w:val="nil"/>
              <w:left w:val="nil"/>
              <w:bottom w:val="nil"/>
              <w:right w:val="nil"/>
            </w:tcBorders>
            <w:shd w:val="clear" w:color="auto" w:fill="auto"/>
            <w:hideMark/>
          </w:tcPr>
          <w:p w:rsidR="000E6591" w:rsidRPr="008A5036" w:rsidRDefault="000E6591" w:rsidP="000E6591">
            <w:pPr>
              <w:jc w:val="center"/>
              <w:rPr>
                <w:b/>
                <w:bCs/>
                <w:sz w:val="28"/>
                <w:szCs w:val="28"/>
              </w:rPr>
            </w:pPr>
          </w:p>
        </w:tc>
        <w:tc>
          <w:tcPr>
            <w:tcW w:w="8910" w:type="dxa"/>
            <w:gridSpan w:val="2"/>
            <w:tcBorders>
              <w:top w:val="nil"/>
              <w:left w:val="nil"/>
              <w:bottom w:val="nil"/>
              <w:right w:val="nil"/>
            </w:tcBorders>
            <w:shd w:val="clear" w:color="auto" w:fill="auto"/>
            <w:hideMark/>
          </w:tcPr>
          <w:p w:rsidR="004C64DA" w:rsidRDefault="004C64DA" w:rsidP="000E6591">
            <w:pPr>
              <w:jc w:val="right"/>
              <w:rPr>
                <w:sz w:val="28"/>
                <w:szCs w:val="28"/>
              </w:rPr>
            </w:pPr>
          </w:p>
          <w:p w:rsidR="004C64DA" w:rsidRDefault="004C64DA" w:rsidP="000E6591">
            <w:pPr>
              <w:jc w:val="right"/>
              <w:rPr>
                <w:sz w:val="28"/>
                <w:szCs w:val="28"/>
              </w:rPr>
            </w:pPr>
          </w:p>
          <w:p w:rsidR="004C64DA" w:rsidRDefault="004C64DA" w:rsidP="000E6591">
            <w:pPr>
              <w:jc w:val="right"/>
              <w:rPr>
                <w:sz w:val="28"/>
                <w:szCs w:val="28"/>
              </w:rPr>
            </w:pPr>
          </w:p>
          <w:p w:rsidR="000E6591" w:rsidRPr="008A5036" w:rsidRDefault="00AF36C3" w:rsidP="000E6591">
            <w:pPr>
              <w:jc w:val="right"/>
              <w:rPr>
                <w:sz w:val="28"/>
                <w:szCs w:val="28"/>
              </w:rPr>
            </w:pPr>
            <w:r w:rsidRPr="008A5036">
              <w:rPr>
                <w:sz w:val="28"/>
                <w:szCs w:val="28"/>
              </w:rPr>
              <w:lastRenderedPageBreak/>
              <w:t>«</w:t>
            </w:r>
            <w:r w:rsidR="000E6591" w:rsidRPr="008A5036">
              <w:rPr>
                <w:sz w:val="28"/>
                <w:szCs w:val="28"/>
              </w:rPr>
              <w:t>Таблица 17</w:t>
            </w:r>
          </w:p>
        </w:tc>
      </w:tr>
      <w:tr w:rsidR="000E6591" w:rsidRPr="008A5036" w:rsidTr="00AF36C3">
        <w:trPr>
          <w:trHeight w:val="1545"/>
        </w:trPr>
        <w:tc>
          <w:tcPr>
            <w:tcW w:w="9666" w:type="dxa"/>
            <w:gridSpan w:val="3"/>
            <w:tcBorders>
              <w:top w:val="nil"/>
              <w:left w:val="nil"/>
              <w:bottom w:val="nil"/>
              <w:right w:val="nil"/>
            </w:tcBorders>
            <w:shd w:val="clear" w:color="auto" w:fill="auto"/>
            <w:vAlign w:val="center"/>
            <w:hideMark/>
          </w:tcPr>
          <w:p w:rsidR="000E6591" w:rsidRPr="008A5036" w:rsidRDefault="000E6591" w:rsidP="004C64DA">
            <w:pPr>
              <w:jc w:val="center"/>
              <w:rPr>
                <w:b/>
                <w:bCs/>
                <w:sz w:val="28"/>
                <w:szCs w:val="28"/>
              </w:rPr>
            </w:pPr>
            <w:r w:rsidRPr="008A5036">
              <w:rPr>
                <w:b/>
                <w:bCs/>
                <w:sz w:val="28"/>
                <w:szCs w:val="28"/>
              </w:rPr>
              <w:lastRenderedPageBreak/>
              <w:t xml:space="preserve">Распределение субсидий из бюджета Удмуртской Республики </w:t>
            </w:r>
            <w:r w:rsidR="004C64DA">
              <w:rPr>
                <w:b/>
                <w:bCs/>
                <w:sz w:val="28"/>
                <w:szCs w:val="28"/>
              </w:rPr>
              <w:br/>
            </w:r>
            <w:r w:rsidRPr="008A5036">
              <w:rPr>
                <w:b/>
                <w:bCs/>
                <w:sz w:val="28"/>
                <w:szCs w:val="28"/>
              </w:rPr>
              <w:t xml:space="preserve">бюджетам муниципальных образований в Удмуртской </w:t>
            </w:r>
            <w:r w:rsidR="004C64DA">
              <w:rPr>
                <w:b/>
                <w:bCs/>
                <w:sz w:val="28"/>
                <w:szCs w:val="28"/>
              </w:rPr>
              <w:br/>
            </w:r>
            <w:r w:rsidRPr="008A5036">
              <w:rPr>
                <w:b/>
                <w:bCs/>
                <w:sz w:val="28"/>
                <w:szCs w:val="28"/>
              </w:rPr>
              <w:t xml:space="preserve">Республике на создание новых мест в общеобразовательных </w:t>
            </w:r>
            <w:r w:rsidR="004C64DA">
              <w:rPr>
                <w:b/>
                <w:bCs/>
                <w:sz w:val="28"/>
                <w:szCs w:val="28"/>
              </w:rPr>
              <w:br/>
            </w:r>
            <w:r w:rsidRPr="008A5036">
              <w:rPr>
                <w:b/>
                <w:bCs/>
                <w:sz w:val="28"/>
                <w:szCs w:val="28"/>
              </w:rPr>
              <w:t xml:space="preserve">организациях, расположенных в сельской местности </w:t>
            </w:r>
            <w:r w:rsidR="004C64DA">
              <w:rPr>
                <w:b/>
                <w:bCs/>
                <w:sz w:val="28"/>
                <w:szCs w:val="28"/>
              </w:rPr>
              <w:br/>
            </w:r>
            <w:r w:rsidRPr="008A5036">
              <w:rPr>
                <w:b/>
                <w:bCs/>
                <w:sz w:val="28"/>
                <w:szCs w:val="28"/>
              </w:rPr>
              <w:t>и поселках городского типа, на 2023 год</w:t>
            </w:r>
          </w:p>
        </w:tc>
      </w:tr>
      <w:tr w:rsidR="000E6591" w:rsidRPr="008A5036" w:rsidTr="00AF36C3">
        <w:trPr>
          <w:trHeight w:val="780"/>
        </w:trPr>
        <w:tc>
          <w:tcPr>
            <w:tcW w:w="9666" w:type="dxa"/>
            <w:gridSpan w:val="3"/>
            <w:tcBorders>
              <w:top w:val="nil"/>
              <w:left w:val="nil"/>
              <w:bottom w:val="nil"/>
              <w:right w:val="nil"/>
            </w:tcBorders>
            <w:shd w:val="clear" w:color="auto" w:fill="auto"/>
            <w:vAlign w:val="center"/>
            <w:hideMark/>
          </w:tcPr>
          <w:p w:rsidR="000E6591" w:rsidRPr="008A5036" w:rsidRDefault="000E6591" w:rsidP="004C64DA">
            <w:pPr>
              <w:jc w:val="center"/>
              <w:rPr>
                <w:b/>
                <w:bCs/>
                <w:sz w:val="28"/>
                <w:szCs w:val="28"/>
              </w:rPr>
            </w:pPr>
            <w:r w:rsidRPr="008A5036">
              <w:rPr>
                <w:b/>
                <w:bCs/>
                <w:sz w:val="28"/>
                <w:szCs w:val="28"/>
              </w:rPr>
              <w:t>(Министерство строительства, жилищно-коммунального</w:t>
            </w:r>
            <w:r w:rsidR="004C64DA">
              <w:rPr>
                <w:b/>
                <w:bCs/>
                <w:sz w:val="28"/>
                <w:szCs w:val="28"/>
              </w:rPr>
              <w:br/>
            </w:r>
            <w:r w:rsidRPr="008A5036">
              <w:rPr>
                <w:b/>
                <w:bCs/>
                <w:sz w:val="28"/>
                <w:szCs w:val="28"/>
              </w:rPr>
              <w:t>хозяйства и энергетики Удмуртской Республики</w:t>
            </w:r>
            <w:r w:rsidR="004C64DA">
              <w:rPr>
                <w:b/>
                <w:bCs/>
                <w:sz w:val="28"/>
                <w:szCs w:val="28"/>
              </w:rPr>
              <w:t>,</w:t>
            </w:r>
            <w:r w:rsidRPr="008A5036">
              <w:rPr>
                <w:b/>
                <w:bCs/>
                <w:sz w:val="28"/>
                <w:szCs w:val="28"/>
              </w:rPr>
              <w:t xml:space="preserve"> </w:t>
            </w:r>
            <w:r w:rsidR="004C64DA">
              <w:rPr>
                <w:b/>
                <w:bCs/>
                <w:sz w:val="28"/>
                <w:szCs w:val="28"/>
              </w:rPr>
              <w:br/>
            </w:r>
            <w:r w:rsidRPr="008A5036">
              <w:rPr>
                <w:b/>
                <w:bCs/>
                <w:sz w:val="28"/>
                <w:szCs w:val="28"/>
              </w:rPr>
              <w:t>целев</w:t>
            </w:r>
            <w:r w:rsidR="004C64DA">
              <w:rPr>
                <w:b/>
                <w:bCs/>
                <w:sz w:val="28"/>
                <w:szCs w:val="28"/>
              </w:rPr>
              <w:t>ые</w:t>
            </w:r>
            <w:r w:rsidRPr="008A5036">
              <w:rPr>
                <w:b/>
                <w:bCs/>
                <w:sz w:val="28"/>
                <w:szCs w:val="28"/>
              </w:rPr>
              <w:t xml:space="preserve"> стать</w:t>
            </w:r>
            <w:r w:rsidR="004C64DA">
              <w:rPr>
                <w:b/>
                <w:bCs/>
                <w:sz w:val="28"/>
                <w:szCs w:val="28"/>
              </w:rPr>
              <w:t>и</w:t>
            </w:r>
            <w:r w:rsidRPr="008A5036">
              <w:rPr>
                <w:b/>
                <w:bCs/>
                <w:sz w:val="28"/>
                <w:szCs w:val="28"/>
              </w:rPr>
              <w:t xml:space="preserve">: </w:t>
            </w:r>
            <w:r w:rsidR="00272FCB" w:rsidRPr="008A5036">
              <w:rPr>
                <w:b/>
                <w:bCs/>
                <w:sz w:val="28"/>
                <w:szCs w:val="28"/>
              </w:rPr>
              <w:t>046E122300, 046E152300</w:t>
            </w:r>
            <w:r w:rsidRPr="008A5036">
              <w:rPr>
                <w:b/>
                <w:bCs/>
                <w:sz w:val="28"/>
                <w:szCs w:val="28"/>
              </w:rPr>
              <w:t>)</w:t>
            </w:r>
          </w:p>
        </w:tc>
      </w:tr>
      <w:tr w:rsidR="00272FCB" w:rsidRPr="008A5036" w:rsidTr="00272FCB">
        <w:trPr>
          <w:trHeight w:val="394"/>
        </w:trPr>
        <w:tc>
          <w:tcPr>
            <w:tcW w:w="756" w:type="dxa"/>
            <w:tcBorders>
              <w:top w:val="nil"/>
              <w:left w:val="nil"/>
              <w:bottom w:val="nil"/>
              <w:right w:val="nil"/>
            </w:tcBorders>
            <w:shd w:val="clear" w:color="auto" w:fill="auto"/>
            <w:hideMark/>
          </w:tcPr>
          <w:p w:rsidR="00272FCB" w:rsidRPr="008A5036" w:rsidRDefault="00272FCB" w:rsidP="000E6591">
            <w:pPr>
              <w:jc w:val="center"/>
              <w:rPr>
                <w:b/>
                <w:bCs/>
                <w:sz w:val="28"/>
                <w:szCs w:val="28"/>
              </w:rPr>
            </w:pPr>
          </w:p>
        </w:tc>
        <w:tc>
          <w:tcPr>
            <w:tcW w:w="5797" w:type="dxa"/>
            <w:tcBorders>
              <w:top w:val="nil"/>
              <w:left w:val="nil"/>
              <w:bottom w:val="nil"/>
              <w:right w:val="nil"/>
            </w:tcBorders>
            <w:shd w:val="clear" w:color="auto" w:fill="auto"/>
            <w:hideMark/>
          </w:tcPr>
          <w:p w:rsidR="00272FCB" w:rsidRPr="008A5036" w:rsidRDefault="00272FCB" w:rsidP="000E6591">
            <w:pPr>
              <w:jc w:val="center"/>
              <w:rPr>
                <w:b/>
                <w:bCs/>
                <w:sz w:val="28"/>
                <w:szCs w:val="28"/>
              </w:rPr>
            </w:pPr>
          </w:p>
        </w:tc>
        <w:tc>
          <w:tcPr>
            <w:tcW w:w="3113" w:type="dxa"/>
            <w:tcBorders>
              <w:top w:val="nil"/>
              <w:left w:val="nil"/>
              <w:bottom w:val="nil"/>
              <w:right w:val="nil"/>
            </w:tcBorders>
            <w:shd w:val="clear" w:color="auto" w:fill="auto"/>
            <w:vAlign w:val="bottom"/>
            <w:hideMark/>
          </w:tcPr>
          <w:p w:rsidR="00272FCB" w:rsidRPr="008A5036" w:rsidRDefault="00272FCB" w:rsidP="000E6591">
            <w:pPr>
              <w:jc w:val="right"/>
              <w:rPr>
                <w:sz w:val="28"/>
                <w:szCs w:val="28"/>
              </w:rPr>
            </w:pPr>
            <w:r w:rsidRPr="008A5036">
              <w:rPr>
                <w:sz w:val="28"/>
                <w:szCs w:val="28"/>
              </w:rPr>
              <w:t>тыс. руб.</w:t>
            </w:r>
          </w:p>
        </w:tc>
      </w:tr>
      <w:tr w:rsidR="000E6591" w:rsidRPr="008A5036" w:rsidTr="004C64DA">
        <w:trPr>
          <w:trHeight w:val="761"/>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6591" w:rsidRPr="008A5036" w:rsidRDefault="000E6591" w:rsidP="000E6591">
            <w:pPr>
              <w:jc w:val="center"/>
              <w:rPr>
                <w:b/>
                <w:bCs/>
                <w:sz w:val="28"/>
                <w:szCs w:val="28"/>
              </w:rPr>
            </w:pPr>
            <w:r w:rsidRPr="008A5036">
              <w:rPr>
                <w:b/>
                <w:bCs/>
                <w:sz w:val="28"/>
                <w:szCs w:val="28"/>
              </w:rPr>
              <w:t>№ п/п</w:t>
            </w:r>
          </w:p>
        </w:tc>
        <w:tc>
          <w:tcPr>
            <w:tcW w:w="5797" w:type="dxa"/>
            <w:tcBorders>
              <w:top w:val="single" w:sz="4" w:space="0" w:color="000000"/>
              <w:left w:val="nil"/>
              <w:bottom w:val="single" w:sz="4" w:space="0" w:color="000000"/>
              <w:right w:val="single" w:sz="4" w:space="0" w:color="000000"/>
            </w:tcBorders>
            <w:shd w:val="clear" w:color="auto" w:fill="auto"/>
            <w:vAlign w:val="center"/>
            <w:hideMark/>
          </w:tcPr>
          <w:p w:rsidR="004C64DA" w:rsidRDefault="000E6591" w:rsidP="000E6591">
            <w:pPr>
              <w:jc w:val="center"/>
              <w:rPr>
                <w:b/>
                <w:bCs/>
                <w:sz w:val="28"/>
                <w:szCs w:val="28"/>
              </w:rPr>
            </w:pPr>
            <w:r w:rsidRPr="008A5036">
              <w:rPr>
                <w:b/>
                <w:bCs/>
                <w:sz w:val="28"/>
                <w:szCs w:val="28"/>
              </w:rPr>
              <w:t xml:space="preserve">Наименование </w:t>
            </w:r>
          </w:p>
          <w:p w:rsidR="000E6591" w:rsidRPr="008A5036" w:rsidRDefault="000E6591" w:rsidP="000E6591">
            <w:pPr>
              <w:jc w:val="center"/>
              <w:rPr>
                <w:b/>
                <w:bCs/>
                <w:sz w:val="28"/>
                <w:szCs w:val="28"/>
              </w:rPr>
            </w:pPr>
            <w:r w:rsidRPr="008A5036">
              <w:rPr>
                <w:b/>
                <w:bCs/>
                <w:sz w:val="28"/>
                <w:szCs w:val="28"/>
              </w:rPr>
              <w:t>муниципальных образований</w:t>
            </w:r>
          </w:p>
        </w:tc>
        <w:tc>
          <w:tcPr>
            <w:tcW w:w="3113" w:type="dxa"/>
            <w:tcBorders>
              <w:top w:val="single" w:sz="4" w:space="0" w:color="000000"/>
              <w:left w:val="nil"/>
              <w:bottom w:val="single" w:sz="4" w:space="0" w:color="000000"/>
              <w:right w:val="single" w:sz="4" w:space="0" w:color="000000"/>
            </w:tcBorders>
            <w:shd w:val="clear" w:color="auto" w:fill="auto"/>
            <w:vAlign w:val="center"/>
            <w:hideMark/>
          </w:tcPr>
          <w:p w:rsidR="000E6591" w:rsidRPr="008A5036" w:rsidRDefault="000E6591" w:rsidP="000E6591">
            <w:pPr>
              <w:jc w:val="center"/>
              <w:rPr>
                <w:b/>
                <w:bCs/>
                <w:sz w:val="28"/>
                <w:szCs w:val="28"/>
              </w:rPr>
            </w:pPr>
            <w:r w:rsidRPr="008A5036">
              <w:rPr>
                <w:b/>
                <w:bCs/>
                <w:sz w:val="28"/>
                <w:szCs w:val="28"/>
              </w:rPr>
              <w:t>2023 год</w:t>
            </w:r>
          </w:p>
        </w:tc>
      </w:tr>
      <w:tr w:rsidR="000E6591" w:rsidRPr="008A5036" w:rsidTr="004C64DA">
        <w:trPr>
          <w:trHeight w:val="417"/>
        </w:trPr>
        <w:tc>
          <w:tcPr>
            <w:tcW w:w="756"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jc w:val="center"/>
              <w:rPr>
                <w:sz w:val="28"/>
                <w:szCs w:val="28"/>
              </w:rPr>
            </w:pPr>
            <w:r w:rsidRPr="008A5036">
              <w:rPr>
                <w:sz w:val="28"/>
                <w:szCs w:val="28"/>
              </w:rPr>
              <w:t>1</w:t>
            </w:r>
          </w:p>
        </w:tc>
        <w:tc>
          <w:tcPr>
            <w:tcW w:w="5797"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sz w:val="28"/>
                <w:szCs w:val="28"/>
              </w:rPr>
            </w:pPr>
            <w:proofErr w:type="spellStart"/>
            <w:r w:rsidRPr="008A5036">
              <w:rPr>
                <w:sz w:val="28"/>
                <w:szCs w:val="28"/>
              </w:rPr>
              <w:t>Сарапульский</w:t>
            </w:r>
            <w:proofErr w:type="spellEnd"/>
            <w:r w:rsidRPr="008A5036">
              <w:rPr>
                <w:sz w:val="28"/>
                <w:szCs w:val="28"/>
              </w:rPr>
              <w:t xml:space="preserve"> район</w:t>
            </w:r>
          </w:p>
        </w:tc>
        <w:tc>
          <w:tcPr>
            <w:tcW w:w="3113" w:type="dxa"/>
            <w:tcBorders>
              <w:top w:val="single" w:sz="4" w:space="0" w:color="000000"/>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256 081,8</w:t>
            </w:r>
          </w:p>
        </w:tc>
      </w:tr>
      <w:tr w:rsidR="000E6591" w:rsidRPr="008A5036" w:rsidTr="004C64DA">
        <w:trPr>
          <w:trHeight w:val="424"/>
        </w:trPr>
        <w:tc>
          <w:tcPr>
            <w:tcW w:w="756"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rPr>
                <w:sz w:val="28"/>
                <w:szCs w:val="28"/>
              </w:rPr>
            </w:pPr>
            <w:r w:rsidRPr="008A5036">
              <w:rPr>
                <w:sz w:val="28"/>
                <w:szCs w:val="28"/>
              </w:rPr>
              <w:t> </w:t>
            </w:r>
          </w:p>
        </w:tc>
        <w:tc>
          <w:tcPr>
            <w:tcW w:w="5797"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b/>
                <w:bCs/>
                <w:sz w:val="28"/>
                <w:szCs w:val="28"/>
              </w:rPr>
            </w:pPr>
            <w:r w:rsidRPr="008A5036">
              <w:rPr>
                <w:b/>
                <w:bCs/>
                <w:sz w:val="28"/>
                <w:szCs w:val="28"/>
              </w:rPr>
              <w:t>Итого</w:t>
            </w:r>
          </w:p>
        </w:tc>
        <w:tc>
          <w:tcPr>
            <w:tcW w:w="3113" w:type="dxa"/>
            <w:tcBorders>
              <w:top w:val="single" w:sz="4" w:space="0" w:color="000000"/>
              <w:left w:val="nil"/>
              <w:bottom w:val="single" w:sz="4" w:space="0" w:color="000000"/>
              <w:right w:val="single" w:sz="4" w:space="0" w:color="000000"/>
            </w:tcBorders>
            <w:shd w:val="clear" w:color="auto" w:fill="auto"/>
            <w:hideMark/>
          </w:tcPr>
          <w:p w:rsidR="000E6591" w:rsidRPr="008A5036" w:rsidRDefault="000E6591" w:rsidP="000E6591">
            <w:pPr>
              <w:jc w:val="right"/>
              <w:rPr>
                <w:b/>
                <w:bCs/>
                <w:sz w:val="28"/>
                <w:szCs w:val="28"/>
              </w:rPr>
            </w:pPr>
            <w:r w:rsidRPr="008A5036">
              <w:rPr>
                <w:b/>
                <w:bCs/>
                <w:sz w:val="28"/>
                <w:szCs w:val="28"/>
              </w:rPr>
              <w:t>256 081,8</w:t>
            </w:r>
          </w:p>
        </w:tc>
      </w:tr>
    </w:tbl>
    <w:p w:rsidR="00E24D81" w:rsidRPr="008A5036" w:rsidRDefault="00AF36C3" w:rsidP="005B6D60">
      <w:pPr>
        <w:spacing w:line="242" w:lineRule="auto"/>
        <w:ind w:right="139" w:firstLine="567"/>
        <w:jc w:val="both"/>
        <w:rPr>
          <w:sz w:val="28"/>
          <w:szCs w:val="28"/>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w:t>
      </w:r>
    </w:p>
    <w:p w:rsidR="00AF36C3" w:rsidRPr="008A5036" w:rsidRDefault="004A2230" w:rsidP="005B6D60">
      <w:pPr>
        <w:spacing w:line="242" w:lineRule="auto"/>
        <w:ind w:right="139" w:firstLine="567"/>
        <w:jc w:val="both"/>
        <w:rPr>
          <w:sz w:val="28"/>
          <w:szCs w:val="28"/>
        </w:rPr>
      </w:pPr>
      <w:r w:rsidRPr="008A5036">
        <w:rPr>
          <w:sz w:val="28"/>
          <w:szCs w:val="28"/>
        </w:rPr>
        <w:t>ж</w:t>
      </w:r>
      <w:r w:rsidR="00AF36C3" w:rsidRPr="008A5036">
        <w:rPr>
          <w:sz w:val="28"/>
          <w:szCs w:val="28"/>
        </w:rPr>
        <w:t>) таблицу 20 изложить в следующей редакции:</w:t>
      </w:r>
    </w:p>
    <w:tbl>
      <w:tblPr>
        <w:tblW w:w="9553" w:type="dxa"/>
        <w:tblInd w:w="93" w:type="dxa"/>
        <w:tblLook w:val="04A0" w:firstRow="1" w:lastRow="0" w:firstColumn="1" w:lastColumn="0" w:noHBand="0" w:noVBand="1"/>
      </w:tblPr>
      <w:tblGrid>
        <w:gridCol w:w="760"/>
        <w:gridCol w:w="3933"/>
        <w:gridCol w:w="1620"/>
        <w:gridCol w:w="1620"/>
        <w:gridCol w:w="1620"/>
      </w:tblGrid>
      <w:tr w:rsidR="000E6591" w:rsidRPr="008A5036" w:rsidTr="00AF36C3">
        <w:trPr>
          <w:trHeight w:val="383"/>
        </w:trPr>
        <w:tc>
          <w:tcPr>
            <w:tcW w:w="760" w:type="dxa"/>
            <w:tcBorders>
              <w:top w:val="nil"/>
              <w:left w:val="nil"/>
              <w:bottom w:val="nil"/>
              <w:right w:val="nil"/>
            </w:tcBorders>
            <w:shd w:val="clear" w:color="auto" w:fill="auto"/>
            <w:hideMark/>
          </w:tcPr>
          <w:p w:rsidR="000E6591" w:rsidRPr="008A5036" w:rsidRDefault="000E6591" w:rsidP="000E6591">
            <w:pPr>
              <w:jc w:val="center"/>
              <w:rPr>
                <w:b/>
                <w:bCs/>
                <w:sz w:val="28"/>
                <w:szCs w:val="28"/>
              </w:rPr>
            </w:pPr>
          </w:p>
        </w:tc>
        <w:tc>
          <w:tcPr>
            <w:tcW w:w="8793" w:type="dxa"/>
            <w:gridSpan w:val="4"/>
            <w:tcBorders>
              <w:top w:val="nil"/>
              <w:left w:val="nil"/>
              <w:bottom w:val="nil"/>
              <w:right w:val="nil"/>
            </w:tcBorders>
            <w:shd w:val="clear" w:color="auto" w:fill="auto"/>
            <w:hideMark/>
          </w:tcPr>
          <w:p w:rsidR="000E6591" w:rsidRPr="008A5036" w:rsidRDefault="00AF36C3" w:rsidP="000E6591">
            <w:pPr>
              <w:jc w:val="right"/>
              <w:rPr>
                <w:sz w:val="28"/>
                <w:szCs w:val="28"/>
              </w:rPr>
            </w:pPr>
            <w:r w:rsidRPr="008A5036">
              <w:rPr>
                <w:sz w:val="28"/>
                <w:szCs w:val="28"/>
              </w:rPr>
              <w:t>«</w:t>
            </w:r>
            <w:r w:rsidR="000E6591" w:rsidRPr="008A5036">
              <w:rPr>
                <w:sz w:val="28"/>
                <w:szCs w:val="28"/>
              </w:rPr>
              <w:t>Таблица 20</w:t>
            </w:r>
          </w:p>
        </w:tc>
      </w:tr>
      <w:tr w:rsidR="000E6591" w:rsidRPr="008A5036" w:rsidTr="004C64DA">
        <w:trPr>
          <w:trHeight w:val="1635"/>
        </w:trPr>
        <w:tc>
          <w:tcPr>
            <w:tcW w:w="9553" w:type="dxa"/>
            <w:gridSpan w:val="5"/>
            <w:tcBorders>
              <w:top w:val="nil"/>
              <w:left w:val="nil"/>
              <w:bottom w:val="nil"/>
              <w:right w:val="nil"/>
            </w:tcBorders>
            <w:shd w:val="clear" w:color="auto" w:fill="auto"/>
            <w:vAlign w:val="bottom"/>
            <w:hideMark/>
          </w:tcPr>
          <w:p w:rsidR="000E6591" w:rsidRPr="008A5036" w:rsidRDefault="000E6591" w:rsidP="004C64DA">
            <w:pPr>
              <w:jc w:val="center"/>
              <w:rPr>
                <w:b/>
                <w:bCs/>
                <w:sz w:val="28"/>
                <w:szCs w:val="28"/>
              </w:rPr>
            </w:pPr>
            <w:r w:rsidRPr="008A5036">
              <w:rPr>
                <w:b/>
                <w:bCs/>
                <w:sz w:val="28"/>
                <w:szCs w:val="28"/>
              </w:rPr>
              <w:t xml:space="preserve">Распределение субсидий из бюджета Удмуртской Республики </w:t>
            </w:r>
            <w:r w:rsidR="004C64DA">
              <w:rPr>
                <w:b/>
                <w:bCs/>
                <w:sz w:val="28"/>
                <w:szCs w:val="28"/>
              </w:rPr>
              <w:br/>
            </w:r>
            <w:r w:rsidRPr="008A5036">
              <w:rPr>
                <w:b/>
                <w:bCs/>
                <w:sz w:val="28"/>
                <w:szCs w:val="28"/>
              </w:rPr>
              <w:t xml:space="preserve">бюджетам муниципальных образований в Удмуртской Республике </w:t>
            </w:r>
            <w:r w:rsidR="004C64DA">
              <w:rPr>
                <w:b/>
                <w:bCs/>
                <w:sz w:val="28"/>
                <w:szCs w:val="28"/>
              </w:rPr>
              <w:br/>
            </w:r>
            <w:r w:rsidRPr="008A5036">
              <w:rPr>
                <w:b/>
                <w:bCs/>
                <w:sz w:val="28"/>
                <w:szCs w:val="28"/>
              </w:rPr>
              <w:t>на строительство и реконструкцию (модернизацию) объектов питьевого водоснабжения на 2021 год и на плановый период 2022 и 2023 годов</w:t>
            </w:r>
          </w:p>
        </w:tc>
      </w:tr>
      <w:tr w:rsidR="000E6591" w:rsidRPr="008A5036" w:rsidTr="004C64DA">
        <w:trPr>
          <w:trHeight w:val="1290"/>
        </w:trPr>
        <w:tc>
          <w:tcPr>
            <w:tcW w:w="9553" w:type="dxa"/>
            <w:gridSpan w:val="5"/>
            <w:tcBorders>
              <w:top w:val="nil"/>
              <w:left w:val="nil"/>
              <w:bottom w:val="nil"/>
              <w:right w:val="nil"/>
            </w:tcBorders>
            <w:shd w:val="clear" w:color="auto" w:fill="auto"/>
            <w:hideMark/>
          </w:tcPr>
          <w:p w:rsidR="000E6591" w:rsidRPr="008A5036" w:rsidRDefault="000E6591" w:rsidP="004C64DA">
            <w:pPr>
              <w:jc w:val="center"/>
              <w:rPr>
                <w:b/>
                <w:bCs/>
                <w:sz w:val="28"/>
                <w:szCs w:val="28"/>
              </w:rPr>
            </w:pPr>
            <w:r w:rsidRPr="008A5036">
              <w:rPr>
                <w:b/>
                <w:bCs/>
                <w:sz w:val="28"/>
                <w:szCs w:val="28"/>
              </w:rPr>
              <w:t xml:space="preserve">(Министерство строительства, жилищно-коммунального </w:t>
            </w:r>
            <w:r w:rsidR="004C64DA">
              <w:rPr>
                <w:b/>
                <w:bCs/>
                <w:sz w:val="28"/>
                <w:szCs w:val="28"/>
              </w:rPr>
              <w:br/>
            </w:r>
            <w:r w:rsidRPr="008A5036">
              <w:rPr>
                <w:b/>
                <w:bCs/>
                <w:sz w:val="28"/>
                <w:szCs w:val="28"/>
              </w:rPr>
              <w:t xml:space="preserve">хозяйства и энергетики Удмуртской Республики </w:t>
            </w:r>
            <w:r w:rsidR="004C64DA">
              <w:rPr>
                <w:b/>
                <w:bCs/>
                <w:sz w:val="28"/>
                <w:szCs w:val="28"/>
              </w:rPr>
              <w:br/>
            </w:r>
            <w:r w:rsidRPr="008A5036">
              <w:rPr>
                <w:b/>
                <w:bCs/>
                <w:sz w:val="28"/>
                <w:szCs w:val="28"/>
              </w:rPr>
              <w:t>целев</w:t>
            </w:r>
            <w:r w:rsidR="004C64DA">
              <w:rPr>
                <w:b/>
                <w:bCs/>
                <w:sz w:val="28"/>
                <w:szCs w:val="28"/>
              </w:rPr>
              <w:t>ые</w:t>
            </w:r>
            <w:r w:rsidRPr="008A5036">
              <w:rPr>
                <w:b/>
                <w:bCs/>
                <w:sz w:val="28"/>
                <w:szCs w:val="28"/>
              </w:rPr>
              <w:t xml:space="preserve"> стать</w:t>
            </w:r>
            <w:r w:rsidR="004C64DA">
              <w:rPr>
                <w:b/>
                <w:bCs/>
                <w:sz w:val="28"/>
                <w:szCs w:val="28"/>
              </w:rPr>
              <w:t>и</w:t>
            </w:r>
            <w:r w:rsidRPr="008A5036">
              <w:rPr>
                <w:b/>
                <w:bCs/>
                <w:sz w:val="28"/>
                <w:szCs w:val="28"/>
              </w:rPr>
              <w:t>: 342F522430, 342F552430)</w:t>
            </w:r>
          </w:p>
        </w:tc>
      </w:tr>
      <w:tr w:rsidR="000E6591" w:rsidRPr="008A5036" w:rsidTr="00AF36C3">
        <w:trPr>
          <w:trHeight w:val="394"/>
        </w:trPr>
        <w:tc>
          <w:tcPr>
            <w:tcW w:w="760" w:type="dxa"/>
            <w:tcBorders>
              <w:top w:val="nil"/>
              <w:left w:val="nil"/>
              <w:bottom w:val="nil"/>
              <w:right w:val="nil"/>
            </w:tcBorders>
            <w:shd w:val="clear" w:color="auto" w:fill="auto"/>
            <w:hideMark/>
          </w:tcPr>
          <w:p w:rsidR="000E6591" w:rsidRPr="008A5036" w:rsidRDefault="000E6591" w:rsidP="000E6591">
            <w:pPr>
              <w:jc w:val="center"/>
              <w:rPr>
                <w:b/>
                <w:bCs/>
                <w:sz w:val="28"/>
                <w:szCs w:val="28"/>
              </w:rPr>
            </w:pPr>
          </w:p>
        </w:tc>
        <w:tc>
          <w:tcPr>
            <w:tcW w:w="3933" w:type="dxa"/>
            <w:tcBorders>
              <w:top w:val="nil"/>
              <w:left w:val="nil"/>
              <w:bottom w:val="nil"/>
              <w:right w:val="nil"/>
            </w:tcBorders>
            <w:shd w:val="clear" w:color="auto" w:fill="auto"/>
            <w:hideMark/>
          </w:tcPr>
          <w:p w:rsidR="000E6591" w:rsidRPr="008A5036" w:rsidRDefault="000E6591" w:rsidP="000E6591">
            <w:pPr>
              <w:jc w:val="center"/>
              <w:rPr>
                <w:b/>
                <w:bCs/>
                <w:sz w:val="28"/>
                <w:szCs w:val="28"/>
              </w:rPr>
            </w:pPr>
          </w:p>
        </w:tc>
        <w:tc>
          <w:tcPr>
            <w:tcW w:w="1620" w:type="dxa"/>
            <w:tcBorders>
              <w:top w:val="nil"/>
              <w:left w:val="nil"/>
              <w:bottom w:val="nil"/>
              <w:right w:val="nil"/>
            </w:tcBorders>
            <w:shd w:val="clear" w:color="auto" w:fill="auto"/>
            <w:vAlign w:val="bottom"/>
            <w:hideMark/>
          </w:tcPr>
          <w:p w:rsidR="000E6591" w:rsidRPr="008A5036" w:rsidRDefault="000E6591" w:rsidP="000E6591">
            <w:pPr>
              <w:jc w:val="right"/>
              <w:rPr>
                <w:sz w:val="28"/>
                <w:szCs w:val="28"/>
              </w:rPr>
            </w:pPr>
          </w:p>
        </w:tc>
        <w:tc>
          <w:tcPr>
            <w:tcW w:w="1620" w:type="dxa"/>
            <w:tcBorders>
              <w:top w:val="nil"/>
              <w:left w:val="nil"/>
              <w:bottom w:val="nil"/>
              <w:right w:val="nil"/>
            </w:tcBorders>
            <w:shd w:val="clear" w:color="auto" w:fill="auto"/>
            <w:vAlign w:val="bottom"/>
            <w:hideMark/>
          </w:tcPr>
          <w:p w:rsidR="000E6591" w:rsidRPr="008A5036" w:rsidRDefault="000E6591" w:rsidP="000E6591">
            <w:pPr>
              <w:jc w:val="right"/>
              <w:rPr>
                <w:sz w:val="28"/>
                <w:szCs w:val="28"/>
              </w:rPr>
            </w:pPr>
          </w:p>
        </w:tc>
        <w:tc>
          <w:tcPr>
            <w:tcW w:w="1620" w:type="dxa"/>
            <w:tcBorders>
              <w:top w:val="nil"/>
              <w:left w:val="nil"/>
              <w:bottom w:val="nil"/>
              <w:right w:val="nil"/>
            </w:tcBorders>
            <w:shd w:val="clear" w:color="auto" w:fill="auto"/>
            <w:vAlign w:val="bottom"/>
            <w:hideMark/>
          </w:tcPr>
          <w:p w:rsidR="000E6591" w:rsidRPr="008A5036" w:rsidRDefault="000E6591" w:rsidP="000E6591">
            <w:pPr>
              <w:jc w:val="right"/>
              <w:rPr>
                <w:sz w:val="28"/>
                <w:szCs w:val="28"/>
              </w:rPr>
            </w:pPr>
            <w:r w:rsidRPr="008A5036">
              <w:rPr>
                <w:sz w:val="28"/>
                <w:szCs w:val="28"/>
              </w:rPr>
              <w:t>тыс. руб.</w:t>
            </w:r>
          </w:p>
        </w:tc>
      </w:tr>
      <w:tr w:rsidR="000E6591" w:rsidRPr="008A5036" w:rsidTr="00AF36C3">
        <w:trPr>
          <w:trHeight w:val="645"/>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6591" w:rsidRPr="008A5036" w:rsidRDefault="000E6591" w:rsidP="000E6591">
            <w:pPr>
              <w:jc w:val="center"/>
              <w:rPr>
                <w:b/>
                <w:bCs/>
                <w:sz w:val="28"/>
                <w:szCs w:val="28"/>
              </w:rPr>
            </w:pPr>
            <w:r w:rsidRPr="008A5036">
              <w:rPr>
                <w:b/>
                <w:bCs/>
                <w:sz w:val="28"/>
                <w:szCs w:val="28"/>
              </w:rPr>
              <w:t>№ п/п</w:t>
            </w:r>
          </w:p>
        </w:tc>
        <w:tc>
          <w:tcPr>
            <w:tcW w:w="3933" w:type="dxa"/>
            <w:tcBorders>
              <w:top w:val="single" w:sz="4" w:space="0" w:color="000000"/>
              <w:left w:val="nil"/>
              <w:bottom w:val="single" w:sz="4" w:space="0" w:color="000000"/>
              <w:right w:val="single" w:sz="4" w:space="0" w:color="000000"/>
            </w:tcBorders>
            <w:shd w:val="clear" w:color="auto" w:fill="auto"/>
            <w:vAlign w:val="center"/>
            <w:hideMark/>
          </w:tcPr>
          <w:p w:rsidR="000E6591" w:rsidRPr="008A5036" w:rsidRDefault="000E6591" w:rsidP="000E6591">
            <w:pPr>
              <w:jc w:val="center"/>
              <w:rPr>
                <w:b/>
                <w:bCs/>
                <w:sz w:val="28"/>
                <w:szCs w:val="28"/>
              </w:rPr>
            </w:pPr>
            <w:r w:rsidRPr="008A5036">
              <w:rPr>
                <w:b/>
                <w:bCs/>
                <w:sz w:val="28"/>
                <w:szCs w:val="28"/>
              </w:rPr>
              <w:t>Наименование муниципальных образований</w:t>
            </w:r>
          </w:p>
        </w:tc>
        <w:tc>
          <w:tcPr>
            <w:tcW w:w="1620" w:type="dxa"/>
            <w:tcBorders>
              <w:top w:val="single" w:sz="4" w:space="0" w:color="000000"/>
              <w:left w:val="nil"/>
              <w:bottom w:val="single" w:sz="4" w:space="0" w:color="000000"/>
              <w:right w:val="single" w:sz="4" w:space="0" w:color="000000"/>
            </w:tcBorders>
            <w:shd w:val="clear" w:color="auto" w:fill="auto"/>
            <w:vAlign w:val="center"/>
            <w:hideMark/>
          </w:tcPr>
          <w:p w:rsidR="000E6591" w:rsidRPr="008A5036" w:rsidRDefault="000E6591" w:rsidP="000E6591">
            <w:pPr>
              <w:jc w:val="center"/>
              <w:rPr>
                <w:b/>
                <w:bCs/>
                <w:sz w:val="28"/>
                <w:szCs w:val="28"/>
              </w:rPr>
            </w:pPr>
            <w:r w:rsidRPr="008A5036">
              <w:rPr>
                <w:b/>
                <w:bCs/>
                <w:sz w:val="28"/>
                <w:szCs w:val="28"/>
              </w:rPr>
              <w:t>2021 год</w:t>
            </w:r>
          </w:p>
        </w:tc>
        <w:tc>
          <w:tcPr>
            <w:tcW w:w="1620" w:type="dxa"/>
            <w:tcBorders>
              <w:top w:val="single" w:sz="4" w:space="0" w:color="000000"/>
              <w:left w:val="nil"/>
              <w:bottom w:val="single" w:sz="4" w:space="0" w:color="000000"/>
              <w:right w:val="single" w:sz="4" w:space="0" w:color="000000"/>
            </w:tcBorders>
            <w:shd w:val="clear" w:color="auto" w:fill="auto"/>
            <w:vAlign w:val="center"/>
            <w:hideMark/>
          </w:tcPr>
          <w:p w:rsidR="000E6591" w:rsidRPr="008A5036" w:rsidRDefault="000E6591" w:rsidP="000E6591">
            <w:pPr>
              <w:jc w:val="center"/>
              <w:rPr>
                <w:b/>
                <w:bCs/>
                <w:sz w:val="28"/>
                <w:szCs w:val="28"/>
              </w:rPr>
            </w:pPr>
            <w:r w:rsidRPr="008A5036">
              <w:rPr>
                <w:b/>
                <w:bCs/>
                <w:sz w:val="28"/>
                <w:szCs w:val="28"/>
              </w:rPr>
              <w:t>2022 год</w:t>
            </w:r>
          </w:p>
        </w:tc>
        <w:tc>
          <w:tcPr>
            <w:tcW w:w="1620" w:type="dxa"/>
            <w:tcBorders>
              <w:top w:val="single" w:sz="4" w:space="0" w:color="000000"/>
              <w:left w:val="nil"/>
              <w:bottom w:val="single" w:sz="4" w:space="0" w:color="000000"/>
              <w:right w:val="single" w:sz="4" w:space="0" w:color="000000"/>
            </w:tcBorders>
            <w:shd w:val="clear" w:color="auto" w:fill="auto"/>
            <w:vAlign w:val="center"/>
            <w:hideMark/>
          </w:tcPr>
          <w:p w:rsidR="000E6591" w:rsidRPr="008A5036" w:rsidRDefault="000E6591" w:rsidP="000E6591">
            <w:pPr>
              <w:jc w:val="center"/>
              <w:rPr>
                <w:b/>
                <w:bCs/>
                <w:sz w:val="28"/>
                <w:szCs w:val="28"/>
              </w:rPr>
            </w:pPr>
            <w:r w:rsidRPr="008A5036">
              <w:rPr>
                <w:b/>
                <w:bCs/>
                <w:sz w:val="28"/>
                <w:szCs w:val="28"/>
              </w:rPr>
              <w:t>2023 год</w:t>
            </w:r>
          </w:p>
        </w:tc>
      </w:tr>
      <w:tr w:rsidR="000E6591" w:rsidRPr="008A5036" w:rsidTr="00AF36C3">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jc w:val="center"/>
              <w:rPr>
                <w:sz w:val="28"/>
                <w:szCs w:val="28"/>
              </w:rPr>
            </w:pPr>
            <w:r w:rsidRPr="008A5036">
              <w:rPr>
                <w:sz w:val="28"/>
                <w:szCs w:val="28"/>
              </w:rPr>
              <w:t>1</w:t>
            </w:r>
          </w:p>
        </w:tc>
        <w:tc>
          <w:tcPr>
            <w:tcW w:w="3933"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sz w:val="28"/>
                <w:szCs w:val="28"/>
              </w:rPr>
            </w:pPr>
            <w:proofErr w:type="spellStart"/>
            <w:r w:rsidRPr="008A5036">
              <w:rPr>
                <w:sz w:val="28"/>
                <w:szCs w:val="28"/>
              </w:rPr>
              <w:t>Балезинский</w:t>
            </w:r>
            <w:proofErr w:type="spellEnd"/>
            <w:r w:rsidRPr="008A5036">
              <w:rPr>
                <w:sz w:val="28"/>
                <w:szCs w:val="28"/>
              </w:rPr>
              <w:t xml:space="preserve"> район</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0,0</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28 790,0</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32 823,7</w:t>
            </w:r>
          </w:p>
        </w:tc>
      </w:tr>
      <w:tr w:rsidR="000E6591" w:rsidRPr="008A5036" w:rsidTr="00AF36C3">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jc w:val="center"/>
              <w:rPr>
                <w:sz w:val="28"/>
                <w:szCs w:val="28"/>
              </w:rPr>
            </w:pPr>
            <w:r w:rsidRPr="008A5036">
              <w:rPr>
                <w:sz w:val="28"/>
                <w:szCs w:val="28"/>
              </w:rPr>
              <w:t>2</w:t>
            </w:r>
          </w:p>
        </w:tc>
        <w:tc>
          <w:tcPr>
            <w:tcW w:w="3933"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sz w:val="28"/>
                <w:szCs w:val="28"/>
              </w:rPr>
            </w:pPr>
            <w:proofErr w:type="spellStart"/>
            <w:r w:rsidRPr="008A5036">
              <w:rPr>
                <w:sz w:val="28"/>
                <w:szCs w:val="28"/>
              </w:rPr>
              <w:t>Воткинский</w:t>
            </w:r>
            <w:proofErr w:type="spellEnd"/>
            <w:r w:rsidRPr="008A5036">
              <w:rPr>
                <w:sz w:val="28"/>
                <w:szCs w:val="28"/>
              </w:rPr>
              <w:t xml:space="preserve"> район</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7 601,1</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0,0</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0,0</w:t>
            </w:r>
          </w:p>
        </w:tc>
      </w:tr>
      <w:tr w:rsidR="000E6591" w:rsidRPr="008A5036" w:rsidTr="00AF36C3">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jc w:val="center"/>
              <w:rPr>
                <w:sz w:val="28"/>
                <w:szCs w:val="28"/>
              </w:rPr>
            </w:pPr>
            <w:r w:rsidRPr="008A5036">
              <w:rPr>
                <w:sz w:val="28"/>
                <w:szCs w:val="28"/>
              </w:rPr>
              <w:t>4</w:t>
            </w:r>
          </w:p>
        </w:tc>
        <w:tc>
          <w:tcPr>
            <w:tcW w:w="3933"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sz w:val="28"/>
                <w:szCs w:val="28"/>
              </w:rPr>
            </w:pPr>
            <w:proofErr w:type="spellStart"/>
            <w:r w:rsidRPr="008A5036">
              <w:rPr>
                <w:sz w:val="28"/>
                <w:szCs w:val="28"/>
              </w:rPr>
              <w:t>Завьяловский</w:t>
            </w:r>
            <w:proofErr w:type="spellEnd"/>
            <w:r w:rsidRPr="008A5036">
              <w:rPr>
                <w:sz w:val="28"/>
                <w:szCs w:val="28"/>
              </w:rPr>
              <w:t xml:space="preserve"> район</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0,0</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12 425,7</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0,0</w:t>
            </w:r>
          </w:p>
        </w:tc>
      </w:tr>
      <w:tr w:rsidR="000E6591" w:rsidRPr="008A5036" w:rsidTr="00AF36C3">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jc w:val="center"/>
              <w:rPr>
                <w:sz w:val="28"/>
                <w:szCs w:val="28"/>
              </w:rPr>
            </w:pPr>
            <w:r w:rsidRPr="008A5036">
              <w:rPr>
                <w:sz w:val="28"/>
                <w:szCs w:val="28"/>
              </w:rPr>
              <w:t>5</w:t>
            </w:r>
          </w:p>
        </w:tc>
        <w:tc>
          <w:tcPr>
            <w:tcW w:w="3933"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sz w:val="28"/>
                <w:szCs w:val="28"/>
              </w:rPr>
            </w:pPr>
            <w:proofErr w:type="spellStart"/>
            <w:r w:rsidRPr="008A5036">
              <w:rPr>
                <w:sz w:val="28"/>
                <w:szCs w:val="28"/>
              </w:rPr>
              <w:t>Камбарский</w:t>
            </w:r>
            <w:proofErr w:type="spellEnd"/>
            <w:r w:rsidRPr="008A5036">
              <w:rPr>
                <w:sz w:val="28"/>
                <w:szCs w:val="28"/>
              </w:rPr>
              <w:t xml:space="preserve"> район</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0,0</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45 060,3</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19 421,6</w:t>
            </w:r>
          </w:p>
        </w:tc>
      </w:tr>
      <w:tr w:rsidR="000E6591" w:rsidRPr="008A5036" w:rsidTr="00AF36C3">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jc w:val="center"/>
              <w:rPr>
                <w:sz w:val="28"/>
                <w:szCs w:val="28"/>
              </w:rPr>
            </w:pPr>
            <w:r w:rsidRPr="008A5036">
              <w:rPr>
                <w:sz w:val="28"/>
                <w:szCs w:val="28"/>
              </w:rPr>
              <w:t>6</w:t>
            </w:r>
          </w:p>
        </w:tc>
        <w:tc>
          <w:tcPr>
            <w:tcW w:w="3933"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sz w:val="28"/>
                <w:szCs w:val="28"/>
              </w:rPr>
            </w:pPr>
            <w:proofErr w:type="spellStart"/>
            <w:r w:rsidRPr="008A5036">
              <w:rPr>
                <w:sz w:val="28"/>
                <w:szCs w:val="28"/>
              </w:rPr>
              <w:t>Кезский</w:t>
            </w:r>
            <w:proofErr w:type="spellEnd"/>
            <w:r w:rsidRPr="008A5036">
              <w:rPr>
                <w:sz w:val="28"/>
                <w:szCs w:val="28"/>
              </w:rPr>
              <w:t xml:space="preserve"> район</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3 973,6</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0,0</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6 305,5</w:t>
            </w:r>
          </w:p>
        </w:tc>
      </w:tr>
      <w:tr w:rsidR="000E6591" w:rsidRPr="008A5036" w:rsidTr="00AF36C3">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jc w:val="center"/>
              <w:rPr>
                <w:sz w:val="28"/>
                <w:szCs w:val="28"/>
              </w:rPr>
            </w:pPr>
            <w:r w:rsidRPr="008A5036">
              <w:rPr>
                <w:sz w:val="28"/>
                <w:szCs w:val="28"/>
              </w:rPr>
              <w:t>8</w:t>
            </w:r>
          </w:p>
        </w:tc>
        <w:tc>
          <w:tcPr>
            <w:tcW w:w="3933"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sz w:val="28"/>
                <w:szCs w:val="28"/>
              </w:rPr>
            </w:pPr>
            <w:r w:rsidRPr="008A5036">
              <w:rPr>
                <w:sz w:val="28"/>
                <w:szCs w:val="28"/>
              </w:rPr>
              <w:t>Город Ижевск</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157 100,0</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158 290,9</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134 599,7</w:t>
            </w:r>
          </w:p>
        </w:tc>
      </w:tr>
      <w:tr w:rsidR="000E6591" w:rsidRPr="008A5036" w:rsidTr="00AF36C3">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jc w:val="center"/>
              <w:rPr>
                <w:sz w:val="28"/>
                <w:szCs w:val="28"/>
              </w:rPr>
            </w:pPr>
            <w:r w:rsidRPr="008A5036">
              <w:rPr>
                <w:sz w:val="28"/>
                <w:szCs w:val="28"/>
              </w:rPr>
              <w:t>9</w:t>
            </w:r>
          </w:p>
        </w:tc>
        <w:tc>
          <w:tcPr>
            <w:tcW w:w="3933"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sz w:val="28"/>
                <w:szCs w:val="28"/>
              </w:rPr>
            </w:pPr>
            <w:r w:rsidRPr="008A5036">
              <w:rPr>
                <w:sz w:val="28"/>
                <w:szCs w:val="28"/>
              </w:rPr>
              <w:t>Город Можга</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140 280,4</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144 982,7</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136 970,9</w:t>
            </w:r>
          </w:p>
        </w:tc>
      </w:tr>
      <w:tr w:rsidR="000E6591" w:rsidRPr="008A5036" w:rsidTr="00AF36C3">
        <w:trPr>
          <w:trHeight w:val="289"/>
        </w:trPr>
        <w:tc>
          <w:tcPr>
            <w:tcW w:w="760"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rPr>
                <w:sz w:val="28"/>
                <w:szCs w:val="28"/>
              </w:rPr>
            </w:pPr>
            <w:r w:rsidRPr="008A5036">
              <w:rPr>
                <w:sz w:val="28"/>
                <w:szCs w:val="28"/>
              </w:rPr>
              <w:t> </w:t>
            </w:r>
          </w:p>
        </w:tc>
        <w:tc>
          <w:tcPr>
            <w:tcW w:w="3933"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b/>
                <w:bCs/>
                <w:sz w:val="28"/>
                <w:szCs w:val="28"/>
              </w:rPr>
            </w:pPr>
            <w:r w:rsidRPr="008A5036">
              <w:rPr>
                <w:b/>
                <w:bCs/>
                <w:sz w:val="28"/>
                <w:szCs w:val="28"/>
              </w:rPr>
              <w:t>Итого</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b/>
                <w:bCs/>
                <w:sz w:val="28"/>
                <w:szCs w:val="28"/>
              </w:rPr>
            </w:pPr>
            <w:r w:rsidRPr="008A5036">
              <w:rPr>
                <w:b/>
                <w:bCs/>
                <w:sz w:val="28"/>
                <w:szCs w:val="28"/>
              </w:rPr>
              <w:t>308 955,1</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b/>
                <w:bCs/>
                <w:sz w:val="28"/>
                <w:szCs w:val="28"/>
              </w:rPr>
            </w:pPr>
            <w:r w:rsidRPr="008A5036">
              <w:rPr>
                <w:b/>
                <w:bCs/>
                <w:sz w:val="28"/>
                <w:szCs w:val="28"/>
              </w:rPr>
              <w:t>389 549,6</w:t>
            </w:r>
          </w:p>
        </w:tc>
        <w:tc>
          <w:tcPr>
            <w:tcW w:w="1620" w:type="dxa"/>
            <w:tcBorders>
              <w:top w:val="nil"/>
              <w:left w:val="nil"/>
              <w:bottom w:val="single" w:sz="4" w:space="0" w:color="000000"/>
              <w:right w:val="single" w:sz="4" w:space="0" w:color="000000"/>
            </w:tcBorders>
            <w:shd w:val="clear" w:color="auto" w:fill="auto"/>
            <w:hideMark/>
          </w:tcPr>
          <w:p w:rsidR="000E6591" w:rsidRPr="008A5036" w:rsidRDefault="000E6591" w:rsidP="000E6591">
            <w:pPr>
              <w:jc w:val="right"/>
              <w:rPr>
                <w:b/>
                <w:bCs/>
                <w:sz w:val="28"/>
                <w:szCs w:val="28"/>
              </w:rPr>
            </w:pPr>
            <w:r w:rsidRPr="008A5036">
              <w:rPr>
                <w:b/>
                <w:bCs/>
                <w:sz w:val="28"/>
                <w:szCs w:val="28"/>
              </w:rPr>
              <w:t>330 121,4</w:t>
            </w:r>
          </w:p>
        </w:tc>
      </w:tr>
    </w:tbl>
    <w:p w:rsidR="000E6591" w:rsidRPr="008A5036" w:rsidRDefault="00AF36C3" w:rsidP="005B6D60">
      <w:pPr>
        <w:spacing w:line="242" w:lineRule="auto"/>
        <w:ind w:right="139" w:firstLine="567"/>
        <w:jc w:val="both"/>
        <w:rPr>
          <w:sz w:val="28"/>
          <w:szCs w:val="28"/>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w:t>
      </w:r>
    </w:p>
    <w:p w:rsidR="00AF36C3" w:rsidRPr="008A5036" w:rsidRDefault="004A2230" w:rsidP="005B6D60">
      <w:pPr>
        <w:spacing w:line="242" w:lineRule="auto"/>
        <w:ind w:right="139" w:firstLine="567"/>
        <w:jc w:val="both"/>
        <w:rPr>
          <w:sz w:val="28"/>
          <w:szCs w:val="28"/>
        </w:rPr>
      </w:pPr>
      <w:r w:rsidRPr="008A5036">
        <w:rPr>
          <w:sz w:val="28"/>
          <w:szCs w:val="28"/>
        </w:rPr>
        <w:t>з</w:t>
      </w:r>
      <w:r w:rsidR="00AF36C3" w:rsidRPr="008A5036">
        <w:rPr>
          <w:sz w:val="28"/>
          <w:szCs w:val="28"/>
        </w:rPr>
        <w:t>) таблиц</w:t>
      </w:r>
      <w:r w:rsidR="00EA545F">
        <w:rPr>
          <w:sz w:val="28"/>
          <w:szCs w:val="28"/>
        </w:rPr>
        <w:t>у</w:t>
      </w:r>
      <w:r w:rsidR="00AF36C3" w:rsidRPr="008A5036">
        <w:rPr>
          <w:sz w:val="28"/>
          <w:szCs w:val="28"/>
        </w:rPr>
        <w:t xml:space="preserve"> 22</w:t>
      </w:r>
      <w:r w:rsidR="00BB6B00" w:rsidRPr="008A5036">
        <w:rPr>
          <w:sz w:val="28"/>
          <w:szCs w:val="28"/>
        </w:rPr>
        <w:t xml:space="preserve"> </w:t>
      </w:r>
      <w:r w:rsidR="00AF36C3" w:rsidRPr="008A5036">
        <w:rPr>
          <w:sz w:val="28"/>
          <w:szCs w:val="28"/>
        </w:rPr>
        <w:t>изложить в следующей редакции:</w:t>
      </w:r>
    </w:p>
    <w:tbl>
      <w:tblPr>
        <w:tblW w:w="9654" w:type="dxa"/>
        <w:tblInd w:w="93" w:type="dxa"/>
        <w:tblLook w:val="04A0" w:firstRow="1" w:lastRow="0" w:firstColumn="1" w:lastColumn="0" w:noHBand="0" w:noVBand="1"/>
      </w:tblPr>
      <w:tblGrid>
        <w:gridCol w:w="760"/>
        <w:gridCol w:w="6343"/>
        <w:gridCol w:w="2551"/>
      </w:tblGrid>
      <w:tr w:rsidR="000E6591" w:rsidRPr="008A5036" w:rsidTr="008A5036">
        <w:trPr>
          <w:trHeight w:val="383"/>
        </w:trPr>
        <w:tc>
          <w:tcPr>
            <w:tcW w:w="760" w:type="dxa"/>
            <w:tcBorders>
              <w:top w:val="nil"/>
              <w:left w:val="nil"/>
              <w:bottom w:val="nil"/>
              <w:right w:val="nil"/>
            </w:tcBorders>
            <w:shd w:val="clear" w:color="auto" w:fill="auto"/>
            <w:hideMark/>
          </w:tcPr>
          <w:p w:rsidR="000E6591" w:rsidRPr="008A5036" w:rsidRDefault="000E6591" w:rsidP="000E6591">
            <w:pPr>
              <w:jc w:val="center"/>
              <w:rPr>
                <w:b/>
                <w:bCs/>
                <w:sz w:val="28"/>
                <w:szCs w:val="28"/>
              </w:rPr>
            </w:pPr>
          </w:p>
        </w:tc>
        <w:tc>
          <w:tcPr>
            <w:tcW w:w="8894" w:type="dxa"/>
            <w:gridSpan w:val="2"/>
            <w:tcBorders>
              <w:top w:val="nil"/>
              <w:left w:val="nil"/>
              <w:bottom w:val="nil"/>
              <w:right w:val="nil"/>
            </w:tcBorders>
            <w:shd w:val="clear" w:color="auto" w:fill="auto"/>
            <w:hideMark/>
          </w:tcPr>
          <w:p w:rsidR="004C64DA" w:rsidRDefault="004C64DA" w:rsidP="000E6591">
            <w:pPr>
              <w:jc w:val="right"/>
              <w:rPr>
                <w:sz w:val="28"/>
                <w:szCs w:val="28"/>
              </w:rPr>
            </w:pPr>
          </w:p>
          <w:p w:rsidR="004C64DA" w:rsidRDefault="004C64DA" w:rsidP="000E6591">
            <w:pPr>
              <w:jc w:val="right"/>
              <w:rPr>
                <w:sz w:val="28"/>
                <w:szCs w:val="28"/>
              </w:rPr>
            </w:pPr>
          </w:p>
          <w:p w:rsidR="000E6591" w:rsidRPr="008A5036" w:rsidRDefault="00AF36C3" w:rsidP="000E6591">
            <w:pPr>
              <w:jc w:val="right"/>
              <w:rPr>
                <w:sz w:val="28"/>
                <w:szCs w:val="28"/>
              </w:rPr>
            </w:pPr>
            <w:r w:rsidRPr="008A5036">
              <w:rPr>
                <w:sz w:val="28"/>
                <w:szCs w:val="28"/>
              </w:rPr>
              <w:lastRenderedPageBreak/>
              <w:t>«</w:t>
            </w:r>
            <w:r w:rsidR="000E6591" w:rsidRPr="008A5036">
              <w:rPr>
                <w:sz w:val="28"/>
                <w:szCs w:val="28"/>
              </w:rPr>
              <w:t>Таблица 22</w:t>
            </w:r>
          </w:p>
        </w:tc>
      </w:tr>
      <w:tr w:rsidR="000E6591" w:rsidRPr="008A5036" w:rsidTr="004C64DA">
        <w:trPr>
          <w:trHeight w:val="2100"/>
        </w:trPr>
        <w:tc>
          <w:tcPr>
            <w:tcW w:w="9654" w:type="dxa"/>
            <w:gridSpan w:val="3"/>
            <w:tcBorders>
              <w:top w:val="nil"/>
              <w:left w:val="nil"/>
              <w:bottom w:val="nil"/>
              <w:right w:val="nil"/>
            </w:tcBorders>
            <w:shd w:val="clear" w:color="auto" w:fill="auto"/>
            <w:vAlign w:val="bottom"/>
            <w:hideMark/>
          </w:tcPr>
          <w:p w:rsidR="000E6591" w:rsidRPr="008A5036" w:rsidRDefault="000E6591" w:rsidP="004C64DA">
            <w:pPr>
              <w:jc w:val="center"/>
              <w:rPr>
                <w:b/>
                <w:bCs/>
                <w:sz w:val="28"/>
                <w:szCs w:val="28"/>
              </w:rPr>
            </w:pPr>
            <w:r w:rsidRPr="008A5036">
              <w:rPr>
                <w:b/>
                <w:bCs/>
                <w:sz w:val="28"/>
                <w:szCs w:val="28"/>
              </w:rPr>
              <w:lastRenderedPageBreak/>
              <w:t xml:space="preserve">Распределение субсидий из бюджета Удмуртской Республики </w:t>
            </w:r>
            <w:r w:rsidR="004C64DA">
              <w:rPr>
                <w:b/>
                <w:bCs/>
                <w:sz w:val="28"/>
                <w:szCs w:val="28"/>
              </w:rPr>
              <w:br/>
            </w:r>
            <w:r w:rsidRPr="008A5036">
              <w:rPr>
                <w:b/>
                <w:bCs/>
                <w:sz w:val="28"/>
                <w:szCs w:val="28"/>
              </w:rPr>
              <w:t xml:space="preserve">бюджетам муниципальных образований в Удмуртской Республике </w:t>
            </w:r>
            <w:r w:rsidR="004C64DA">
              <w:rPr>
                <w:b/>
                <w:bCs/>
                <w:sz w:val="28"/>
                <w:szCs w:val="28"/>
              </w:rPr>
              <w:br/>
            </w:r>
            <w:r w:rsidRPr="008A5036">
              <w:rPr>
                <w:b/>
                <w:bCs/>
                <w:sz w:val="28"/>
                <w:szCs w:val="28"/>
              </w:rPr>
              <w:t xml:space="preserve">на создание дополнительных мест для детей в возрасте от 1,5 до 3 лет </w:t>
            </w:r>
            <w:r w:rsidR="004C64DA">
              <w:rPr>
                <w:b/>
                <w:bCs/>
                <w:sz w:val="28"/>
                <w:szCs w:val="28"/>
              </w:rPr>
              <w:br/>
            </w:r>
            <w:r w:rsidRPr="008A5036">
              <w:rPr>
                <w:b/>
                <w:bCs/>
                <w:sz w:val="28"/>
                <w:szCs w:val="28"/>
              </w:rPr>
              <w:t xml:space="preserve">в образовательных организациях, осуществляющих образовательную деятельность по образовательным программам </w:t>
            </w:r>
            <w:r w:rsidR="004C64DA">
              <w:rPr>
                <w:b/>
                <w:bCs/>
                <w:sz w:val="28"/>
                <w:szCs w:val="28"/>
              </w:rPr>
              <w:br/>
            </w:r>
            <w:r w:rsidRPr="008A5036">
              <w:rPr>
                <w:b/>
                <w:bCs/>
                <w:sz w:val="28"/>
                <w:szCs w:val="28"/>
              </w:rPr>
              <w:t>дошкольного образования, на 2021 год</w:t>
            </w:r>
          </w:p>
        </w:tc>
      </w:tr>
      <w:tr w:rsidR="000E6591" w:rsidRPr="008A5036" w:rsidTr="004C64DA">
        <w:trPr>
          <w:trHeight w:val="1070"/>
        </w:trPr>
        <w:tc>
          <w:tcPr>
            <w:tcW w:w="9654" w:type="dxa"/>
            <w:gridSpan w:val="3"/>
            <w:tcBorders>
              <w:top w:val="nil"/>
              <w:left w:val="nil"/>
              <w:bottom w:val="nil"/>
              <w:right w:val="nil"/>
            </w:tcBorders>
            <w:shd w:val="clear" w:color="auto" w:fill="auto"/>
            <w:hideMark/>
          </w:tcPr>
          <w:p w:rsidR="000E6591" w:rsidRPr="008A5036" w:rsidRDefault="000E6591" w:rsidP="004C64DA">
            <w:pPr>
              <w:jc w:val="center"/>
              <w:rPr>
                <w:b/>
                <w:bCs/>
                <w:sz w:val="28"/>
                <w:szCs w:val="28"/>
              </w:rPr>
            </w:pPr>
            <w:r w:rsidRPr="008A5036">
              <w:rPr>
                <w:b/>
                <w:bCs/>
                <w:sz w:val="28"/>
                <w:szCs w:val="28"/>
              </w:rPr>
              <w:t xml:space="preserve">(Министерство строительства, жилищно-коммунального </w:t>
            </w:r>
            <w:r w:rsidR="004C64DA">
              <w:rPr>
                <w:b/>
                <w:bCs/>
                <w:sz w:val="28"/>
                <w:szCs w:val="28"/>
              </w:rPr>
              <w:br/>
            </w:r>
            <w:r w:rsidRPr="008A5036">
              <w:rPr>
                <w:b/>
                <w:bCs/>
                <w:sz w:val="28"/>
                <w:szCs w:val="28"/>
              </w:rPr>
              <w:t>хозяйства и энергетики Удмуртской Республики</w:t>
            </w:r>
            <w:r w:rsidR="004C64DA">
              <w:rPr>
                <w:b/>
                <w:bCs/>
                <w:sz w:val="28"/>
                <w:szCs w:val="28"/>
              </w:rPr>
              <w:t>,</w:t>
            </w:r>
            <w:r w:rsidRPr="008A5036">
              <w:rPr>
                <w:b/>
                <w:bCs/>
                <w:sz w:val="28"/>
                <w:szCs w:val="28"/>
              </w:rPr>
              <w:t xml:space="preserve"> </w:t>
            </w:r>
            <w:r w:rsidR="004C64DA">
              <w:rPr>
                <w:b/>
                <w:bCs/>
                <w:sz w:val="28"/>
                <w:szCs w:val="28"/>
              </w:rPr>
              <w:br/>
            </w:r>
            <w:r w:rsidRPr="008A5036">
              <w:rPr>
                <w:b/>
                <w:bCs/>
                <w:sz w:val="28"/>
                <w:szCs w:val="28"/>
              </w:rPr>
              <w:t>целев</w:t>
            </w:r>
            <w:r w:rsidR="004C64DA">
              <w:rPr>
                <w:b/>
                <w:bCs/>
                <w:sz w:val="28"/>
                <w:szCs w:val="28"/>
              </w:rPr>
              <w:t>ые</w:t>
            </w:r>
            <w:r w:rsidRPr="008A5036">
              <w:rPr>
                <w:b/>
                <w:bCs/>
                <w:sz w:val="28"/>
                <w:szCs w:val="28"/>
              </w:rPr>
              <w:t xml:space="preserve"> стать</w:t>
            </w:r>
            <w:r w:rsidR="004C64DA">
              <w:rPr>
                <w:b/>
                <w:bCs/>
                <w:sz w:val="28"/>
                <w:szCs w:val="28"/>
              </w:rPr>
              <w:t>и</w:t>
            </w:r>
            <w:r w:rsidRPr="008A5036">
              <w:rPr>
                <w:b/>
                <w:bCs/>
                <w:sz w:val="28"/>
                <w:szCs w:val="28"/>
              </w:rPr>
              <w:t>: 046P222320, 046P252320)</w:t>
            </w:r>
          </w:p>
        </w:tc>
      </w:tr>
      <w:tr w:rsidR="00AF36C3" w:rsidRPr="008A5036" w:rsidTr="008A5036">
        <w:trPr>
          <w:trHeight w:val="394"/>
        </w:trPr>
        <w:tc>
          <w:tcPr>
            <w:tcW w:w="760" w:type="dxa"/>
            <w:tcBorders>
              <w:top w:val="nil"/>
              <w:left w:val="nil"/>
              <w:bottom w:val="nil"/>
              <w:right w:val="nil"/>
            </w:tcBorders>
            <w:shd w:val="clear" w:color="auto" w:fill="auto"/>
            <w:hideMark/>
          </w:tcPr>
          <w:p w:rsidR="00AF36C3" w:rsidRPr="008A5036" w:rsidRDefault="00AF36C3" w:rsidP="000E6591">
            <w:pPr>
              <w:jc w:val="center"/>
              <w:rPr>
                <w:b/>
                <w:bCs/>
                <w:sz w:val="28"/>
                <w:szCs w:val="28"/>
              </w:rPr>
            </w:pPr>
          </w:p>
        </w:tc>
        <w:tc>
          <w:tcPr>
            <w:tcW w:w="6343" w:type="dxa"/>
            <w:tcBorders>
              <w:top w:val="nil"/>
              <w:left w:val="nil"/>
              <w:bottom w:val="nil"/>
              <w:right w:val="nil"/>
            </w:tcBorders>
            <w:shd w:val="clear" w:color="auto" w:fill="auto"/>
            <w:hideMark/>
          </w:tcPr>
          <w:p w:rsidR="00AF36C3" w:rsidRPr="008A5036" w:rsidRDefault="00AF36C3" w:rsidP="000E6591">
            <w:pPr>
              <w:jc w:val="center"/>
              <w:rPr>
                <w:b/>
                <w:bCs/>
                <w:sz w:val="28"/>
                <w:szCs w:val="28"/>
              </w:rPr>
            </w:pPr>
          </w:p>
        </w:tc>
        <w:tc>
          <w:tcPr>
            <w:tcW w:w="2551" w:type="dxa"/>
            <w:tcBorders>
              <w:top w:val="nil"/>
              <w:left w:val="nil"/>
              <w:bottom w:val="nil"/>
              <w:right w:val="nil"/>
            </w:tcBorders>
            <w:shd w:val="clear" w:color="auto" w:fill="auto"/>
            <w:vAlign w:val="bottom"/>
            <w:hideMark/>
          </w:tcPr>
          <w:p w:rsidR="00AF36C3" w:rsidRPr="008A5036" w:rsidRDefault="00AF36C3" w:rsidP="000E6591">
            <w:pPr>
              <w:jc w:val="right"/>
              <w:rPr>
                <w:sz w:val="28"/>
                <w:szCs w:val="28"/>
              </w:rPr>
            </w:pPr>
            <w:r w:rsidRPr="008A5036">
              <w:rPr>
                <w:sz w:val="28"/>
                <w:szCs w:val="28"/>
              </w:rPr>
              <w:t>тыс. руб.</w:t>
            </w:r>
          </w:p>
        </w:tc>
      </w:tr>
      <w:tr w:rsidR="000E6591" w:rsidRPr="008A5036" w:rsidTr="008A5036">
        <w:trPr>
          <w:trHeight w:val="645"/>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6591" w:rsidRPr="008A5036" w:rsidRDefault="000E6591" w:rsidP="000E6591">
            <w:pPr>
              <w:jc w:val="center"/>
              <w:rPr>
                <w:b/>
                <w:bCs/>
                <w:sz w:val="28"/>
                <w:szCs w:val="28"/>
              </w:rPr>
            </w:pPr>
            <w:r w:rsidRPr="008A5036">
              <w:rPr>
                <w:b/>
                <w:bCs/>
                <w:sz w:val="28"/>
                <w:szCs w:val="28"/>
              </w:rPr>
              <w:t>№ п/п</w:t>
            </w:r>
          </w:p>
        </w:tc>
        <w:tc>
          <w:tcPr>
            <w:tcW w:w="6343" w:type="dxa"/>
            <w:tcBorders>
              <w:top w:val="single" w:sz="4" w:space="0" w:color="000000"/>
              <w:left w:val="nil"/>
              <w:bottom w:val="single" w:sz="4" w:space="0" w:color="000000"/>
              <w:right w:val="single" w:sz="4" w:space="0" w:color="000000"/>
            </w:tcBorders>
            <w:shd w:val="clear" w:color="auto" w:fill="auto"/>
            <w:vAlign w:val="center"/>
            <w:hideMark/>
          </w:tcPr>
          <w:p w:rsidR="000E6591" w:rsidRPr="008A5036" w:rsidRDefault="000E6591" w:rsidP="000E6591">
            <w:pPr>
              <w:jc w:val="center"/>
              <w:rPr>
                <w:b/>
                <w:bCs/>
                <w:sz w:val="28"/>
                <w:szCs w:val="28"/>
              </w:rPr>
            </w:pPr>
            <w:r w:rsidRPr="008A5036">
              <w:rPr>
                <w:b/>
                <w:bCs/>
                <w:sz w:val="28"/>
                <w:szCs w:val="28"/>
              </w:rPr>
              <w:t>Наименование муниципальных образований</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E6591" w:rsidRPr="008A5036" w:rsidRDefault="000E6591" w:rsidP="000E6591">
            <w:pPr>
              <w:jc w:val="center"/>
              <w:rPr>
                <w:b/>
                <w:bCs/>
                <w:sz w:val="28"/>
                <w:szCs w:val="28"/>
              </w:rPr>
            </w:pPr>
            <w:r w:rsidRPr="008A5036">
              <w:rPr>
                <w:b/>
                <w:bCs/>
                <w:sz w:val="28"/>
                <w:szCs w:val="28"/>
              </w:rPr>
              <w:t>2021 год</w:t>
            </w:r>
          </w:p>
        </w:tc>
      </w:tr>
      <w:tr w:rsidR="000E6591" w:rsidRPr="008A5036" w:rsidTr="008A5036">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jc w:val="center"/>
              <w:rPr>
                <w:sz w:val="28"/>
                <w:szCs w:val="28"/>
              </w:rPr>
            </w:pPr>
            <w:r w:rsidRPr="008A5036">
              <w:rPr>
                <w:sz w:val="28"/>
                <w:szCs w:val="28"/>
              </w:rPr>
              <w:t>1</w:t>
            </w:r>
          </w:p>
        </w:tc>
        <w:tc>
          <w:tcPr>
            <w:tcW w:w="6343"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sz w:val="28"/>
                <w:szCs w:val="28"/>
              </w:rPr>
            </w:pPr>
            <w:proofErr w:type="spellStart"/>
            <w:r w:rsidRPr="008A5036">
              <w:rPr>
                <w:sz w:val="28"/>
                <w:szCs w:val="28"/>
              </w:rPr>
              <w:t>Балезинский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77 422,6</w:t>
            </w:r>
          </w:p>
        </w:tc>
      </w:tr>
      <w:tr w:rsidR="000E6591" w:rsidRPr="008A5036" w:rsidTr="008A5036">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jc w:val="center"/>
              <w:rPr>
                <w:sz w:val="28"/>
                <w:szCs w:val="28"/>
              </w:rPr>
            </w:pPr>
            <w:r w:rsidRPr="008A5036">
              <w:rPr>
                <w:sz w:val="28"/>
                <w:szCs w:val="28"/>
              </w:rPr>
              <w:t>2</w:t>
            </w:r>
          </w:p>
        </w:tc>
        <w:tc>
          <w:tcPr>
            <w:tcW w:w="6343"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sz w:val="28"/>
                <w:szCs w:val="28"/>
              </w:rPr>
            </w:pPr>
            <w:proofErr w:type="spellStart"/>
            <w:r w:rsidRPr="008A5036">
              <w:rPr>
                <w:sz w:val="28"/>
                <w:szCs w:val="28"/>
              </w:rPr>
              <w:t>Дебёсский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99 376,2</w:t>
            </w:r>
          </w:p>
        </w:tc>
      </w:tr>
      <w:tr w:rsidR="000E6591" w:rsidRPr="008A5036" w:rsidTr="008A5036">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jc w:val="center"/>
              <w:rPr>
                <w:sz w:val="28"/>
                <w:szCs w:val="28"/>
              </w:rPr>
            </w:pPr>
            <w:r w:rsidRPr="008A5036">
              <w:rPr>
                <w:sz w:val="28"/>
                <w:szCs w:val="28"/>
              </w:rPr>
              <w:t>3</w:t>
            </w:r>
          </w:p>
        </w:tc>
        <w:tc>
          <w:tcPr>
            <w:tcW w:w="6343"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sz w:val="28"/>
                <w:szCs w:val="28"/>
              </w:rPr>
            </w:pPr>
            <w:proofErr w:type="spellStart"/>
            <w:r w:rsidRPr="008A5036">
              <w:rPr>
                <w:sz w:val="28"/>
                <w:szCs w:val="28"/>
              </w:rPr>
              <w:t>Завьяловский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409 554,7</w:t>
            </w:r>
          </w:p>
        </w:tc>
      </w:tr>
      <w:tr w:rsidR="000E6591" w:rsidRPr="008A5036" w:rsidTr="008A5036">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jc w:val="center"/>
              <w:rPr>
                <w:sz w:val="28"/>
                <w:szCs w:val="28"/>
              </w:rPr>
            </w:pPr>
            <w:r w:rsidRPr="008A5036">
              <w:rPr>
                <w:sz w:val="28"/>
                <w:szCs w:val="28"/>
              </w:rPr>
              <w:t>4</w:t>
            </w:r>
          </w:p>
        </w:tc>
        <w:tc>
          <w:tcPr>
            <w:tcW w:w="6343"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sz w:val="28"/>
                <w:szCs w:val="28"/>
              </w:rPr>
            </w:pPr>
            <w:proofErr w:type="spellStart"/>
            <w:r w:rsidRPr="008A5036">
              <w:rPr>
                <w:sz w:val="28"/>
                <w:szCs w:val="28"/>
              </w:rPr>
              <w:t>Каракулинский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99 376,1</w:t>
            </w:r>
          </w:p>
        </w:tc>
      </w:tr>
      <w:tr w:rsidR="000E6591" w:rsidRPr="008A5036" w:rsidTr="008A5036">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jc w:val="center"/>
              <w:rPr>
                <w:sz w:val="28"/>
                <w:szCs w:val="28"/>
              </w:rPr>
            </w:pPr>
            <w:r w:rsidRPr="008A5036">
              <w:rPr>
                <w:sz w:val="28"/>
                <w:szCs w:val="28"/>
              </w:rPr>
              <w:t>5</w:t>
            </w:r>
          </w:p>
        </w:tc>
        <w:tc>
          <w:tcPr>
            <w:tcW w:w="6343"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sz w:val="28"/>
                <w:szCs w:val="28"/>
              </w:rPr>
            </w:pPr>
            <w:proofErr w:type="spellStart"/>
            <w:r w:rsidRPr="008A5036">
              <w:rPr>
                <w:sz w:val="28"/>
                <w:szCs w:val="28"/>
              </w:rPr>
              <w:t>Кезский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99 376,2</w:t>
            </w:r>
          </w:p>
        </w:tc>
      </w:tr>
      <w:tr w:rsidR="000E6591" w:rsidRPr="008A5036" w:rsidTr="008A5036">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jc w:val="center"/>
              <w:rPr>
                <w:sz w:val="28"/>
                <w:szCs w:val="28"/>
              </w:rPr>
            </w:pPr>
            <w:r w:rsidRPr="008A5036">
              <w:rPr>
                <w:sz w:val="28"/>
                <w:szCs w:val="28"/>
              </w:rPr>
              <w:t>6</w:t>
            </w:r>
          </w:p>
        </w:tc>
        <w:tc>
          <w:tcPr>
            <w:tcW w:w="6343"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sz w:val="28"/>
                <w:szCs w:val="28"/>
              </w:rPr>
            </w:pPr>
            <w:proofErr w:type="spellStart"/>
            <w:r w:rsidRPr="008A5036">
              <w:rPr>
                <w:sz w:val="28"/>
                <w:szCs w:val="28"/>
              </w:rPr>
              <w:t>Кизнерский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99 376,1</w:t>
            </w:r>
          </w:p>
        </w:tc>
      </w:tr>
      <w:tr w:rsidR="000E6591" w:rsidRPr="008A5036" w:rsidTr="008A5036">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jc w:val="center"/>
              <w:rPr>
                <w:sz w:val="28"/>
                <w:szCs w:val="28"/>
              </w:rPr>
            </w:pPr>
            <w:r w:rsidRPr="008A5036">
              <w:rPr>
                <w:sz w:val="28"/>
                <w:szCs w:val="28"/>
              </w:rPr>
              <w:t>7</w:t>
            </w:r>
          </w:p>
        </w:tc>
        <w:tc>
          <w:tcPr>
            <w:tcW w:w="6343"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sz w:val="28"/>
                <w:szCs w:val="28"/>
              </w:rPr>
            </w:pPr>
            <w:proofErr w:type="spellStart"/>
            <w:r w:rsidRPr="008A5036">
              <w:rPr>
                <w:sz w:val="28"/>
                <w:szCs w:val="28"/>
              </w:rPr>
              <w:t>Можгинский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70 416,5</w:t>
            </w:r>
          </w:p>
        </w:tc>
      </w:tr>
      <w:tr w:rsidR="000E6591" w:rsidRPr="008A5036" w:rsidTr="008A5036">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jc w:val="center"/>
              <w:rPr>
                <w:sz w:val="28"/>
                <w:szCs w:val="28"/>
              </w:rPr>
            </w:pPr>
            <w:r w:rsidRPr="008A5036">
              <w:rPr>
                <w:sz w:val="28"/>
                <w:szCs w:val="28"/>
              </w:rPr>
              <w:t>8</w:t>
            </w:r>
          </w:p>
        </w:tc>
        <w:tc>
          <w:tcPr>
            <w:tcW w:w="6343"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sz w:val="28"/>
                <w:szCs w:val="28"/>
              </w:rPr>
            </w:pPr>
            <w:proofErr w:type="spellStart"/>
            <w:r w:rsidRPr="008A5036">
              <w:rPr>
                <w:sz w:val="28"/>
                <w:szCs w:val="28"/>
              </w:rPr>
              <w:t>Сарапульский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99 376,1</w:t>
            </w:r>
          </w:p>
        </w:tc>
      </w:tr>
      <w:tr w:rsidR="000E6591" w:rsidRPr="008A5036" w:rsidTr="008A5036">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jc w:val="center"/>
              <w:rPr>
                <w:sz w:val="28"/>
                <w:szCs w:val="28"/>
              </w:rPr>
            </w:pPr>
            <w:r w:rsidRPr="008A5036">
              <w:rPr>
                <w:sz w:val="28"/>
                <w:szCs w:val="28"/>
              </w:rPr>
              <w:t>9</w:t>
            </w:r>
          </w:p>
        </w:tc>
        <w:tc>
          <w:tcPr>
            <w:tcW w:w="6343"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sz w:val="28"/>
                <w:szCs w:val="28"/>
              </w:rPr>
            </w:pPr>
            <w:proofErr w:type="spellStart"/>
            <w:r w:rsidRPr="008A5036">
              <w:rPr>
                <w:sz w:val="28"/>
                <w:szCs w:val="28"/>
              </w:rPr>
              <w:t>Якшур-Бодьинский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77 422,6</w:t>
            </w:r>
          </w:p>
        </w:tc>
      </w:tr>
      <w:tr w:rsidR="000E6591" w:rsidRPr="008A5036" w:rsidTr="008A5036">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jc w:val="center"/>
              <w:rPr>
                <w:sz w:val="28"/>
                <w:szCs w:val="28"/>
              </w:rPr>
            </w:pPr>
            <w:r w:rsidRPr="008A5036">
              <w:rPr>
                <w:sz w:val="28"/>
                <w:szCs w:val="28"/>
              </w:rPr>
              <w:t>10</w:t>
            </w:r>
          </w:p>
        </w:tc>
        <w:tc>
          <w:tcPr>
            <w:tcW w:w="6343"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sz w:val="28"/>
                <w:szCs w:val="28"/>
              </w:rPr>
            </w:pPr>
            <w:r w:rsidRPr="008A5036">
              <w:rPr>
                <w:sz w:val="28"/>
                <w:szCs w:val="28"/>
              </w:rPr>
              <w:t>Город Ижевск</w:t>
            </w:r>
          </w:p>
        </w:tc>
        <w:tc>
          <w:tcPr>
            <w:tcW w:w="2551" w:type="dxa"/>
            <w:tcBorders>
              <w:top w:val="single" w:sz="4" w:space="0" w:color="000000"/>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338 531,4</w:t>
            </w:r>
          </w:p>
        </w:tc>
      </w:tr>
      <w:tr w:rsidR="000E6591" w:rsidRPr="008A5036" w:rsidTr="008A5036">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jc w:val="center"/>
              <w:rPr>
                <w:sz w:val="28"/>
                <w:szCs w:val="28"/>
              </w:rPr>
            </w:pPr>
            <w:r w:rsidRPr="008A5036">
              <w:rPr>
                <w:sz w:val="28"/>
                <w:szCs w:val="28"/>
              </w:rPr>
              <w:t>11</w:t>
            </w:r>
          </w:p>
        </w:tc>
        <w:tc>
          <w:tcPr>
            <w:tcW w:w="6343"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sz w:val="28"/>
                <w:szCs w:val="28"/>
              </w:rPr>
            </w:pPr>
            <w:r w:rsidRPr="008A5036">
              <w:rPr>
                <w:sz w:val="28"/>
                <w:szCs w:val="28"/>
              </w:rPr>
              <w:t>Город Воткинск</w:t>
            </w:r>
          </w:p>
        </w:tc>
        <w:tc>
          <w:tcPr>
            <w:tcW w:w="2551" w:type="dxa"/>
            <w:tcBorders>
              <w:top w:val="single" w:sz="4" w:space="0" w:color="000000"/>
              <w:left w:val="nil"/>
              <w:bottom w:val="single" w:sz="4" w:space="0" w:color="000000"/>
              <w:right w:val="single" w:sz="4" w:space="0" w:color="000000"/>
            </w:tcBorders>
            <w:shd w:val="clear" w:color="auto" w:fill="auto"/>
            <w:hideMark/>
          </w:tcPr>
          <w:p w:rsidR="000E6591" w:rsidRPr="008A5036" w:rsidRDefault="000E6591" w:rsidP="000E6591">
            <w:pPr>
              <w:jc w:val="right"/>
              <w:rPr>
                <w:sz w:val="28"/>
                <w:szCs w:val="28"/>
              </w:rPr>
            </w:pPr>
            <w:r w:rsidRPr="008A5036">
              <w:rPr>
                <w:sz w:val="28"/>
                <w:szCs w:val="28"/>
              </w:rPr>
              <w:t>99 375,5</w:t>
            </w:r>
          </w:p>
        </w:tc>
      </w:tr>
      <w:tr w:rsidR="000E6591" w:rsidRPr="008A5036" w:rsidTr="008A5036">
        <w:trPr>
          <w:trHeight w:val="289"/>
        </w:trPr>
        <w:tc>
          <w:tcPr>
            <w:tcW w:w="760" w:type="dxa"/>
            <w:tcBorders>
              <w:top w:val="nil"/>
              <w:left w:val="single" w:sz="4" w:space="0" w:color="000000"/>
              <w:bottom w:val="single" w:sz="4" w:space="0" w:color="000000"/>
              <w:right w:val="single" w:sz="4" w:space="0" w:color="000000"/>
            </w:tcBorders>
            <w:shd w:val="clear" w:color="auto" w:fill="auto"/>
            <w:hideMark/>
          </w:tcPr>
          <w:p w:rsidR="000E6591" w:rsidRPr="008A5036" w:rsidRDefault="000E6591" w:rsidP="000E6591">
            <w:pPr>
              <w:rPr>
                <w:sz w:val="28"/>
                <w:szCs w:val="28"/>
              </w:rPr>
            </w:pPr>
            <w:r w:rsidRPr="008A5036">
              <w:rPr>
                <w:sz w:val="28"/>
                <w:szCs w:val="28"/>
              </w:rPr>
              <w:t> </w:t>
            </w:r>
          </w:p>
        </w:tc>
        <w:tc>
          <w:tcPr>
            <w:tcW w:w="6343" w:type="dxa"/>
            <w:tcBorders>
              <w:top w:val="nil"/>
              <w:left w:val="nil"/>
              <w:bottom w:val="single" w:sz="4" w:space="0" w:color="000000"/>
              <w:right w:val="single" w:sz="4" w:space="0" w:color="000000"/>
            </w:tcBorders>
            <w:shd w:val="clear" w:color="auto" w:fill="auto"/>
            <w:hideMark/>
          </w:tcPr>
          <w:p w:rsidR="000E6591" w:rsidRPr="008A5036" w:rsidRDefault="000E6591" w:rsidP="000E6591">
            <w:pPr>
              <w:rPr>
                <w:b/>
                <w:bCs/>
                <w:sz w:val="28"/>
                <w:szCs w:val="28"/>
              </w:rPr>
            </w:pPr>
            <w:r w:rsidRPr="008A5036">
              <w:rPr>
                <w:b/>
                <w:bCs/>
                <w:sz w:val="28"/>
                <w:szCs w:val="28"/>
              </w:rPr>
              <w:t>Итого</w:t>
            </w:r>
          </w:p>
        </w:tc>
        <w:tc>
          <w:tcPr>
            <w:tcW w:w="2551" w:type="dxa"/>
            <w:tcBorders>
              <w:top w:val="single" w:sz="4" w:space="0" w:color="000000"/>
              <w:left w:val="nil"/>
              <w:bottom w:val="single" w:sz="4" w:space="0" w:color="000000"/>
              <w:right w:val="single" w:sz="4" w:space="0" w:color="000000"/>
            </w:tcBorders>
            <w:shd w:val="clear" w:color="auto" w:fill="auto"/>
            <w:hideMark/>
          </w:tcPr>
          <w:p w:rsidR="000E6591" w:rsidRPr="008A5036" w:rsidRDefault="000E6591" w:rsidP="000E6591">
            <w:pPr>
              <w:jc w:val="right"/>
              <w:rPr>
                <w:b/>
                <w:bCs/>
                <w:sz w:val="28"/>
                <w:szCs w:val="28"/>
              </w:rPr>
            </w:pPr>
            <w:r w:rsidRPr="008A5036">
              <w:rPr>
                <w:b/>
                <w:bCs/>
                <w:sz w:val="28"/>
                <w:szCs w:val="28"/>
              </w:rPr>
              <w:t>1 569 604,0</w:t>
            </w:r>
          </w:p>
        </w:tc>
      </w:tr>
    </w:tbl>
    <w:p w:rsidR="00BB6B00" w:rsidRPr="008A5036" w:rsidRDefault="00AF36C3" w:rsidP="004C64DA">
      <w:pPr>
        <w:spacing w:line="242" w:lineRule="auto"/>
        <w:ind w:right="139" w:firstLine="567"/>
        <w:jc w:val="right"/>
        <w:rPr>
          <w:sz w:val="28"/>
          <w:szCs w:val="28"/>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008A5036" w:rsidRPr="008A5036">
        <w:rPr>
          <w:sz w:val="28"/>
          <w:szCs w:val="28"/>
        </w:rPr>
        <w:t xml:space="preserve">     »;</w:t>
      </w:r>
    </w:p>
    <w:p w:rsidR="00BB6B00" w:rsidRPr="008A5036" w:rsidRDefault="004A2230" w:rsidP="005B6D60">
      <w:pPr>
        <w:spacing w:line="242" w:lineRule="auto"/>
        <w:ind w:right="139" w:firstLine="567"/>
        <w:jc w:val="both"/>
        <w:rPr>
          <w:sz w:val="28"/>
          <w:szCs w:val="28"/>
        </w:rPr>
      </w:pPr>
      <w:r w:rsidRPr="008A5036">
        <w:rPr>
          <w:sz w:val="28"/>
          <w:szCs w:val="28"/>
        </w:rPr>
        <w:t>и</w:t>
      </w:r>
      <w:r w:rsidR="00BB6B00" w:rsidRPr="008A5036">
        <w:rPr>
          <w:sz w:val="28"/>
          <w:szCs w:val="28"/>
        </w:rPr>
        <w:t xml:space="preserve">) </w:t>
      </w:r>
      <w:r w:rsidR="00095059" w:rsidRPr="008A5036">
        <w:rPr>
          <w:sz w:val="28"/>
          <w:szCs w:val="28"/>
        </w:rPr>
        <w:t>таблицу 23 изложить в следующей редакции:</w:t>
      </w:r>
    </w:p>
    <w:tbl>
      <w:tblPr>
        <w:tblW w:w="9750" w:type="dxa"/>
        <w:tblInd w:w="93" w:type="dxa"/>
        <w:tblLook w:val="04A0" w:firstRow="1" w:lastRow="0" w:firstColumn="1" w:lastColumn="0" w:noHBand="0" w:noVBand="1"/>
      </w:tblPr>
      <w:tblGrid>
        <w:gridCol w:w="760"/>
        <w:gridCol w:w="3650"/>
        <w:gridCol w:w="1780"/>
        <w:gridCol w:w="1780"/>
        <w:gridCol w:w="1780"/>
      </w:tblGrid>
      <w:tr w:rsidR="00420F90" w:rsidRPr="008A5036" w:rsidTr="00420F90">
        <w:trPr>
          <w:trHeight w:val="383"/>
        </w:trPr>
        <w:tc>
          <w:tcPr>
            <w:tcW w:w="760" w:type="dxa"/>
            <w:tcBorders>
              <w:top w:val="nil"/>
              <w:left w:val="nil"/>
              <w:bottom w:val="nil"/>
              <w:right w:val="nil"/>
            </w:tcBorders>
            <w:shd w:val="clear" w:color="auto" w:fill="auto"/>
            <w:hideMark/>
          </w:tcPr>
          <w:p w:rsidR="00420F90" w:rsidRPr="008A5036" w:rsidRDefault="00420F90" w:rsidP="00420F90">
            <w:pPr>
              <w:jc w:val="center"/>
              <w:rPr>
                <w:b/>
                <w:bCs/>
                <w:sz w:val="28"/>
                <w:szCs w:val="28"/>
              </w:rPr>
            </w:pPr>
          </w:p>
        </w:tc>
        <w:tc>
          <w:tcPr>
            <w:tcW w:w="8990" w:type="dxa"/>
            <w:gridSpan w:val="4"/>
            <w:tcBorders>
              <w:top w:val="nil"/>
              <w:left w:val="nil"/>
              <w:bottom w:val="nil"/>
              <w:right w:val="nil"/>
            </w:tcBorders>
            <w:shd w:val="clear" w:color="auto" w:fill="auto"/>
            <w:hideMark/>
          </w:tcPr>
          <w:p w:rsidR="00420F90" w:rsidRPr="008A5036" w:rsidRDefault="00095059" w:rsidP="00420F90">
            <w:pPr>
              <w:jc w:val="right"/>
              <w:rPr>
                <w:sz w:val="28"/>
                <w:szCs w:val="28"/>
              </w:rPr>
            </w:pPr>
            <w:r w:rsidRPr="008A5036">
              <w:rPr>
                <w:sz w:val="28"/>
                <w:szCs w:val="28"/>
              </w:rPr>
              <w:t>«</w:t>
            </w:r>
            <w:r w:rsidR="00420F90" w:rsidRPr="008A5036">
              <w:rPr>
                <w:sz w:val="28"/>
                <w:szCs w:val="28"/>
              </w:rPr>
              <w:t>Таблица 23</w:t>
            </w:r>
          </w:p>
        </w:tc>
      </w:tr>
      <w:tr w:rsidR="00420F90" w:rsidRPr="008A5036" w:rsidTr="00420F90">
        <w:trPr>
          <w:trHeight w:val="979"/>
        </w:trPr>
        <w:tc>
          <w:tcPr>
            <w:tcW w:w="9750" w:type="dxa"/>
            <w:gridSpan w:val="5"/>
            <w:tcBorders>
              <w:top w:val="nil"/>
              <w:left w:val="nil"/>
              <w:bottom w:val="nil"/>
              <w:right w:val="nil"/>
            </w:tcBorders>
            <w:shd w:val="clear" w:color="auto" w:fill="auto"/>
            <w:vAlign w:val="center"/>
            <w:hideMark/>
          </w:tcPr>
          <w:p w:rsidR="00420F90" w:rsidRPr="008A5036" w:rsidRDefault="00420F90" w:rsidP="004C64DA">
            <w:pPr>
              <w:jc w:val="center"/>
              <w:rPr>
                <w:b/>
                <w:bCs/>
                <w:sz w:val="28"/>
                <w:szCs w:val="28"/>
              </w:rPr>
            </w:pPr>
            <w:r w:rsidRPr="008A5036">
              <w:rPr>
                <w:b/>
                <w:bCs/>
                <w:sz w:val="28"/>
                <w:szCs w:val="28"/>
              </w:rPr>
              <w:t xml:space="preserve">Распределение субсидий из бюджета Удмуртской Республики </w:t>
            </w:r>
            <w:r w:rsidR="004C64DA">
              <w:rPr>
                <w:b/>
                <w:bCs/>
                <w:sz w:val="28"/>
                <w:szCs w:val="28"/>
              </w:rPr>
              <w:br/>
            </w:r>
            <w:r w:rsidRPr="008A5036">
              <w:rPr>
                <w:b/>
                <w:bCs/>
                <w:sz w:val="28"/>
                <w:szCs w:val="28"/>
              </w:rPr>
              <w:t xml:space="preserve">бюджетам муниципальных образований в Удмуртской Республике </w:t>
            </w:r>
            <w:r w:rsidR="004C64DA">
              <w:rPr>
                <w:b/>
                <w:bCs/>
                <w:sz w:val="28"/>
                <w:szCs w:val="28"/>
              </w:rPr>
              <w:br/>
            </w:r>
            <w:r w:rsidRPr="008A5036">
              <w:rPr>
                <w:b/>
                <w:bCs/>
                <w:sz w:val="28"/>
                <w:szCs w:val="28"/>
              </w:rPr>
              <w:t xml:space="preserve">на комплекс работ по содержанию автомобильных дорог </w:t>
            </w:r>
            <w:r w:rsidR="004C64DA">
              <w:rPr>
                <w:b/>
                <w:bCs/>
                <w:sz w:val="28"/>
                <w:szCs w:val="28"/>
              </w:rPr>
              <w:br/>
            </w:r>
            <w:r w:rsidRPr="008A5036">
              <w:rPr>
                <w:b/>
                <w:bCs/>
                <w:sz w:val="28"/>
                <w:szCs w:val="28"/>
              </w:rPr>
              <w:t>на 2021 год и на плановый период 2022 и 2023 годов</w:t>
            </w:r>
          </w:p>
        </w:tc>
      </w:tr>
      <w:tr w:rsidR="00420F90" w:rsidRPr="008A5036" w:rsidTr="00420F90">
        <w:trPr>
          <w:trHeight w:val="690"/>
        </w:trPr>
        <w:tc>
          <w:tcPr>
            <w:tcW w:w="9750" w:type="dxa"/>
            <w:gridSpan w:val="5"/>
            <w:tcBorders>
              <w:top w:val="nil"/>
              <w:left w:val="nil"/>
              <w:bottom w:val="nil"/>
              <w:right w:val="nil"/>
            </w:tcBorders>
            <w:shd w:val="clear" w:color="auto" w:fill="auto"/>
            <w:vAlign w:val="center"/>
            <w:hideMark/>
          </w:tcPr>
          <w:p w:rsidR="00420F90" w:rsidRPr="008A5036" w:rsidRDefault="00420F90" w:rsidP="00420F90">
            <w:pPr>
              <w:jc w:val="center"/>
              <w:rPr>
                <w:b/>
                <w:bCs/>
                <w:sz w:val="28"/>
                <w:szCs w:val="28"/>
              </w:rPr>
            </w:pPr>
            <w:r w:rsidRPr="008A5036">
              <w:rPr>
                <w:b/>
                <w:bCs/>
                <w:sz w:val="28"/>
                <w:szCs w:val="28"/>
              </w:rPr>
              <w:t xml:space="preserve">(Министерство транспорта и дорожного хозяйства </w:t>
            </w:r>
            <w:r w:rsidR="004C64DA">
              <w:rPr>
                <w:b/>
                <w:bCs/>
                <w:sz w:val="28"/>
                <w:szCs w:val="28"/>
              </w:rPr>
              <w:br/>
            </w:r>
            <w:r w:rsidRPr="008A5036">
              <w:rPr>
                <w:b/>
                <w:bCs/>
                <w:sz w:val="28"/>
                <w:szCs w:val="28"/>
              </w:rPr>
              <w:t>Удмуртской Республики</w:t>
            </w:r>
            <w:r w:rsidR="004C64DA">
              <w:rPr>
                <w:b/>
                <w:bCs/>
                <w:sz w:val="28"/>
                <w:szCs w:val="28"/>
              </w:rPr>
              <w:t>,</w:t>
            </w:r>
            <w:r w:rsidRPr="008A5036">
              <w:rPr>
                <w:b/>
                <w:bCs/>
                <w:sz w:val="28"/>
                <w:szCs w:val="28"/>
              </w:rPr>
              <w:t xml:space="preserve"> целевая статья: 2120301380)</w:t>
            </w:r>
          </w:p>
        </w:tc>
      </w:tr>
      <w:tr w:rsidR="00420F90" w:rsidRPr="008A5036" w:rsidTr="00420F90">
        <w:trPr>
          <w:trHeight w:val="394"/>
        </w:trPr>
        <w:tc>
          <w:tcPr>
            <w:tcW w:w="760" w:type="dxa"/>
            <w:tcBorders>
              <w:top w:val="nil"/>
              <w:left w:val="nil"/>
              <w:bottom w:val="nil"/>
              <w:right w:val="nil"/>
            </w:tcBorders>
            <w:shd w:val="clear" w:color="auto" w:fill="auto"/>
            <w:hideMark/>
          </w:tcPr>
          <w:p w:rsidR="00420F90" w:rsidRPr="008A5036" w:rsidRDefault="00420F90" w:rsidP="00420F90">
            <w:pPr>
              <w:jc w:val="center"/>
              <w:rPr>
                <w:b/>
                <w:bCs/>
                <w:sz w:val="28"/>
                <w:szCs w:val="28"/>
              </w:rPr>
            </w:pPr>
          </w:p>
        </w:tc>
        <w:tc>
          <w:tcPr>
            <w:tcW w:w="3650" w:type="dxa"/>
            <w:tcBorders>
              <w:top w:val="nil"/>
              <w:left w:val="nil"/>
              <w:bottom w:val="nil"/>
              <w:right w:val="nil"/>
            </w:tcBorders>
            <w:shd w:val="clear" w:color="auto" w:fill="auto"/>
            <w:hideMark/>
          </w:tcPr>
          <w:p w:rsidR="00420F90" w:rsidRPr="008A5036" w:rsidRDefault="00420F90" w:rsidP="00420F90">
            <w:pPr>
              <w:jc w:val="center"/>
              <w:rPr>
                <w:b/>
                <w:bCs/>
                <w:sz w:val="28"/>
                <w:szCs w:val="28"/>
              </w:rPr>
            </w:pPr>
          </w:p>
        </w:tc>
        <w:tc>
          <w:tcPr>
            <w:tcW w:w="1780" w:type="dxa"/>
            <w:tcBorders>
              <w:top w:val="nil"/>
              <w:left w:val="nil"/>
              <w:bottom w:val="nil"/>
              <w:right w:val="nil"/>
            </w:tcBorders>
            <w:shd w:val="clear" w:color="auto" w:fill="auto"/>
            <w:vAlign w:val="bottom"/>
            <w:hideMark/>
          </w:tcPr>
          <w:p w:rsidR="00420F90" w:rsidRPr="008A5036" w:rsidRDefault="00420F90" w:rsidP="00420F90">
            <w:pPr>
              <w:jc w:val="right"/>
              <w:rPr>
                <w:sz w:val="28"/>
                <w:szCs w:val="28"/>
              </w:rPr>
            </w:pPr>
          </w:p>
        </w:tc>
        <w:tc>
          <w:tcPr>
            <w:tcW w:w="1780" w:type="dxa"/>
            <w:tcBorders>
              <w:top w:val="nil"/>
              <w:left w:val="nil"/>
              <w:bottom w:val="nil"/>
              <w:right w:val="nil"/>
            </w:tcBorders>
            <w:shd w:val="clear" w:color="auto" w:fill="auto"/>
            <w:vAlign w:val="bottom"/>
            <w:hideMark/>
          </w:tcPr>
          <w:p w:rsidR="00420F90" w:rsidRPr="008A5036" w:rsidRDefault="00420F90" w:rsidP="00420F90">
            <w:pPr>
              <w:jc w:val="right"/>
              <w:rPr>
                <w:sz w:val="28"/>
                <w:szCs w:val="28"/>
              </w:rPr>
            </w:pPr>
          </w:p>
        </w:tc>
        <w:tc>
          <w:tcPr>
            <w:tcW w:w="1780" w:type="dxa"/>
            <w:tcBorders>
              <w:top w:val="nil"/>
              <w:left w:val="nil"/>
              <w:bottom w:val="nil"/>
              <w:right w:val="nil"/>
            </w:tcBorders>
            <w:shd w:val="clear" w:color="auto" w:fill="auto"/>
            <w:vAlign w:val="bottom"/>
            <w:hideMark/>
          </w:tcPr>
          <w:p w:rsidR="00420F90" w:rsidRPr="008A5036" w:rsidRDefault="00420F90" w:rsidP="00420F90">
            <w:pPr>
              <w:jc w:val="right"/>
              <w:rPr>
                <w:sz w:val="28"/>
                <w:szCs w:val="28"/>
              </w:rPr>
            </w:pPr>
            <w:r w:rsidRPr="008A5036">
              <w:rPr>
                <w:sz w:val="28"/>
                <w:szCs w:val="28"/>
              </w:rPr>
              <w:t>тыс. руб.</w:t>
            </w:r>
          </w:p>
        </w:tc>
      </w:tr>
      <w:tr w:rsidR="00420F90" w:rsidRPr="008A5036" w:rsidTr="00420F90">
        <w:trPr>
          <w:trHeight w:val="645"/>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0F90" w:rsidRPr="008A5036" w:rsidRDefault="00420F90" w:rsidP="00420F90">
            <w:pPr>
              <w:jc w:val="center"/>
              <w:rPr>
                <w:b/>
                <w:bCs/>
                <w:sz w:val="28"/>
                <w:szCs w:val="28"/>
              </w:rPr>
            </w:pPr>
            <w:r w:rsidRPr="008A5036">
              <w:rPr>
                <w:b/>
                <w:bCs/>
                <w:sz w:val="28"/>
                <w:szCs w:val="28"/>
              </w:rPr>
              <w:t>№ п/п</w:t>
            </w:r>
          </w:p>
        </w:tc>
        <w:tc>
          <w:tcPr>
            <w:tcW w:w="3650" w:type="dxa"/>
            <w:tcBorders>
              <w:top w:val="single" w:sz="4" w:space="0" w:color="000000"/>
              <w:left w:val="nil"/>
              <w:bottom w:val="single" w:sz="4" w:space="0" w:color="000000"/>
              <w:right w:val="single" w:sz="4" w:space="0" w:color="000000"/>
            </w:tcBorders>
            <w:shd w:val="clear" w:color="auto" w:fill="auto"/>
            <w:vAlign w:val="center"/>
            <w:hideMark/>
          </w:tcPr>
          <w:p w:rsidR="00420F90" w:rsidRPr="008A5036" w:rsidRDefault="00420F90" w:rsidP="00420F90">
            <w:pPr>
              <w:jc w:val="center"/>
              <w:rPr>
                <w:b/>
                <w:bCs/>
                <w:sz w:val="28"/>
                <w:szCs w:val="28"/>
              </w:rPr>
            </w:pPr>
            <w:r w:rsidRPr="008A5036">
              <w:rPr>
                <w:b/>
                <w:bCs/>
                <w:sz w:val="28"/>
                <w:szCs w:val="28"/>
              </w:rPr>
              <w:t>Наименование муниципальных образований</w:t>
            </w:r>
          </w:p>
        </w:tc>
        <w:tc>
          <w:tcPr>
            <w:tcW w:w="1780" w:type="dxa"/>
            <w:tcBorders>
              <w:top w:val="single" w:sz="4" w:space="0" w:color="000000"/>
              <w:left w:val="nil"/>
              <w:bottom w:val="single" w:sz="4" w:space="0" w:color="000000"/>
              <w:right w:val="single" w:sz="4" w:space="0" w:color="000000"/>
            </w:tcBorders>
            <w:shd w:val="clear" w:color="auto" w:fill="auto"/>
            <w:vAlign w:val="center"/>
            <w:hideMark/>
          </w:tcPr>
          <w:p w:rsidR="00420F90" w:rsidRPr="008A5036" w:rsidRDefault="00420F90" w:rsidP="00420F90">
            <w:pPr>
              <w:jc w:val="center"/>
              <w:rPr>
                <w:b/>
                <w:bCs/>
                <w:sz w:val="28"/>
                <w:szCs w:val="28"/>
              </w:rPr>
            </w:pPr>
            <w:r w:rsidRPr="008A5036">
              <w:rPr>
                <w:b/>
                <w:bCs/>
                <w:sz w:val="28"/>
                <w:szCs w:val="28"/>
              </w:rPr>
              <w:t>2021 год</w:t>
            </w:r>
          </w:p>
        </w:tc>
        <w:tc>
          <w:tcPr>
            <w:tcW w:w="1780" w:type="dxa"/>
            <w:tcBorders>
              <w:top w:val="single" w:sz="4" w:space="0" w:color="000000"/>
              <w:left w:val="nil"/>
              <w:bottom w:val="single" w:sz="4" w:space="0" w:color="000000"/>
              <w:right w:val="single" w:sz="4" w:space="0" w:color="000000"/>
            </w:tcBorders>
            <w:shd w:val="clear" w:color="auto" w:fill="auto"/>
            <w:vAlign w:val="center"/>
            <w:hideMark/>
          </w:tcPr>
          <w:p w:rsidR="00420F90" w:rsidRPr="008A5036" w:rsidRDefault="00420F90" w:rsidP="00420F90">
            <w:pPr>
              <w:jc w:val="center"/>
              <w:rPr>
                <w:b/>
                <w:bCs/>
                <w:sz w:val="28"/>
                <w:szCs w:val="28"/>
              </w:rPr>
            </w:pPr>
            <w:r w:rsidRPr="008A5036">
              <w:rPr>
                <w:b/>
                <w:bCs/>
                <w:sz w:val="28"/>
                <w:szCs w:val="28"/>
              </w:rPr>
              <w:t>2022 год</w:t>
            </w:r>
          </w:p>
        </w:tc>
        <w:tc>
          <w:tcPr>
            <w:tcW w:w="1780" w:type="dxa"/>
            <w:tcBorders>
              <w:top w:val="single" w:sz="4" w:space="0" w:color="000000"/>
              <w:left w:val="nil"/>
              <w:bottom w:val="single" w:sz="4" w:space="0" w:color="000000"/>
              <w:right w:val="single" w:sz="4" w:space="0" w:color="000000"/>
            </w:tcBorders>
            <w:shd w:val="clear" w:color="auto" w:fill="auto"/>
            <w:vAlign w:val="center"/>
            <w:hideMark/>
          </w:tcPr>
          <w:p w:rsidR="00420F90" w:rsidRPr="008A5036" w:rsidRDefault="00420F90" w:rsidP="00420F90">
            <w:pPr>
              <w:jc w:val="center"/>
              <w:rPr>
                <w:b/>
                <w:bCs/>
                <w:sz w:val="28"/>
                <w:szCs w:val="28"/>
              </w:rPr>
            </w:pPr>
            <w:r w:rsidRPr="008A5036">
              <w:rPr>
                <w:b/>
                <w:bCs/>
                <w:sz w:val="28"/>
                <w:szCs w:val="28"/>
              </w:rPr>
              <w:t>2023 год</w:t>
            </w:r>
          </w:p>
        </w:tc>
      </w:tr>
      <w:tr w:rsidR="00420F90" w:rsidRPr="008A5036" w:rsidTr="00420F9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1</w:t>
            </w:r>
          </w:p>
        </w:tc>
        <w:tc>
          <w:tcPr>
            <w:tcW w:w="3650" w:type="dxa"/>
            <w:tcBorders>
              <w:top w:val="nil"/>
              <w:left w:val="nil"/>
              <w:bottom w:val="single" w:sz="4" w:space="0" w:color="000000"/>
              <w:right w:val="single" w:sz="4" w:space="0" w:color="000000"/>
            </w:tcBorders>
            <w:shd w:val="clear" w:color="auto" w:fill="auto"/>
            <w:hideMark/>
          </w:tcPr>
          <w:p w:rsidR="00420F90" w:rsidRPr="008A5036" w:rsidRDefault="00420F90" w:rsidP="00420F90">
            <w:pPr>
              <w:rPr>
                <w:sz w:val="28"/>
                <w:szCs w:val="28"/>
              </w:rPr>
            </w:pPr>
            <w:proofErr w:type="spellStart"/>
            <w:r w:rsidRPr="008A5036">
              <w:rPr>
                <w:sz w:val="28"/>
                <w:szCs w:val="28"/>
              </w:rPr>
              <w:t>Алнашский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2 048,4</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2 196,8</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2 196,8</w:t>
            </w:r>
          </w:p>
        </w:tc>
      </w:tr>
      <w:tr w:rsidR="00420F90" w:rsidRPr="008A5036" w:rsidTr="00420F9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2</w:t>
            </w:r>
          </w:p>
        </w:tc>
        <w:tc>
          <w:tcPr>
            <w:tcW w:w="3650" w:type="dxa"/>
            <w:tcBorders>
              <w:top w:val="nil"/>
              <w:left w:val="nil"/>
              <w:bottom w:val="single" w:sz="4" w:space="0" w:color="000000"/>
              <w:right w:val="single" w:sz="4" w:space="0" w:color="000000"/>
            </w:tcBorders>
            <w:shd w:val="clear" w:color="auto" w:fill="auto"/>
            <w:hideMark/>
          </w:tcPr>
          <w:p w:rsidR="00420F90" w:rsidRPr="008A5036" w:rsidRDefault="00420F90" w:rsidP="00420F90">
            <w:pPr>
              <w:rPr>
                <w:sz w:val="28"/>
                <w:szCs w:val="28"/>
              </w:rPr>
            </w:pPr>
            <w:proofErr w:type="spellStart"/>
            <w:r w:rsidRPr="008A5036">
              <w:rPr>
                <w:sz w:val="28"/>
                <w:szCs w:val="28"/>
              </w:rPr>
              <w:t>Балезинский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14 502,6</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15 731,8</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15 731,8</w:t>
            </w:r>
          </w:p>
        </w:tc>
      </w:tr>
      <w:tr w:rsidR="00420F90" w:rsidRPr="008A5036" w:rsidTr="00420F9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3</w:t>
            </w:r>
          </w:p>
        </w:tc>
        <w:tc>
          <w:tcPr>
            <w:tcW w:w="3650" w:type="dxa"/>
            <w:tcBorders>
              <w:top w:val="nil"/>
              <w:left w:val="nil"/>
              <w:bottom w:val="single" w:sz="4" w:space="0" w:color="000000"/>
              <w:right w:val="single" w:sz="4" w:space="0" w:color="000000"/>
            </w:tcBorders>
            <w:shd w:val="clear" w:color="auto" w:fill="auto"/>
            <w:hideMark/>
          </w:tcPr>
          <w:p w:rsidR="00420F90" w:rsidRPr="008A5036" w:rsidRDefault="00420F90" w:rsidP="00420F90">
            <w:pPr>
              <w:rPr>
                <w:sz w:val="28"/>
                <w:szCs w:val="28"/>
              </w:rPr>
            </w:pPr>
            <w:proofErr w:type="spellStart"/>
            <w:r w:rsidRPr="008A5036">
              <w:rPr>
                <w:sz w:val="28"/>
                <w:szCs w:val="28"/>
              </w:rPr>
              <w:t>Вавожский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2 019,5</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1 615,7</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1 615,7</w:t>
            </w:r>
          </w:p>
        </w:tc>
      </w:tr>
      <w:tr w:rsidR="00420F90" w:rsidRPr="008A5036" w:rsidTr="004C64DA">
        <w:trPr>
          <w:trHeight w:val="300"/>
        </w:trPr>
        <w:tc>
          <w:tcPr>
            <w:tcW w:w="760" w:type="dxa"/>
            <w:tcBorders>
              <w:top w:val="nil"/>
              <w:left w:val="single" w:sz="4" w:space="0" w:color="000000"/>
              <w:bottom w:val="single" w:sz="4" w:space="0" w:color="auto"/>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4</w:t>
            </w:r>
          </w:p>
        </w:tc>
        <w:tc>
          <w:tcPr>
            <w:tcW w:w="3650" w:type="dxa"/>
            <w:tcBorders>
              <w:top w:val="nil"/>
              <w:left w:val="nil"/>
              <w:bottom w:val="single" w:sz="4" w:space="0" w:color="auto"/>
              <w:right w:val="single" w:sz="4" w:space="0" w:color="000000"/>
            </w:tcBorders>
            <w:shd w:val="clear" w:color="auto" w:fill="auto"/>
            <w:hideMark/>
          </w:tcPr>
          <w:p w:rsidR="00420F90" w:rsidRPr="008A5036" w:rsidRDefault="00420F90" w:rsidP="00420F90">
            <w:pPr>
              <w:rPr>
                <w:sz w:val="28"/>
                <w:szCs w:val="28"/>
              </w:rPr>
            </w:pPr>
            <w:proofErr w:type="spellStart"/>
            <w:r w:rsidRPr="008A5036">
              <w:rPr>
                <w:sz w:val="28"/>
                <w:szCs w:val="28"/>
              </w:rPr>
              <w:t>Воткинский</w:t>
            </w:r>
            <w:proofErr w:type="spellEnd"/>
            <w:r w:rsidRPr="008A5036">
              <w:rPr>
                <w:sz w:val="28"/>
                <w:szCs w:val="28"/>
              </w:rPr>
              <w:t xml:space="preserve"> район</w:t>
            </w:r>
          </w:p>
        </w:tc>
        <w:tc>
          <w:tcPr>
            <w:tcW w:w="1780" w:type="dxa"/>
            <w:tcBorders>
              <w:top w:val="nil"/>
              <w:left w:val="nil"/>
              <w:bottom w:val="single" w:sz="4" w:space="0" w:color="auto"/>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10 112,0</w:t>
            </w:r>
          </w:p>
        </w:tc>
        <w:tc>
          <w:tcPr>
            <w:tcW w:w="1780" w:type="dxa"/>
            <w:tcBorders>
              <w:top w:val="nil"/>
              <w:left w:val="nil"/>
              <w:bottom w:val="single" w:sz="4" w:space="0" w:color="auto"/>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11 901,1</w:t>
            </w:r>
          </w:p>
        </w:tc>
        <w:tc>
          <w:tcPr>
            <w:tcW w:w="1780" w:type="dxa"/>
            <w:tcBorders>
              <w:top w:val="nil"/>
              <w:left w:val="nil"/>
              <w:bottom w:val="single" w:sz="4" w:space="0" w:color="auto"/>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11 901,1</w:t>
            </w:r>
          </w:p>
        </w:tc>
      </w:tr>
      <w:tr w:rsidR="00420F90" w:rsidRPr="008A5036" w:rsidTr="004C64DA">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420F90" w:rsidRPr="008A5036" w:rsidRDefault="00420F90" w:rsidP="00420F90">
            <w:pPr>
              <w:jc w:val="center"/>
              <w:rPr>
                <w:sz w:val="28"/>
                <w:szCs w:val="28"/>
              </w:rPr>
            </w:pPr>
            <w:r w:rsidRPr="008A5036">
              <w:rPr>
                <w:sz w:val="28"/>
                <w:szCs w:val="28"/>
              </w:rPr>
              <w:lastRenderedPageBreak/>
              <w:t>5</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rsidR="00420F90" w:rsidRPr="008A5036" w:rsidRDefault="00420F90" w:rsidP="00420F90">
            <w:pPr>
              <w:rPr>
                <w:sz w:val="28"/>
                <w:szCs w:val="28"/>
              </w:rPr>
            </w:pPr>
            <w:proofErr w:type="spellStart"/>
            <w:r w:rsidRPr="008A5036">
              <w:rPr>
                <w:sz w:val="28"/>
                <w:szCs w:val="28"/>
              </w:rPr>
              <w:t>Глазовский</w:t>
            </w:r>
            <w:proofErr w:type="spellEnd"/>
            <w:r w:rsidRPr="008A5036">
              <w:rPr>
                <w:sz w:val="28"/>
                <w:szCs w:val="28"/>
              </w:rPr>
              <w:t xml:space="preserve"> район</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420F90" w:rsidRPr="008A5036" w:rsidRDefault="00420F90" w:rsidP="00420F90">
            <w:pPr>
              <w:jc w:val="right"/>
              <w:rPr>
                <w:sz w:val="28"/>
                <w:szCs w:val="28"/>
              </w:rPr>
            </w:pPr>
            <w:r w:rsidRPr="008A5036">
              <w:rPr>
                <w:sz w:val="28"/>
                <w:szCs w:val="28"/>
              </w:rPr>
              <w:t>4 674,4</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420F90" w:rsidRPr="008A5036" w:rsidRDefault="00420F90" w:rsidP="00420F90">
            <w:pPr>
              <w:jc w:val="right"/>
              <w:rPr>
                <w:sz w:val="28"/>
                <w:szCs w:val="28"/>
              </w:rPr>
            </w:pPr>
            <w:r w:rsidRPr="008A5036">
              <w:rPr>
                <w:sz w:val="28"/>
                <w:szCs w:val="28"/>
              </w:rPr>
              <w:t>4 567,1</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420F90" w:rsidRPr="008A5036" w:rsidRDefault="00420F90" w:rsidP="00420F90">
            <w:pPr>
              <w:jc w:val="right"/>
              <w:rPr>
                <w:sz w:val="28"/>
                <w:szCs w:val="28"/>
              </w:rPr>
            </w:pPr>
            <w:r w:rsidRPr="008A5036">
              <w:rPr>
                <w:sz w:val="28"/>
                <w:szCs w:val="28"/>
              </w:rPr>
              <w:t>4 567,1</w:t>
            </w:r>
          </w:p>
        </w:tc>
      </w:tr>
      <w:tr w:rsidR="00420F90" w:rsidRPr="008A5036" w:rsidTr="004C64DA">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420F90" w:rsidRPr="008A5036" w:rsidRDefault="00420F90" w:rsidP="00420F90">
            <w:pPr>
              <w:jc w:val="center"/>
              <w:rPr>
                <w:sz w:val="28"/>
                <w:szCs w:val="28"/>
              </w:rPr>
            </w:pPr>
            <w:r w:rsidRPr="008A5036">
              <w:rPr>
                <w:sz w:val="28"/>
                <w:szCs w:val="28"/>
              </w:rPr>
              <w:t>6</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rsidR="00420F90" w:rsidRPr="008A5036" w:rsidRDefault="00420F90" w:rsidP="00420F90">
            <w:pPr>
              <w:rPr>
                <w:sz w:val="28"/>
                <w:szCs w:val="28"/>
              </w:rPr>
            </w:pPr>
            <w:proofErr w:type="spellStart"/>
            <w:r w:rsidRPr="008A5036">
              <w:rPr>
                <w:sz w:val="28"/>
                <w:szCs w:val="28"/>
              </w:rPr>
              <w:t>Граховский</w:t>
            </w:r>
            <w:proofErr w:type="spellEnd"/>
            <w:r w:rsidRPr="008A5036">
              <w:rPr>
                <w:sz w:val="28"/>
                <w:szCs w:val="28"/>
              </w:rPr>
              <w:t xml:space="preserve"> район</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420F90" w:rsidRPr="008A5036" w:rsidRDefault="00420F90" w:rsidP="00420F90">
            <w:pPr>
              <w:jc w:val="right"/>
              <w:rPr>
                <w:sz w:val="28"/>
                <w:szCs w:val="28"/>
              </w:rPr>
            </w:pPr>
            <w:r w:rsidRPr="008A5036">
              <w:rPr>
                <w:sz w:val="28"/>
                <w:szCs w:val="28"/>
              </w:rPr>
              <w:t>1 621,7</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420F90" w:rsidRPr="008A5036" w:rsidRDefault="00420F90" w:rsidP="00420F90">
            <w:pPr>
              <w:jc w:val="right"/>
              <w:rPr>
                <w:sz w:val="28"/>
                <w:szCs w:val="28"/>
              </w:rPr>
            </w:pPr>
            <w:r w:rsidRPr="008A5036">
              <w:rPr>
                <w:sz w:val="28"/>
                <w:szCs w:val="28"/>
              </w:rPr>
              <w:t>1 603,4</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420F90" w:rsidRPr="008A5036" w:rsidRDefault="00420F90" w:rsidP="00420F90">
            <w:pPr>
              <w:jc w:val="right"/>
              <w:rPr>
                <w:sz w:val="28"/>
                <w:szCs w:val="28"/>
              </w:rPr>
            </w:pPr>
            <w:r w:rsidRPr="008A5036">
              <w:rPr>
                <w:sz w:val="28"/>
                <w:szCs w:val="28"/>
              </w:rPr>
              <w:t>1 603,4</w:t>
            </w:r>
          </w:p>
        </w:tc>
      </w:tr>
      <w:tr w:rsidR="00420F90" w:rsidRPr="008A5036" w:rsidTr="004C64DA">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420F90" w:rsidRPr="008A5036" w:rsidRDefault="00420F90" w:rsidP="00420F90">
            <w:pPr>
              <w:jc w:val="center"/>
              <w:rPr>
                <w:sz w:val="28"/>
                <w:szCs w:val="28"/>
              </w:rPr>
            </w:pPr>
            <w:r w:rsidRPr="008A5036">
              <w:rPr>
                <w:sz w:val="28"/>
                <w:szCs w:val="28"/>
              </w:rPr>
              <w:t>7</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rsidR="00420F90" w:rsidRPr="008A5036" w:rsidRDefault="00420F90" w:rsidP="00420F90">
            <w:pPr>
              <w:rPr>
                <w:sz w:val="28"/>
                <w:szCs w:val="28"/>
              </w:rPr>
            </w:pPr>
            <w:proofErr w:type="spellStart"/>
            <w:r w:rsidRPr="008A5036">
              <w:rPr>
                <w:sz w:val="28"/>
                <w:szCs w:val="28"/>
              </w:rPr>
              <w:t>Дебёсский</w:t>
            </w:r>
            <w:proofErr w:type="spellEnd"/>
            <w:r w:rsidRPr="008A5036">
              <w:rPr>
                <w:sz w:val="28"/>
                <w:szCs w:val="28"/>
              </w:rPr>
              <w:t xml:space="preserve"> район</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420F90" w:rsidRPr="008A5036" w:rsidRDefault="00420F90" w:rsidP="00420F90">
            <w:pPr>
              <w:jc w:val="right"/>
              <w:rPr>
                <w:sz w:val="28"/>
                <w:szCs w:val="28"/>
              </w:rPr>
            </w:pPr>
            <w:r w:rsidRPr="008A5036">
              <w:rPr>
                <w:sz w:val="28"/>
                <w:szCs w:val="28"/>
              </w:rPr>
              <w:t>7 470,5</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420F90" w:rsidRPr="008A5036" w:rsidRDefault="00420F90" w:rsidP="00420F90">
            <w:pPr>
              <w:jc w:val="right"/>
              <w:rPr>
                <w:sz w:val="28"/>
                <w:szCs w:val="28"/>
              </w:rPr>
            </w:pPr>
            <w:r w:rsidRPr="008A5036">
              <w:rPr>
                <w:sz w:val="28"/>
                <w:szCs w:val="28"/>
              </w:rPr>
              <w:t>8 693,9</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420F90" w:rsidRPr="008A5036" w:rsidRDefault="00420F90" w:rsidP="00420F90">
            <w:pPr>
              <w:jc w:val="right"/>
              <w:rPr>
                <w:sz w:val="28"/>
                <w:szCs w:val="28"/>
              </w:rPr>
            </w:pPr>
            <w:r w:rsidRPr="008A5036">
              <w:rPr>
                <w:sz w:val="28"/>
                <w:szCs w:val="28"/>
              </w:rPr>
              <w:t>8 693,9</w:t>
            </w:r>
          </w:p>
        </w:tc>
      </w:tr>
      <w:tr w:rsidR="00420F90" w:rsidRPr="008A5036" w:rsidTr="004C64DA">
        <w:trPr>
          <w:trHeight w:val="300"/>
        </w:trPr>
        <w:tc>
          <w:tcPr>
            <w:tcW w:w="760" w:type="dxa"/>
            <w:tcBorders>
              <w:top w:val="single" w:sz="4" w:space="0" w:color="auto"/>
              <w:left w:val="single" w:sz="4" w:space="0" w:color="000000"/>
              <w:bottom w:val="single" w:sz="4" w:space="0" w:color="000000"/>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8</w:t>
            </w:r>
          </w:p>
        </w:tc>
        <w:tc>
          <w:tcPr>
            <w:tcW w:w="3650" w:type="dxa"/>
            <w:tcBorders>
              <w:top w:val="single" w:sz="4" w:space="0" w:color="auto"/>
              <w:left w:val="nil"/>
              <w:bottom w:val="single" w:sz="4" w:space="0" w:color="000000"/>
              <w:right w:val="single" w:sz="4" w:space="0" w:color="000000"/>
            </w:tcBorders>
            <w:shd w:val="clear" w:color="auto" w:fill="auto"/>
            <w:hideMark/>
          </w:tcPr>
          <w:p w:rsidR="00420F90" w:rsidRPr="008A5036" w:rsidRDefault="00420F90" w:rsidP="00420F90">
            <w:pPr>
              <w:rPr>
                <w:sz w:val="28"/>
                <w:szCs w:val="28"/>
              </w:rPr>
            </w:pPr>
            <w:proofErr w:type="spellStart"/>
            <w:r w:rsidRPr="008A5036">
              <w:rPr>
                <w:sz w:val="28"/>
                <w:szCs w:val="28"/>
              </w:rPr>
              <w:t>Завьяловский</w:t>
            </w:r>
            <w:proofErr w:type="spellEnd"/>
            <w:r w:rsidRPr="008A5036">
              <w:rPr>
                <w:sz w:val="28"/>
                <w:szCs w:val="28"/>
              </w:rPr>
              <w:t xml:space="preserve"> район</w:t>
            </w:r>
          </w:p>
        </w:tc>
        <w:tc>
          <w:tcPr>
            <w:tcW w:w="1780" w:type="dxa"/>
            <w:tcBorders>
              <w:top w:val="single" w:sz="4" w:space="0" w:color="auto"/>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14 453,6</w:t>
            </w:r>
          </w:p>
        </w:tc>
        <w:tc>
          <w:tcPr>
            <w:tcW w:w="1780" w:type="dxa"/>
            <w:tcBorders>
              <w:top w:val="single" w:sz="4" w:space="0" w:color="auto"/>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14 146,6</w:t>
            </w:r>
          </w:p>
        </w:tc>
        <w:tc>
          <w:tcPr>
            <w:tcW w:w="1780" w:type="dxa"/>
            <w:tcBorders>
              <w:top w:val="single" w:sz="4" w:space="0" w:color="auto"/>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14 146,6</w:t>
            </w:r>
          </w:p>
        </w:tc>
      </w:tr>
      <w:tr w:rsidR="00420F90" w:rsidRPr="008A5036" w:rsidTr="00420F9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9</w:t>
            </w:r>
          </w:p>
        </w:tc>
        <w:tc>
          <w:tcPr>
            <w:tcW w:w="3650" w:type="dxa"/>
            <w:tcBorders>
              <w:top w:val="nil"/>
              <w:left w:val="nil"/>
              <w:bottom w:val="single" w:sz="4" w:space="0" w:color="000000"/>
              <w:right w:val="single" w:sz="4" w:space="0" w:color="000000"/>
            </w:tcBorders>
            <w:shd w:val="clear" w:color="auto" w:fill="auto"/>
            <w:hideMark/>
          </w:tcPr>
          <w:p w:rsidR="00420F90" w:rsidRPr="008A5036" w:rsidRDefault="00420F90" w:rsidP="00420F90">
            <w:pPr>
              <w:rPr>
                <w:sz w:val="28"/>
                <w:szCs w:val="28"/>
              </w:rPr>
            </w:pPr>
            <w:proofErr w:type="spellStart"/>
            <w:r w:rsidRPr="008A5036">
              <w:rPr>
                <w:sz w:val="28"/>
                <w:szCs w:val="28"/>
              </w:rPr>
              <w:t>Игринский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5 863,0</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6 032,8</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6 032,8</w:t>
            </w:r>
          </w:p>
        </w:tc>
      </w:tr>
      <w:tr w:rsidR="00420F90" w:rsidRPr="008A5036" w:rsidTr="00420F9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10</w:t>
            </w:r>
          </w:p>
        </w:tc>
        <w:tc>
          <w:tcPr>
            <w:tcW w:w="3650" w:type="dxa"/>
            <w:tcBorders>
              <w:top w:val="nil"/>
              <w:left w:val="nil"/>
              <w:bottom w:val="single" w:sz="4" w:space="0" w:color="000000"/>
              <w:right w:val="single" w:sz="4" w:space="0" w:color="000000"/>
            </w:tcBorders>
            <w:shd w:val="clear" w:color="auto" w:fill="auto"/>
            <w:hideMark/>
          </w:tcPr>
          <w:p w:rsidR="00420F90" w:rsidRPr="008A5036" w:rsidRDefault="00420F90" w:rsidP="00420F90">
            <w:pPr>
              <w:rPr>
                <w:sz w:val="28"/>
                <w:szCs w:val="28"/>
              </w:rPr>
            </w:pPr>
            <w:proofErr w:type="spellStart"/>
            <w:r w:rsidRPr="008A5036">
              <w:rPr>
                <w:sz w:val="28"/>
                <w:szCs w:val="28"/>
              </w:rPr>
              <w:t>Камбарский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1 508,7</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2 089,2</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2 089,2</w:t>
            </w:r>
          </w:p>
        </w:tc>
      </w:tr>
      <w:tr w:rsidR="00420F90" w:rsidRPr="008A5036" w:rsidTr="00420F9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11</w:t>
            </w:r>
          </w:p>
        </w:tc>
        <w:tc>
          <w:tcPr>
            <w:tcW w:w="3650" w:type="dxa"/>
            <w:tcBorders>
              <w:top w:val="nil"/>
              <w:left w:val="nil"/>
              <w:bottom w:val="single" w:sz="4" w:space="0" w:color="000000"/>
              <w:right w:val="single" w:sz="4" w:space="0" w:color="000000"/>
            </w:tcBorders>
            <w:shd w:val="clear" w:color="auto" w:fill="auto"/>
            <w:hideMark/>
          </w:tcPr>
          <w:p w:rsidR="00420F90" w:rsidRPr="008A5036" w:rsidRDefault="00420F90" w:rsidP="00420F90">
            <w:pPr>
              <w:rPr>
                <w:sz w:val="28"/>
                <w:szCs w:val="28"/>
              </w:rPr>
            </w:pPr>
            <w:proofErr w:type="spellStart"/>
            <w:r w:rsidRPr="008A5036">
              <w:rPr>
                <w:sz w:val="28"/>
                <w:szCs w:val="28"/>
              </w:rPr>
              <w:t>Каракулинский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4 380,2</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4 101,2</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4 101,2</w:t>
            </w:r>
          </w:p>
        </w:tc>
      </w:tr>
      <w:tr w:rsidR="00420F90" w:rsidRPr="008A5036" w:rsidTr="00420F9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12</w:t>
            </w:r>
          </w:p>
        </w:tc>
        <w:tc>
          <w:tcPr>
            <w:tcW w:w="3650" w:type="dxa"/>
            <w:tcBorders>
              <w:top w:val="nil"/>
              <w:left w:val="nil"/>
              <w:bottom w:val="single" w:sz="4" w:space="0" w:color="000000"/>
              <w:right w:val="single" w:sz="4" w:space="0" w:color="000000"/>
            </w:tcBorders>
            <w:shd w:val="clear" w:color="auto" w:fill="auto"/>
            <w:hideMark/>
          </w:tcPr>
          <w:p w:rsidR="00420F90" w:rsidRPr="008A5036" w:rsidRDefault="00420F90" w:rsidP="00420F90">
            <w:pPr>
              <w:rPr>
                <w:sz w:val="28"/>
                <w:szCs w:val="28"/>
              </w:rPr>
            </w:pPr>
            <w:proofErr w:type="spellStart"/>
            <w:r w:rsidRPr="008A5036">
              <w:rPr>
                <w:sz w:val="28"/>
                <w:szCs w:val="28"/>
              </w:rPr>
              <w:t>Кезский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13 769,4</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15 465,1</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15 465,1</w:t>
            </w:r>
          </w:p>
        </w:tc>
      </w:tr>
      <w:tr w:rsidR="00420F90" w:rsidRPr="008A5036" w:rsidTr="00420F9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13</w:t>
            </w:r>
          </w:p>
        </w:tc>
        <w:tc>
          <w:tcPr>
            <w:tcW w:w="3650" w:type="dxa"/>
            <w:tcBorders>
              <w:top w:val="nil"/>
              <w:left w:val="nil"/>
              <w:bottom w:val="single" w:sz="4" w:space="0" w:color="000000"/>
              <w:right w:val="single" w:sz="4" w:space="0" w:color="000000"/>
            </w:tcBorders>
            <w:shd w:val="clear" w:color="auto" w:fill="auto"/>
            <w:hideMark/>
          </w:tcPr>
          <w:p w:rsidR="00420F90" w:rsidRPr="008A5036" w:rsidRDefault="00420F90" w:rsidP="00420F90">
            <w:pPr>
              <w:rPr>
                <w:sz w:val="28"/>
                <w:szCs w:val="28"/>
              </w:rPr>
            </w:pPr>
            <w:proofErr w:type="spellStart"/>
            <w:r w:rsidRPr="008A5036">
              <w:rPr>
                <w:sz w:val="28"/>
                <w:szCs w:val="28"/>
              </w:rPr>
              <w:t>Кизнерский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5 730,0</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6 873,1</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6 873,1</w:t>
            </w:r>
          </w:p>
        </w:tc>
      </w:tr>
      <w:tr w:rsidR="00420F90" w:rsidRPr="008A5036" w:rsidTr="00420F9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14</w:t>
            </w:r>
          </w:p>
        </w:tc>
        <w:tc>
          <w:tcPr>
            <w:tcW w:w="3650" w:type="dxa"/>
            <w:tcBorders>
              <w:top w:val="nil"/>
              <w:left w:val="nil"/>
              <w:bottom w:val="single" w:sz="4" w:space="0" w:color="000000"/>
              <w:right w:val="single" w:sz="4" w:space="0" w:color="000000"/>
            </w:tcBorders>
            <w:shd w:val="clear" w:color="auto" w:fill="auto"/>
            <w:hideMark/>
          </w:tcPr>
          <w:p w:rsidR="00420F90" w:rsidRPr="008A5036" w:rsidRDefault="00420F90" w:rsidP="00420F90">
            <w:pPr>
              <w:rPr>
                <w:sz w:val="28"/>
                <w:szCs w:val="28"/>
              </w:rPr>
            </w:pPr>
            <w:proofErr w:type="spellStart"/>
            <w:r w:rsidRPr="008A5036">
              <w:rPr>
                <w:sz w:val="28"/>
                <w:szCs w:val="28"/>
              </w:rPr>
              <w:t>Киясовский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5 338,2</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6 095,5</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6 095,5</w:t>
            </w:r>
          </w:p>
        </w:tc>
      </w:tr>
      <w:tr w:rsidR="00420F90" w:rsidRPr="008A5036" w:rsidTr="00420F9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15</w:t>
            </w:r>
          </w:p>
        </w:tc>
        <w:tc>
          <w:tcPr>
            <w:tcW w:w="3650" w:type="dxa"/>
            <w:tcBorders>
              <w:top w:val="nil"/>
              <w:left w:val="nil"/>
              <w:bottom w:val="single" w:sz="4" w:space="0" w:color="000000"/>
              <w:right w:val="single" w:sz="4" w:space="0" w:color="000000"/>
            </w:tcBorders>
            <w:shd w:val="clear" w:color="auto" w:fill="auto"/>
            <w:hideMark/>
          </w:tcPr>
          <w:p w:rsidR="00420F90" w:rsidRPr="008A5036" w:rsidRDefault="00420F90" w:rsidP="00420F90">
            <w:pPr>
              <w:rPr>
                <w:sz w:val="28"/>
                <w:szCs w:val="28"/>
              </w:rPr>
            </w:pPr>
            <w:r w:rsidRPr="008A5036">
              <w:rPr>
                <w:sz w:val="28"/>
                <w:szCs w:val="28"/>
              </w:rPr>
              <w:t>Красногорский район</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4 432,2</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6 811,6</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6 811,6</w:t>
            </w:r>
          </w:p>
        </w:tc>
      </w:tr>
      <w:tr w:rsidR="00420F90" w:rsidRPr="008A5036" w:rsidTr="00420F9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16</w:t>
            </w:r>
          </w:p>
        </w:tc>
        <w:tc>
          <w:tcPr>
            <w:tcW w:w="3650" w:type="dxa"/>
            <w:tcBorders>
              <w:top w:val="nil"/>
              <w:left w:val="nil"/>
              <w:bottom w:val="single" w:sz="4" w:space="0" w:color="000000"/>
              <w:right w:val="single" w:sz="4" w:space="0" w:color="000000"/>
            </w:tcBorders>
            <w:shd w:val="clear" w:color="auto" w:fill="auto"/>
            <w:hideMark/>
          </w:tcPr>
          <w:p w:rsidR="00420F90" w:rsidRPr="008A5036" w:rsidRDefault="00420F90" w:rsidP="00420F90">
            <w:pPr>
              <w:rPr>
                <w:sz w:val="28"/>
                <w:szCs w:val="28"/>
              </w:rPr>
            </w:pPr>
            <w:proofErr w:type="spellStart"/>
            <w:r w:rsidRPr="008A5036">
              <w:rPr>
                <w:sz w:val="28"/>
                <w:szCs w:val="28"/>
              </w:rPr>
              <w:t>Малопургинский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7 657,5</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7 443,2</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7 443,2</w:t>
            </w:r>
          </w:p>
        </w:tc>
      </w:tr>
      <w:tr w:rsidR="00420F90" w:rsidRPr="008A5036" w:rsidTr="00420F9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17</w:t>
            </w:r>
          </w:p>
        </w:tc>
        <w:tc>
          <w:tcPr>
            <w:tcW w:w="3650" w:type="dxa"/>
            <w:tcBorders>
              <w:top w:val="nil"/>
              <w:left w:val="nil"/>
              <w:bottom w:val="single" w:sz="4" w:space="0" w:color="000000"/>
              <w:right w:val="single" w:sz="4" w:space="0" w:color="000000"/>
            </w:tcBorders>
            <w:shd w:val="clear" w:color="auto" w:fill="auto"/>
            <w:hideMark/>
          </w:tcPr>
          <w:p w:rsidR="00420F90" w:rsidRPr="008A5036" w:rsidRDefault="00420F90" w:rsidP="00420F90">
            <w:pPr>
              <w:rPr>
                <w:sz w:val="28"/>
                <w:szCs w:val="28"/>
              </w:rPr>
            </w:pPr>
            <w:proofErr w:type="spellStart"/>
            <w:r w:rsidRPr="008A5036">
              <w:rPr>
                <w:sz w:val="28"/>
                <w:szCs w:val="28"/>
              </w:rPr>
              <w:t>Можгинский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7 502,0</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9 182,0</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9 182,0</w:t>
            </w:r>
          </w:p>
        </w:tc>
      </w:tr>
      <w:tr w:rsidR="00420F90" w:rsidRPr="008A5036" w:rsidTr="00420F9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18</w:t>
            </w:r>
          </w:p>
        </w:tc>
        <w:tc>
          <w:tcPr>
            <w:tcW w:w="3650" w:type="dxa"/>
            <w:tcBorders>
              <w:top w:val="nil"/>
              <w:left w:val="nil"/>
              <w:bottom w:val="single" w:sz="4" w:space="0" w:color="000000"/>
              <w:right w:val="single" w:sz="4" w:space="0" w:color="000000"/>
            </w:tcBorders>
            <w:shd w:val="clear" w:color="auto" w:fill="auto"/>
            <w:hideMark/>
          </w:tcPr>
          <w:p w:rsidR="00420F90" w:rsidRPr="008A5036" w:rsidRDefault="00420F90" w:rsidP="00420F90">
            <w:pPr>
              <w:rPr>
                <w:sz w:val="28"/>
                <w:szCs w:val="28"/>
              </w:rPr>
            </w:pPr>
            <w:proofErr w:type="spellStart"/>
            <w:r w:rsidRPr="008A5036">
              <w:rPr>
                <w:sz w:val="28"/>
                <w:szCs w:val="28"/>
              </w:rPr>
              <w:t>Сарапульский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4 088,8</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3 639,8</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3 639,8</w:t>
            </w:r>
          </w:p>
        </w:tc>
      </w:tr>
      <w:tr w:rsidR="00420F90" w:rsidRPr="008A5036" w:rsidTr="00420F9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19</w:t>
            </w:r>
          </w:p>
        </w:tc>
        <w:tc>
          <w:tcPr>
            <w:tcW w:w="3650" w:type="dxa"/>
            <w:tcBorders>
              <w:top w:val="nil"/>
              <w:left w:val="nil"/>
              <w:bottom w:val="single" w:sz="4" w:space="0" w:color="000000"/>
              <w:right w:val="single" w:sz="4" w:space="0" w:color="000000"/>
            </w:tcBorders>
            <w:shd w:val="clear" w:color="auto" w:fill="auto"/>
            <w:hideMark/>
          </w:tcPr>
          <w:p w:rsidR="00420F90" w:rsidRPr="008A5036" w:rsidRDefault="00420F90" w:rsidP="00420F90">
            <w:pPr>
              <w:rPr>
                <w:sz w:val="28"/>
                <w:szCs w:val="28"/>
              </w:rPr>
            </w:pPr>
            <w:proofErr w:type="spellStart"/>
            <w:r w:rsidRPr="008A5036">
              <w:rPr>
                <w:sz w:val="28"/>
                <w:szCs w:val="28"/>
              </w:rPr>
              <w:t>Селтинский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5 241,4</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5 493,2</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5 493,2</w:t>
            </w:r>
          </w:p>
        </w:tc>
      </w:tr>
      <w:tr w:rsidR="00420F90" w:rsidRPr="008A5036" w:rsidTr="00420F9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20</w:t>
            </w:r>
          </w:p>
        </w:tc>
        <w:tc>
          <w:tcPr>
            <w:tcW w:w="3650" w:type="dxa"/>
            <w:tcBorders>
              <w:top w:val="nil"/>
              <w:left w:val="nil"/>
              <w:bottom w:val="single" w:sz="4" w:space="0" w:color="000000"/>
              <w:right w:val="single" w:sz="4" w:space="0" w:color="000000"/>
            </w:tcBorders>
            <w:shd w:val="clear" w:color="auto" w:fill="auto"/>
            <w:hideMark/>
          </w:tcPr>
          <w:p w:rsidR="00420F90" w:rsidRPr="008A5036" w:rsidRDefault="00420F90" w:rsidP="00420F90">
            <w:pPr>
              <w:rPr>
                <w:sz w:val="28"/>
                <w:szCs w:val="28"/>
              </w:rPr>
            </w:pPr>
            <w:proofErr w:type="spellStart"/>
            <w:r w:rsidRPr="008A5036">
              <w:rPr>
                <w:sz w:val="28"/>
                <w:szCs w:val="28"/>
              </w:rPr>
              <w:t>Сюмсинский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2 686,9</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2 348,3</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2 348,3</w:t>
            </w:r>
          </w:p>
        </w:tc>
      </w:tr>
      <w:tr w:rsidR="00420F90" w:rsidRPr="008A5036" w:rsidTr="00420F9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21</w:t>
            </w:r>
          </w:p>
        </w:tc>
        <w:tc>
          <w:tcPr>
            <w:tcW w:w="3650" w:type="dxa"/>
            <w:tcBorders>
              <w:top w:val="nil"/>
              <w:left w:val="nil"/>
              <w:bottom w:val="single" w:sz="4" w:space="0" w:color="000000"/>
              <w:right w:val="single" w:sz="4" w:space="0" w:color="000000"/>
            </w:tcBorders>
            <w:shd w:val="clear" w:color="auto" w:fill="auto"/>
            <w:hideMark/>
          </w:tcPr>
          <w:p w:rsidR="00420F90" w:rsidRPr="008A5036" w:rsidRDefault="00420F90" w:rsidP="00420F90">
            <w:pPr>
              <w:rPr>
                <w:sz w:val="28"/>
                <w:szCs w:val="28"/>
              </w:rPr>
            </w:pPr>
            <w:proofErr w:type="spellStart"/>
            <w:r w:rsidRPr="008A5036">
              <w:rPr>
                <w:sz w:val="28"/>
                <w:szCs w:val="28"/>
              </w:rPr>
              <w:t>Увинский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4 840,6</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3 859,1</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3 859,1</w:t>
            </w:r>
          </w:p>
        </w:tc>
      </w:tr>
      <w:tr w:rsidR="00420F90" w:rsidRPr="008A5036" w:rsidTr="00420F9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22</w:t>
            </w:r>
          </w:p>
        </w:tc>
        <w:tc>
          <w:tcPr>
            <w:tcW w:w="3650" w:type="dxa"/>
            <w:tcBorders>
              <w:top w:val="nil"/>
              <w:left w:val="nil"/>
              <w:bottom w:val="single" w:sz="4" w:space="0" w:color="000000"/>
              <w:right w:val="single" w:sz="4" w:space="0" w:color="000000"/>
            </w:tcBorders>
            <w:shd w:val="clear" w:color="auto" w:fill="auto"/>
            <w:hideMark/>
          </w:tcPr>
          <w:p w:rsidR="00420F90" w:rsidRPr="008A5036" w:rsidRDefault="00420F90" w:rsidP="00420F90">
            <w:pPr>
              <w:rPr>
                <w:sz w:val="28"/>
                <w:szCs w:val="28"/>
              </w:rPr>
            </w:pPr>
            <w:proofErr w:type="spellStart"/>
            <w:r w:rsidRPr="008A5036">
              <w:rPr>
                <w:sz w:val="28"/>
                <w:szCs w:val="28"/>
              </w:rPr>
              <w:t>Шарканский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13 294,8</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16 576,7</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16 576,7</w:t>
            </w:r>
          </w:p>
        </w:tc>
      </w:tr>
      <w:tr w:rsidR="00420F90" w:rsidRPr="008A5036" w:rsidTr="00420F9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23</w:t>
            </w:r>
          </w:p>
        </w:tc>
        <w:tc>
          <w:tcPr>
            <w:tcW w:w="3650" w:type="dxa"/>
            <w:tcBorders>
              <w:top w:val="nil"/>
              <w:left w:val="nil"/>
              <w:bottom w:val="single" w:sz="4" w:space="0" w:color="000000"/>
              <w:right w:val="single" w:sz="4" w:space="0" w:color="000000"/>
            </w:tcBorders>
            <w:shd w:val="clear" w:color="auto" w:fill="auto"/>
            <w:hideMark/>
          </w:tcPr>
          <w:p w:rsidR="00420F90" w:rsidRPr="008A5036" w:rsidRDefault="00420F90" w:rsidP="00420F90">
            <w:pPr>
              <w:rPr>
                <w:sz w:val="28"/>
                <w:szCs w:val="28"/>
              </w:rPr>
            </w:pPr>
            <w:proofErr w:type="spellStart"/>
            <w:r w:rsidRPr="008A5036">
              <w:rPr>
                <w:sz w:val="28"/>
                <w:szCs w:val="28"/>
              </w:rPr>
              <w:t>Юкаменский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4 076,7</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3 586,3</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3 586,3</w:t>
            </w:r>
          </w:p>
        </w:tc>
      </w:tr>
      <w:tr w:rsidR="00420F90" w:rsidRPr="008A5036" w:rsidTr="00420F9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24</w:t>
            </w:r>
          </w:p>
        </w:tc>
        <w:tc>
          <w:tcPr>
            <w:tcW w:w="3650" w:type="dxa"/>
            <w:tcBorders>
              <w:top w:val="nil"/>
              <w:left w:val="nil"/>
              <w:bottom w:val="single" w:sz="4" w:space="0" w:color="000000"/>
              <w:right w:val="single" w:sz="4" w:space="0" w:color="000000"/>
            </w:tcBorders>
            <w:shd w:val="clear" w:color="auto" w:fill="auto"/>
            <w:hideMark/>
          </w:tcPr>
          <w:p w:rsidR="00420F90" w:rsidRPr="008A5036" w:rsidRDefault="00420F90" w:rsidP="00420F90">
            <w:pPr>
              <w:rPr>
                <w:sz w:val="28"/>
                <w:szCs w:val="28"/>
              </w:rPr>
            </w:pPr>
            <w:proofErr w:type="spellStart"/>
            <w:r w:rsidRPr="008A5036">
              <w:rPr>
                <w:sz w:val="28"/>
                <w:szCs w:val="28"/>
              </w:rPr>
              <w:t>Якшур-Бодьинский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2 590,7</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2 232,0</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2 232,0</w:t>
            </w:r>
          </w:p>
        </w:tc>
      </w:tr>
      <w:tr w:rsidR="00420F90" w:rsidRPr="008A5036" w:rsidTr="00420F90">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420F90" w:rsidRPr="008A5036" w:rsidRDefault="00420F90" w:rsidP="00420F90">
            <w:pPr>
              <w:jc w:val="center"/>
              <w:rPr>
                <w:sz w:val="28"/>
                <w:szCs w:val="28"/>
              </w:rPr>
            </w:pPr>
            <w:r w:rsidRPr="008A5036">
              <w:rPr>
                <w:sz w:val="28"/>
                <w:szCs w:val="28"/>
              </w:rPr>
              <w:t>25</w:t>
            </w:r>
          </w:p>
        </w:tc>
        <w:tc>
          <w:tcPr>
            <w:tcW w:w="3650" w:type="dxa"/>
            <w:tcBorders>
              <w:top w:val="nil"/>
              <w:left w:val="nil"/>
              <w:bottom w:val="single" w:sz="4" w:space="0" w:color="000000"/>
              <w:right w:val="single" w:sz="4" w:space="0" w:color="000000"/>
            </w:tcBorders>
            <w:shd w:val="clear" w:color="auto" w:fill="auto"/>
            <w:hideMark/>
          </w:tcPr>
          <w:p w:rsidR="00420F90" w:rsidRPr="008A5036" w:rsidRDefault="00420F90" w:rsidP="00420F90">
            <w:pPr>
              <w:rPr>
                <w:sz w:val="28"/>
                <w:szCs w:val="28"/>
              </w:rPr>
            </w:pPr>
            <w:proofErr w:type="spellStart"/>
            <w:r w:rsidRPr="008A5036">
              <w:rPr>
                <w:sz w:val="28"/>
                <w:szCs w:val="28"/>
              </w:rPr>
              <w:t>Ярский</w:t>
            </w:r>
            <w:proofErr w:type="spellEnd"/>
            <w:r w:rsidRPr="008A5036">
              <w:rPr>
                <w:sz w:val="28"/>
                <w:szCs w:val="28"/>
              </w:rPr>
              <w:t xml:space="preserve"> район</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2 753,7</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4 016,5</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sz w:val="28"/>
                <w:szCs w:val="28"/>
              </w:rPr>
            </w:pPr>
            <w:r w:rsidRPr="008A5036">
              <w:rPr>
                <w:sz w:val="28"/>
                <w:szCs w:val="28"/>
              </w:rPr>
              <w:t>4 016,5</w:t>
            </w:r>
          </w:p>
        </w:tc>
      </w:tr>
      <w:tr w:rsidR="00420F90" w:rsidRPr="008A5036" w:rsidTr="00420F90">
        <w:trPr>
          <w:trHeight w:val="289"/>
        </w:trPr>
        <w:tc>
          <w:tcPr>
            <w:tcW w:w="760" w:type="dxa"/>
            <w:tcBorders>
              <w:top w:val="nil"/>
              <w:left w:val="single" w:sz="4" w:space="0" w:color="000000"/>
              <w:bottom w:val="single" w:sz="4" w:space="0" w:color="000000"/>
              <w:right w:val="single" w:sz="4" w:space="0" w:color="000000"/>
            </w:tcBorders>
            <w:shd w:val="clear" w:color="auto" w:fill="auto"/>
            <w:hideMark/>
          </w:tcPr>
          <w:p w:rsidR="00420F90" w:rsidRPr="008A5036" w:rsidRDefault="00420F90" w:rsidP="00420F90">
            <w:pPr>
              <w:rPr>
                <w:sz w:val="28"/>
                <w:szCs w:val="28"/>
              </w:rPr>
            </w:pPr>
            <w:r w:rsidRPr="008A5036">
              <w:rPr>
                <w:sz w:val="28"/>
                <w:szCs w:val="28"/>
              </w:rPr>
              <w:t> </w:t>
            </w:r>
          </w:p>
        </w:tc>
        <w:tc>
          <w:tcPr>
            <w:tcW w:w="3650" w:type="dxa"/>
            <w:tcBorders>
              <w:top w:val="nil"/>
              <w:left w:val="nil"/>
              <w:bottom w:val="single" w:sz="4" w:space="0" w:color="000000"/>
              <w:right w:val="single" w:sz="4" w:space="0" w:color="000000"/>
            </w:tcBorders>
            <w:shd w:val="clear" w:color="auto" w:fill="auto"/>
            <w:hideMark/>
          </w:tcPr>
          <w:p w:rsidR="00420F90" w:rsidRPr="008A5036" w:rsidRDefault="00420F90" w:rsidP="00420F90">
            <w:pPr>
              <w:rPr>
                <w:b/>
                <w:bCs/>
                <w:sz w:val="28"/>
                <w:szCs w:val="28"/>
              </w:rPr>
            </w:pPr>
            <w:r w:rsidRPr="008A5036">
              <w:rPr>
                <w:b/>
                <w:bCs/>
                <w:sz w:val="28"/>
                <w:szCs w:val="28"/>
              </w:rPr>
              <w:t>Итого</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b/>
                <w:bCs/>
                <w:sz w:val="28"/>
                <w:szCs w:val="28"/>
              </w:rPr>
            </w:pPr>
            <w:r w:rsidRPr="008A5036">
              <w:rPr>
                <w:b/>
                <w:bCs/>
                <w:sz w:val="28"/>
                <w:szCs w:val="28"/>
              </w:rPr>
              <w:t>152 657,5</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b/>
                <w:bCs/>
                <w:sz w:val="28"/>
                <w:szCs w:val="28"/>
              </w:rPr>
            </w:pPr>
            <w:r w:rsidRPr="008A5036">
              <w:rPr>
                <w:b/>
                <w:bCs/>
                <w:sz w:val="28"/>
                <w:szCs w:val="28"/>
              </w:rPr>
              <w:t>166 302,0</w:t>
            </w:r>
          </w:p>
        </w:tc>
        <w:tc>
          <w:tcPr>
            <w:tcW w:w="1780" w:type="dxa"/>
            <w:tcBorders>
              <w:top w:val="nil"/>
              <w:left w:val="nil"/>
              <w:bottom w:val="single" w:sz="4" w:space="0" w:color="000000"/>
              <w:right w:val="single" w:sz="4" w:space="0" w:color="000000"/>
            </w:tcBorders>
            <w:shd w:val="clear" w:color="auto" w:fill="auto"/>
            <w:hideMark/>
          </w:tcPr>
          <w:p w:rsidR="00420F90" w:rsidRPr="008A5036" w:rsidRDefault="00420F90" w:rsidP="00420F90">
            <w:pPr>
              <w:jc w:val="right"/>
              <w:rPr>
                <w:b/>
                <w:bCs/>
                <w:sz w:val="28"/>
                <w:szCs w:val="28"/>
              </w:rPr>
            </w:pPr>
            <w:r w:rsidRPr="008A5036">
              <w:rPr>
                <w:b/>
                <w:bCs/>
                <w:sz w:val="28"/>
                <w:szCs w:val="28"/>
              </w:rPr>
              <w:t>166 302,0</w:t>
            </w:r>
          </w:p>
        </w:tc>
      </w:tr>
    </w:tbl>
    <w:p w:rsidR="000E6591" w:rsidRPr="008A5036" w:rsidRDefault="00420F90" w:rsidP="005B6D60">
      <w:pPr>
        <w:spacing w:line="242" w:lineRule="auto"/>
        <w:ind w:right="139" w:firstLine="567"/>
        <w:jc w:val="both"/>
        <w:rPr>
          <w:sz w:val="28"/>
          <w:szCs w:val="28"/>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00AF36C3" w:rsidRPr="008A5036">
        <w:rPr>
          <w:sz w:val="28"/>
          <w:szCs w:val="28"/>
        </w:rPr>
        <w:t>»;</w:t>
      </w:r>
    </w:p>
    <w:p w:rsidR="00AF36C3" w:rsidRPr="008A5036" w:rsidRDefault="004A2230" w:rsidP="00AF36C3">
      <w:pPr>
        <w:spacing w:line="242" w:lineRule="auto"/>
        <w:ind w:right="139" w:firstLine="567"/>
        <w:jc w:val="both"/>
        <w:rPr>
          <w:sz w:val="28"/>
          <w:szCs w:val="28"/>
        </w:rPr>
      </w:pPr>
      <w:r w:rsidRPr="008A5036">
        <w:rPr>
          <w:sz w:val="28"/>
          <w:szCs w:val="28"/>
        </w:rPr>
        <w:t>к</w:t>
      </w:r>
      <w:r w:rsidR="00AF36C3" w:rsidRPr="008A5036">
        <w:rPr>
          <w:sz w:val="28"/>
          <w:szCs w:val="28"/>
        </w:rPr>
        <w:t>) таблицу 29 изложить в следующей редакции:</w:t>
      </w:r>
    </w:p>
    <w:tbl>
      <w:tblPr>
        <w:tblW w:w="9796" w:type="dxa"/>
        <w:tblInd w:w="93" w:type="dxa"/>
        <w:tblLook w:val="04A0" w:firstRow="1" w:lastRow="0" w:firstColumn="1" w:lastColumn="0" w:noHBand="0" w:noVBand="1"/>
      </w:tblPr>
      <w:tblGrid>
        <w:gridCol w:w="760"/>
        <w:gridCol w:w="5634"/>
        <w:gridCol w:w="1580"/>
        <w:gridCol w:w="1822"/>
      </w:tblGrid>
      <w:tr w:rsidR="00334AEF" w:rsidRPr="008A5036" w:rsidTr="004C64DA">
        <w:trPr>
          <w:trHeight w:val="383"/>
        </w:trPr>
        <w:tc>
          <w:tcPr>
            <w:tcW w:w="760" w:type="dxa"/>
            <w:tcBorders>
              <w:top w:val="nil"/>
              <w:left w:val="nil"/>
              <w:bottom w:val="nil"/>
              <w:right w:val="nil"/>
            </w:tcBorders>
            <w:shd w:val="clear" w:color="auto" w:fill="auto"/>
            <w:hideMark/>
          </w:tcPr>
          <w:p w:rsidR="00334AEF" w:rsidRPr="008A5036" w:rsidRDefault="00334AEF" w:rsidP="00334AEF">
            <w:pPr>
              <w:jc w:val="center"/>
              <w:rPr>
                <w:b/>
                <w:bCs/>
                <w:sz w:val="28"/>
                <w:szCs w:val="28"/>
              </w:rPr>
            </w:pPr>
          </w:p>
        </w:tc>
        <w:tc>
          <w:tcPr>
            <w:tcW w:w="9036" w:type="dxa"/>
            <w:gridSpan w:val="3"/>
            <w:tcBorders>
              <w:top w:val="nil"/>
              <w:left w:val="nil"/>
              <w:bottom w:val="nil"/>
              <w:right w:val="nil"/>
            </w:tcBorders>
            <w:shd w:val="clear" w:color="auto" w:fill="auto"/>
            <w:hideMark/>
          </w:tcPr>
          <w:p w:rsidR="00334AEF" w:rsidRPr="008A5036" w:rsidRDefault="00AF36C3" w:rsidP="00334AEF">
            <w:pPr>
              <w:jc w:val="right"/>
              <w:rPr>
                <w:sz w:val="28"/>
                <w:szCs w:val="28"/>
              </w:rPr>
            </w:pPr>
            <w:r w:rsidRPr="008A5036">
              <w:rPr>
                <w:sz w:val="28"/>
                <w:szCs w:val="28"/>
              </w:rPr>
              <w:t>«</w:t>
            </w:r>
            <w:r w:rsidR="00334AEF" w:rsidRPr="008A5036">
              <w:rPr>
                <w:sz w:val="28"/>
                <w:szCs w:val="28"/>
              </w:rPr>
              <w:t>Таблица 29</w:t>
            </w:r>
          </w:p>
        </w:tc>
      </w:tr>
      <w:tr w:rsidR="00334AEF" w:rsidRPr="008A5036" w:rsidTr="004C64DA">
        <w:trPr>
          <w:trHeight w:val="2025"/>
        </w:trPr>
        <w:tc>
          <w:tcPr>
            <w:tcW w:w="9796" w:type="dxa"/>
            <w:gridSpan w:val="4"/>
            <w:tcBorders>
              <w:top w:val="nil"/>
              <w:left w:val="nil"/>
              <w:bottom w:val="nil"/>
              <w:right w:val="nil"/>
            </w:tcBorders>
            <w:shd w:val="clear" w:color="auto" w:fill="auto"/>
            <w:vAlign w:val="bottom"/>
            <w:hideMark/>
          </w:tcPr>
          <w:p w:rsidR="00334AEF" w:rsidRPr="008A5036" w:rsidRDefault="00334AEF" w:rsidP="004C64DA">
            <w:pPr>
              <w:jc w:val="center"/>
              <w:rPr>
                <w:b/>
                <w:bCs/>
                <w:sz w:val="28"/>
                <w:szCs w:val="28"/>
              </w:rPr>
            </w:pPr>
            <w:r w:rsidRPr="008A5036">
              <w:rPr>
                <w:b/>
                <w:bCs/>
                <w:sz w:val="28"/>
                <w:szCs w:val="28"/>
              </w:rPr>
              <w:t xml:space="preserve">Распределение субсидий из бюджета Удмуртской Республики </w:t>
            </w:r>
            <w:r w:rsidR="004C64DA">
              <w:rPr>
                <w:b/>
                <w:bCs/>
                <w:sz w:val="28"/>
                <w:szCs w:val="28"/>
              </w:rPr>
              <w:br/>
            </w:r>
            <w:r w:rsidRPr="008A5036">
              <w:rPr>
                <w:b/>
                <w:bCs/>
                <w:sz w:val="28"/>
                <w:szCs w:val="28"/>
              </w:rPr>
              <w:t xml:space="preserve">бюджетам муниципальных образований в Удмуртской Республике </w:t>
            </w:r>
            <w:r w:rsidR="004C64DA">
              <w:rPr>
                <w:b/>
                <w:bCs/>
                <w:sz w:val="28"/>
                <w:szCs w:val="28"/>
              </w:rPr>
              <w:br/>
            </w:r>
            <w:r w:rsidRPr="008A5036">
              <w:rPr>
                <w:b/>
                <w:bCs/>
                <w:sz w:val="28"/>
                <w:szCs w:val="28"/>
              </w:rPr>
              <w:t xml:space="preserve">на расходы, связанные с реализацией федеральной целевой </w:t>
            </w:r>
            <w:r w:rsidR="004C64DA">
              <w:rPr>
                <w:b/>
                <w:bCs/>
                <w:sz w:val="28"/>
                <w:szCs w:val="28"/>
              </w:rPr>
              <w:br/>
            </w:r>
            <w:r w:rsidRPr="008A5036">
              <w:rPr>
                <w:b/>
                <w:bCs/>
                <w:sz w:val="28"/>
                <w:szCs w:val="28"/>
              </w:rPr>
              <w:t xml:space="preserve">программы «Увековечение памяти погибших при защите Отечества </w:t>
            </w:r>
            <w:r w:rsidR="004C64DA">
              <w:rPr>
                <w:b/>
                <w:bCs/>
                <w:sz w:val="28"/>
                <w:szCs w:val="28"/>
              </w:rPr>
              <w:br/>
            </w:r>
            <w:r w:rsidRPr="008A5036">
              <w:rPr>
                <w:b/>
                <w:bCs/>
                <w:sz w:val="28"/>
                <w:szCs w:val="28"/>
              </w:rPr>
              <w:t xml:space="preserve">на 2019 </w:t>
            </w:r>
            <w:r w:rsidR="004C64DA">
              <w:rPr>
                <w:b/>
                <w:bCs/>
                <w:sz w:val="28"/>
                <w:szCs w:val="28"/>
              </w:rPr>
              <w:t>–</w:t>
            </w:r>
            <w:r w:rsidRPr="008A5036">
              <w:rPr>
                <w:b/>
                <w:bCs/>
                <w:sz w:val="28"/>
                <w:szCs w:val="28"/>
              </w:rPr>
              <w:t xml:space="preserve"> 2024 годы», на 2021 год и на плановый период 2022 год</w:t>
            </w:r>
            <w:r w:rsidR="006621D7" w:rsidRPr="008A5036">
              <w:rPr>
                <w:b/>
                <w:bCs/>
                <w:sz w:val="28"/>
                <w:szCs w:val="28"/>
              </w:rPr>
              <w:t>а</w:t>
            </w:r>
          </w:p>
        </w:tc>
      </w:tr>
      <w:tr w:rsidR="00334AEF" w:rsidRPr="008A5036" w:rsidTr="004C64DA">
        <w:trPr>
          <w:trHeight w:val="780"/>
        </w:trPr>
        <w:tc>
          <w:tcPr>
            <w:tcW w:w="9796" w:type="dxa"/>
            <w:gridSpan w:val="4"/>
            <w:tcBorders>
              <w:top w:val="nil"/>
              <w:left w:val="nil"/>
              <w:bottom w:val="nil"/>
              <w:right w:val="nil"/>
            </w:tcBorders>
            <w:shd w:val="clear" w:color="auto" w:fill="auto"/>
            <w:hideMark/>
          </w:tcPr>
          <w:p w:rsidR="00334AEF" w:rsidRPr="008A5036" w:rsidRDefault="00334AEF" w:rsidP="004C64DA">
            <w:pPr>
              <w:jc w:val="center"/>
              <w:rPr>
                <w:b/>
                <w:bCs/>
                <w:sz w:val="28"/>
                <w:szCs w:val="28"/>
              </w:rPr>
            </w:pPr>
            <w:r w:rsidRPr="008A5036">
              <w:rPr>
                <w:b/>
                <w:bCs/>
                <w:sz w:val="28"/>
                <w:szCs w:val="28"/>
              </w:rPr>
              <w:t xml:space="preserve">(Агентство по государственной охране объектов культурного </w:t>
            </w:r>
            <w:r w:rsidR="004C64DA">
              <w:rPr>
                <w:b/>
                <w:bCs/>
                <w:sz w:val="28"/>
                <w:szCs w:val="28"/>
              </w:rPr>
              <w:br/>
            </w:r>
            <w:r w:rsidRPr="008A5036">
              <w:rPr>
                <w:b/>
                <w:bCs/>
                <w:sz w:val="28"/>
                <w:szCs w:val="28"/>
              </w:rPr>
              <w:t>наследия Удмуртской Республики</w:t>
            </w:r>
            <w:r w:rsidR="004C64DA">
              <w:rPr>
                <w:b/>
                <w:bCs/>
                <w:sz w:val="28"/>
                <w:szCs w:val="28"/>
              </w:rPr>
              <w:t>,</w:t>
            </w:r>
            <w:r w:rsidRPr="008A5036">
              <w:rPr>
                <w:b/>
                <w:bCs/>
                <w:sz w:val="28"/>
                <w:szCs w:val="28"/>
              </w:rPr>
              <w:t xml:space="preserve"> целевая статья: 08507R299</w:t>
            </w:r>
            <w:r w:rsidR="006621D7" w:rsidRPr="008A5036">
              <w:rPr>
                <w:b/>
                <w:bCs/>
                <w:sz w:val="28"/>
                <w:szCs w:val="28"/>
              </w:rPr>
              <w:t>0</w:t>
            </w:r>
            <w:r w:rsidRPr="008A5036">
              <w:rPr>
                <w:b/>
                <w:bCs/>
                <w:sz w:val="28"/>
                <w:szCs w:val="28"/>
              </w:rPr>
              <w:t>)</w:t>
            </w:r>
          </w:p>
        </w:tc>
      </w:tr>
      <w:tr w:rsidR="00334AEF" w:rsidRPr="008A5036" w:rsidTr="004C64DA">
        <w:trPr>
          <w:trHeight w:val="394"/>
        </w:trPr>
        <w:tc>
          <w:tcPr>
            <w:tcW w:w="760" w:type="dxa"/>
            <w:tcBorders>
              <w:top w:val="nil"/>
              <w:left w:val="nil"/>
              <w:bottom w:val="nil"/>
              <w:right w:val="nil"/>
            </w:tcBorders>
            <w:shd w:val="clear" w:color="auto" w:fill="auto"/>
            <w:hideMark/>
          </w:tcPr>
          <w:p w:rsidR="00334AEF" w:rsidRPr="008A5036" w:rsidRDefault="00334AEF" w:rsidP="00334AEF">
            <w:pPr>
              <w:jc w:val="center"/>
              <w:rPr>
                <w:b/>
                <w:bCs/>
                <w:sz w:val="28"/>
                <w:szCs w:val="28"/>
              </w:rPr>
            </w:pPr>
          </w:p>
        </w:tc>
        <w:tc>
          <w:tcPr>
            <w:tcW w:w="5634" w:type="dxa"/>
            <w:tcBorders>
              <w:top w:val="nil"/>
              <w:left w:val="nil"/>
              <w:bottom w:val="nil"/>
              <w:right w:val="nil"/>
            </w:tcBorders>
            <w:shd w:val="clear" w:color="auto" w:fill="auto"/>
            <w:hideMark/>
          </w:tcPr>
          <w:p w:rsidR="00334AEF" w:rsidRPr="008A5036" w:rsidRDefault="00334AEF" w:rsidP="00334AEF">
            <w:pPr>
              <w:jc w:val="center"/>
              <w:rPr>
                <w:b/>
                <w:bCs/>
                <w:sz w:val="28"/>
                <w:szCs w:val="28"/>
              </w:rPr>
            </w:pPr>
          </w:p>
        </w:tc>
        <w:tc>
          <w:tcPr>
            <w:tcW w:w="1580" w:type="dxa"/>
            <w:tcBorders>
              <w:top w:val="nil"/>
              <w:left w:val="nil"/>
              <w:bottom w:val="nil"/>
              <w:right w:val="nil"/>
            </w:tcBorders>
            <w:shd w:val="clear" w:color="auto" w:fill="auto"/>
            <w:vAlign w:val="bottom"/>
            <w:hideMark/>
          </w:tcPr>
          <w:p w:rsidR="00334AEF" w:rsidRPr="008A5036" w:rsidRDefault="00334AEF" w:rsidP="00334AEF">
            <w:pPr>
              <w:jc w:val="right"/>
              <w:rPr>
                <w:sz w:val="28"/>
                <w:szCs w:val="28"/>
              </w:rPr>
            </w:pPr>
          </w:p>
        </w:tc>
        <w:tc>
          <w:tcPr>
            <w:tcW w:w="1822" w:type="dxa"/>
            <w:tcBorders>
              <w:top w:val="nil"/>
              <w:left w:val="nil"/>
              <w:bottom w:val="nil"/>
              <w:right w:val="nil"/>
            </w:tcBorders>
            <w:shd w:val="clear" w:color="auto" w:fill="auto"/>
            <w:vAlign w:val="bottom"/>
            <w:hideMark/>
          </w:tcPr>
          <w:p w:rsidR="00334AEF" w:rsidRPr="008A5036" w:rsidRDefault="00334AEF" w:rsidP="00334AEF">
            <w:pPr>
              <w:jc w:val="right"/>
              <w:rPr>
                <w:sz w:val="28"/>
                <w:szCs w:val="28"/>
              </w:rPr>
            </w:pPr>
            <w:r w:rsidRPr="008A5036">
              <w:rPr>
                <w:sz w:val="28"/>
                <w:szCs w:val="28"/>
              </w:rPr>
              <w:t>тыс. руб.</w:t>
            </w:r>
          </w:p>
        </w:tc>
      </w:tr>
      <w:tr w:rsidR="00334AEF" w:rsidRPr="008A5036" w:rsidTr="004C64DA">
        <w:trPr>
          <w:trHeight w:val="645"/>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4AEF" w:rsidRPr="008A5036" w:rsidRDefault="00334AEF" w:rsidP="00334AEF">
            <w:pPr>
              <w:jc w:val="center"/>
              <w:rPr>
                <w:b/>
                <w:bCs/>
                <w:sz w:val="28"/>
                <w:szCs w:val="28"/>
              </w:rPr>
            </w:pPr>
            <w:r w:rsidRPr="008A5036">
              <w:rPr>
                <w:b/>
                <w:bCs/>
                <w:sz w:val="28"/>
                <w:szCs w:val="28"/>
              </w:rPr>
              <w:t>№ п/п</w:t>
            </w:r>
          </w:p>
        </w:tc>
        <w:tc>
          <w:tcPr>
            <w:tcW w:w="5634" w:type="dxa"/>
            <w:tcBorders>
              <w:top w:val="single" w:sz="4" w:space="0" w:color="000000"/>
              <w:left w:val="nil"/>
              <w:bottom w:val="single" w:sz="4" w:space="0" w:color="000000"/>
              <w:right w:val="single" w:sz="4" w:space="0" w:color="000000"/>
            </w:tcBorders>
            <w:shd w:val="clear" w:color="auto" w:fill="auto"/>
            <w:vAlign w:val="center"/>
            <w:hideMark/>
          </w:tcPr>
          <w:p w:rsidR="00334AEF" w:rsidRPr="008A5036" w:rsidRDefault="00334AEF" w:rsidP="00334AEF">
            <w:pPr>
              <w:jc w:val="center"/>
              <w:rPr>
                <w:b/>
                <w:bCs/>
                <w:sz w:val="28"/>
                <w:szCs w:val="28"/>
              </w:rPr>
            </w:pPr>
            <w:r w:rsidRPr="008A5036">
              <w:rPr>
                <w:b/>
                <w:bCs/>
                <w:sz w:val="28"/>
                <w:szCs w:val="28"/>
              </w:rPr>
              <w:t>Наименование муниципальных образований</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334AEF" w:rsidRPr="008A5036" w:rsidRDefault="00334AEF" w:rsidP="00334AEF">
            <w:pPr>
              <w:jc w:val="center"/>
              <w:rPr>
                <w:b/>
                <w:bCs/>
                <w:sz w:val="28"/>
                <w:szCs w:val="28"/>
              </w:rPr>
            </w:pPr>
            <w:r w:rsidRPr="008A5036">
              <w:rPr>
                <w:b/>
                <w:bCs/>
                <w:sz w:val="28"/>
                <w:szCs w:val="28"/>
              </w:rPr>
              <w:t>2021 год</w:t>
            </w:r>
          </w:p>
        </w:tc>
        <w:tc>
          <w:tcPr>
            <w:tcW w:w="1822" w:type="dxa"/>
            <w:tcBorders>
              <w:top w:val="single" w:sz="4" w:space="0" w:color="000000"/>
              <w:left w:val="nil"/>
              <w:bottom w:val="single" w:sz="4" w:space="0" w:color="000000"/>
              <w:right w:val="single" w:sz="4" w:space="0" w:color="000000"/>
            </w:tcBorders>
            <w:shd w:val="clear" w:color="auto" w:fill="auto"/>
            <w:vAlign w:val="center"/>
            <w:hideMark/>
          </w:tcPr>
          <w:p w:rsidR="00334AEF" w:rsidRPr="008A5036" w:rsidRDefault="00334AEF" w:rsidP="00334AEF">
            <w:pPr>
              <w:jc w:val="center"/>
              <w:rPr>
                <w:b/>
                <w:bCs/>
                <w:sz w:val="28"/>
                <w:szCs w:val="28"/>
              </w:rPr>
            </w:pPr>
            <w:r w:rsidRPr="008A5036">
              <w:rPr>
                <w:b/>
                <w:bCs/>
                <w:sz w:val="28"/>
                <w:szCs w:val="28"/>
              </w:rPr>
              <w:t>2022 год</w:t>
            </w:r>
          </w:p>
        </w:tc>
      </w:tr>
      <w:tr w:rsidR="00334AEF" w:rsidRPr="008A5036" w:rsidTr="004C64DA">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334AEF" w:rsidRPr="008A5036" w:rsidRDefault="00334AEF" w:rsidP="00334AEF">
            <w:pPr>
              <w:jc w:val="center"/>
              <w:rPr>
                <w:sz w:val="28"/>
                <w:szCs w:val="28"/>
              </w:rPr>
            </w:pPr>
            <w:r w:rsidRPr="008A5036">
              <w:rPr>
                <w:sz w:val="28"/>
                <w:szCs w:val="28"/>
              </w:rPr>
              <w:t>1</w:t>
            </w:r>
          </w:p>
        </w:tc>
        <w:tc>
          <w:tcPr>
            <w:tcW w:w="5634" w:type="dxa"/>
            <w:tcBorders>
              <w:top w:val="nil"/>
              <w:left w:val="nil"/>
              <w:bottom w:val="single" w:sz="4" w:space="0" w:color="000000"/>
              <w:right w:val="single" w:sz="4" w:space="0" w:color="000000"/>
            </w:tcBorders>
            <w:shd w:val="clear" w:color="auto" w:fill="auto"/>
            <w:hideMark/>
          </w:tcPr>
          <w:p w:rsidR="00334AEF" w:rsidRPr="008A5036" w:rsidRDefault="00334AEF" w:rsidP="00334AEF">
            <w:pPr>
              <w:rPr>
                <w:sz w:val="28"/>
                <w:szCs w:val="28"/>
              </w:rPr>
            </w:pPr>
            <w:proofErr w:type="spellStart"/>
            <w:r w:rsidRPr="008A5036">
              <w:rPr>
                <w:sz w:val="28"/>
                <w:szCs w:val="28"/>
              </w:rPr>
              <w:t>Увинский</w:t>
            </w:r>
            <w:proofErr w:type="spellEnd"/>
            <w:r w:rsidRPr="008A5036">
              <w:rPr>
                <w:sz w:val="28"/>
                <w:szCs w:val="28"/>
              </w:rPr>
              <w:t xml:space="preserve"> район</w:t>
            </w:r>
          </w:p>
        </w:tc>
        <w:tc>
          <w:tcPr>
            <w:tcW w:w="1580" w:type="dxa"/>
            <w:tcBorders>
              <w:top w:val="nil"/>
              <w:left w:val="nil"/>
              <w:bottom w:val="single" w:sz="4" w:space="0" w:color="000000"/>
              <w:right w:val="single" w:sz="4" w:space="0" w:color="000000"/>
            </w:tcBorders>
            <w:shd w:val="clear" w:color="auto" w:fill="auto"/>
            <w:hideMark/>
          </w:tcPr>
          <w:p w:rsidR="00334AEF" w:rsidRPr="008A5036" w:rsidRDefault="00334AEF" w:rsidP="00334AEF">
            <w:pPr>
              <w:jc w:val="right"/>
              <w:rPr>
                <w:sz w:val="28"/>
                <w:szCs w:val="28"/>
              </w:rPr>
            </w:pPr>
            <w:r w:rsidRPr="008A5036">
              <w:rPr>
                <w:sz w:val="28"/>
                <w:szCs w:val="28"/>
              </w:rPr>
              <w:t>1 503,0</w:t>
            </w:r>
          </w:p>
        </w:tc>
        <w:tc>
          <w:tcPr>
            <w:tcW w:w="1822" w:type="dxa"/>
            <w:tcBorders>
              <w:top w:val="nil"/>
              <w:left w:val="nil"/>
              <w:bottom w:val="single" w:sz="4" w:space="0" w:color="000000"/>
              <w:right w:val="single" w:sz="4" w:space="0" w:color="000000"/>
            </w:tcBorders>
            <w:shd w:val="clear" w:color="auto" w:fill="auto"/>
            <w:hideMark/>
          </w:tcPr>
          <w:p w:rsidR="00334AEF" w:rsidRPr="008A5036" w:rsidRDefault="00334AEF" w:rsidP="00334AEF">
            <w:pPr>
              <w:jc w:val="right"/>
              <w:rPr>
                <w:sz w:val="28"/>
                <w:szCs w:val="28"/>
              </w:rPr>
            </w:pPr>
            <w:r w:rsidRPr="008A5036">
              <w:rPr>
                <w:sz w:val="28"/>
                <w:szCs w:val="28"/>
              </w:rPr>
              <w:t>0,0</w:t>
            </w:r>
          </w:p>
        </w:tc>
      </w:tr>
      <w:tr w:rsidR="00334AEF" w:rsidRPr="008A5036" w:rsidTr="004C64DA">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334AEF" w:rsidRPr="008A5036" w:rsidRDefault="00334AEF" w:rsidP="00334AEF">
            <w:pPr>
              <w:jc w:val="center"/>
              <w:rPr>
                <w:sz w:val="28"/>
                <w:szCs w:val="28"/>
              </w:rPr>
            </w:pPr>
            <w:r w:rsidRPr="008A5036">
              <w:rPr>
                <w:sz w:val="28"/>
                <w:szCs w:val="28"/>
              </w:rPr>
              <w:t>2</w:t>
            </w:r>
          </w:p>
        </w:tc>
        <w:tc>
          <w:tcPr>
            <w:tcW w:w="5634" w:type="dxa"/>
            <w:tcBorders>
              <w:top w:val="nil"/>
              <w:left w:val="nil"/>
              <w:bottom w:val="single" w:sz="4" w:space="0" w:color="000000"/>
              <w:right w:val="single" w:sz="4" w:space="0" w:color="000000"/>
            </w:tcBorders>
            <w:shd w:val="clear" w:color="auto" w:fill="auto"/>
            <w:hideMark/>
          </w:tcPr>
          <w:p w:rsidR="00334AEF" w:rsidRPr="008A5036" w:rsidRDefault="00334AEF" w:rsidP="00334AEF">
            <w:pPr>
              <w:rPr>
                <w:sz w:val="28"/>
                <w:szCs w:val="28"/>
              </w:rPr>
            </w:pPr>
            <w:proofErr w:type="spellStart"/>
            <w:r w:rsidRPr="008A5036">
              <w:rPr>
                <w:sz w:val="28"/>
                <w:szCs w:val="28"/>
              </w:rPr>
              <w:t>Ярский</w:t>
            </w:r>
            <w:proofErr w:type="spellEnd"/>
            <w:r w:rsidRPr="008A5036">
              <w:rPr>
                <w:sz w:val="28"/>
                <w:szCs w:val="28"/>
              </w:rPr>
              <w:t xml:space="preserve"> район</w:t>
            </w:r>
          </w:p>
        </w:tc>
        <w:tc>
          <w:tcPr>
            <w:tcW w:w="1580" w:type="dxa"/>
            <w:tcBorders>
              <w:top w:val="nil"/>
              <w:left w:val="nil"/>
              <w:bottom w:val="single" w:sz="4" w:space="0" w:color="000000"/>
              <w:right w:val="single" w:sz="4" w:space="0" w:color="000000"/>
            </w:tcBorders>
            <w:shd w:val="clear" w:color="auto" w:fill="auto"/>
            <w:hideMark/>
          </w:tcPr>
          <w:p w:rsidR="00334AEF" w:rsidRPr="008A5036" w:rsidRDefault="00334AEF" w:rsidP="00334AEF">
            <w:pPr>
              <w:jc w:val="right"/>
              <w:rPr>
                <w:sz w:val="28"/>
                <w:szCs w:val="28"/>
              </w:rPr>
            </w:pPr>
            <w:r w:rsidRPr="008A5036">
              <w:rPr>
                <w:sz w:val="28"/>
                <w:szCs w:val="28"/>
              </w:rPr>
              <w:t>400,0</w:t>
            </w:r>
          </w:p>
        </w:tc>
        <w:tc>
          <w:tcPr>
            <w:tcW w:w="1822" w:type="dxa"/>
            <w:tcBorders>
              <w:top w:val="nil"/>
              <w:left w:val="nil"/>
              <w:bottom w:val="single" w:sz="4" w:space="0" w:color="000000"/>
              <w:right w:val="single" w:sz="4" w:space="0" w:color="000000"/>
            </w:tcBorders>
            <w:shd w:val="clear" w:color="auto" w:fill="auto"/>
            <w:hideMark/>
          </w:tcPr>
          <w:p w:rsidR="00334AEF" w:rsidRPr="008A5036" w:rsidRDefault="00334AEF" w:rsidP="00334AEF">
            <w:pPr>
              <w:jc w:val="right"/>
              <w:rPr>
                <w:sz w:val="28"/>
                <w:szCs w:val="28"/>
              </w:rPr>
            </w:pPr>
            <w:r w:rsidRPr="008A5036">
              <w:rPr>
                <w:sz w:val="28"/>
                <w:szCs w:val="28"/>
              </w:rPr>
              <w:t>0,0</w:t>
            </w:r>
          </w:p>
        </w:tc>
      </w:tr>
      <w:tr w:rsidR="00334AEF" w:rsidRPr="008A5036" w:rsidTr="004C64DA">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334AEF" w:rsidRPr="008A5036" w:rsidRDefault="00334AEF" w:rsidP="00334AEF">
            <w:pPr>
              <w:jc w:val="center"/>
              <w:rPr>
                <w:sz w:val="28"/>
                <w:szCs w:val="28"/>
              </w:rPr>
            </w:pPr>
            <w:r w:rsidRPr="008A5036">
              <w:rPr>
                <w:sz w:val="28"/>
                <w:szCs w:val="28"/>
              </w:rPr>
              <w:t>3</w:t>
            </w:r>
          </w:p>
        </w:tc>
        <w:tc>
          <w:tcPr>
            <w:tcW w:w="5634" w:type="dxa"/>
            <w:tcBorders>
              <w:top w:val="nil"/>
              <w:left w:val="nil"/>
              <w:bottom w:val="single" w:sz="4" w:space="0" w:color="000000"/>
              <w:right w:val="single" w:sz="4" w:space="0" w:color="000000"/>
            </w:tcBorders>
            <w:shd w:val="clear" w:color="auto" w:fill="auto"/>
            <w:hideMark/>
          </w:tcPr>
          <w:p w:rsidR="00334AEF" w:rsidRPr="008A5036" w:rsidRDefault="00334AEF" w:rsidP="00334AEF">
            <w:pPr>
              <w:rPr>
                <w:sz w:val="28"/>
                <w:szCs w:val="28"/>
              </w:rPr>
            </w:pPr>
            <w:r w:rsidRPr="008A5036">
              <w:rPr>
                <w:sz w:val="28"/>
                <w:szCs w:val="28"/>
              </w:rPr>
              <w:t>Город Ижевск</w:t>
            </w:r>
          </w:p>
        </w:tc>
        <w:tc>
          <w:tcPr>
            <w:tcW w:w="1580" w:type="dxa"/>
            <w:tcBorders>
              <w:top w:val="nil"/>
              <w:left w:val="nil"/>
              <w:bottom w:val="single" w:sz="4" w:space="0" w:color="000000"/>
              <w:right w:val="single" w:sz="4" w:space="0" w:color="000000"/>
            </w:tcBorders>
            <w:shd w:val="clear" w:color="auto" w:fill="auto"/>
            <w:hideMark/>
          </w:tcPr>
          <w:p w:rsidR="00334AEF" w:rsidRPr="008A5036" w:rsidRDefault="00334AEF" w:rsidP="00334AEF">
            <w:pPr>
              <w:jc w:val="right"/>
              <w:rPr>
                <w:sz w:val="28"/>
                <w:szCs w:val="28"/>
              </w:rPr>
            </w:pPr>
            <w:r w:rsidRPr="008A5036">
              <w:rPr>
                <w:sz w:val="28"/>
                <w:szCs w:val="28"/>
              </w:rPr>
              <w:t>0,0</w:t>
            </w:r>
          </w:p>
        </w:tc>
        <w:tc>
          <w:tcPr>
            <w:tcW w:w="1822" w:type="dxa"/>
            <w:tcBorders>
              <w:top w:val="nil"/>
              <w:left w:val="nil"/>
              <w:bottom w:val="single" w:sz="4" w:space="0" w:color="000000"/>
              <w:right w:val="single" w:sz="4" w:space="0" w:color="000000"/>
            </w:tcBorders>
            <w:shd w:val="clear" w:color="auto" w:fill="auto"/>
            <w:hideMark/>
          </w:tcPr>
          <w:p w:rsidR="00334AEF" w:rsidRPr="008A5036" w:rsidRDefault="00334AEF" w:rsidP="00334AEF">
            <w:pPr>
              <w:jc w:val="right"/>
              <w:rPr>
                <w:sz w:val="28"/>
                <w:szCs w:val="28"/>
              </w:rPr>
            </w:pPr>
            <w:r w:rsidRPr="008A5036">
              <w:rPr>
                <w:sz w:val="28"/>
                <w:szCs w:val="28"/>
              </w:rPr>
              <w:t>4 299,9</w:t>
            </w:r>
          </w:p>
        </w:tc>
      </w:tr>
      <w:tr w:rsidR="00334AEF" w:rsidRPr="008A5036" w:rsidTr="004C64DA">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334AEF" w:rsidRPr="008A5036" w:rsidRDefault="00334AEF" w:rsidP="00334AEF">
            <w:pPr>
              <w:jc w:val="center"/>
              <w:rPr>
                <w:sz w:val="28"/>
                <w:szCs w:val="28"/>
              </w:rPr>
            </w:pPr>
            <w:r w:rsidRPr="008A5036">
              <w:rPr>
                <w:sz w:val="28"/>
                <w:szCs w:val="28"/>
              </w:rPr>
              <w:t>4</w:t>
            </w:r>
          </w:p>
        </w:tc>
        <w:tc>
          <w:tcPr>
            <w:tcW w:w="5634" w:type="dxa"/>
            <w:tcBorders>
              <w:top w:val="nil"/>
              <w:left w:val="nil"/>
              <w:bottom w:val="single" w:sz="4" w:space="0" w:color="000000"/>
              <w:right w:val="single" w:sz="4" w:space="0" w:color="000000"/>
            </w:tcBorders>
            <w:shd w:val="clear" w:color="auto" w:fill="auto"/>
            <w:hideMark/>
          </w:tcPr>
          <w:p w:rsidR="00334AEF" w:rsidRPr="008A5036" w:rsidRDefault="00334AEF" w:rsidP="00334AEF">
            <w:pPr>
              <w:rPr>
                <w:sz w:val="28"/>
                <w:szCs w:val="28"/>
              </w:rPr>
            </w:pPr>
            <w:r w:rsidRPr="008A5036">
              <w:rPr>
                <w:sz w:val="28"/>
                <w:szCs w:val="28"/>
              </w:rPr>
              <w:t>Город Можга</w:t>
            </w:r>
          </w:p>
        </w:tc>
        <w:tc>
          <w:tcPr>
            <w:tcW w:w="1580" w:type="dxa"/>
            <w:tcBorders>
              <w:top w:val="nil"/>
              <w:left w:val="nil"/>
              <w:bottom w:val="single" w:sz="4" w:space="0" w:color="000000"/>
              <w:right w:val="single" w:sz="4" w:space="0" w:color="000000"/>
            </w:tcBorders>
            <w:shd w:val="clear" w:color="auto" w:fill="auto"/>
            <w:hideMark/>
          </w:tcPr>
          <w:p w:rsidR="00334AEF" w:rsidRPr="008A5036" w:rsidRDefault="00334AEF" w:rsidP="00334AEF">
            <w:pPr>
              <w:jc w:val="right"/>
              <w:rPr>
                <w:sz w:val="28"/>
                <w:szCs w:val="28"/>
              </w:rPr>
            </w:pPr>
            <w:r w:rsidRPr="008A5036">
              <w:rPr>
                <w:sz w:val="28"/>
                <w:szCs w:val="28"/>
              </w:rPr>
              <w:t>1 404,5</w:t>
            </w:r>
          </w:p>
        </w:tc>
        <w:tc>
          <w:tcPr>
            <w:tcW w:w="1822" w:type="dxa"/>
            <w:tcBorders>
              <w:top w:val="nil"/>
              <w:left w:val="nil"/>
              <w:bottom w:val="single" w:sz="4" w:space="0" w:color="000000"/>
              <w:right w:val="single" w:sz="4" w:space="0" w:color="000000"/>
            </w:tcBorders>
            <w:shd w:val="clear" w:color="auto" w:fill="auto"/>
            <w:hideMark/>
          </w:tcPr>
          <w:p w:rsidR="00334AEF" w:rsidRPr="008A5036" w:rsidRDefault="00334AEF" w:rsidP="00334AEF">
            <w:pPr>
              <w:jc w:val="right"/>
              <w:rPr>
                <w:sz w:val="28"/>
                <w:szCs w:val="28"/>
              </w:rPr>
            </w:pPr>
            <w:r w:rsidRPr="008A5036">
              <w:rPr>
                <w:sz w:val="28"/>
                <w:szCs w:val="28"/>
              </w:rPr>
              <w:t>0,0</w:t>
            </w:r>
          </w:p>
        </w:tc>
      </w:tr>
      <w:tr w:rsidR="00334AEF" w:rsidRPr="008A5036" w:rsidTr="004C64DA">
        <w:trPr>
          <w:trHeight w:val="289"/>
        </w:trPr>
        <w:tc>
          <w:tcPr>
            <w:tcW w:w="760" w:type="dxa"/>
            <w:tcBorders>
              <w:top w:val="nil"/>
              <w:left w:val="single" w:sz="4" w:space="0" w:color="000000"/>
              <w:bottom w:val="single" w:sz="4" w:space="0" w:color="000000"/>
              <w:right w:val="single" w:sz="4" w:space="0" w:color="000000"/>
            </w:tcBorders>
            <w:shd w:val="clear" w:color="auto" w:fill="auto"/>
            <w:hideMark/>
          </w:tcPr>
          <w:p w:rsidR="00334AEF" w:rsidRPr="008A5036" w:rsidRDefault="00334AEF" w:rsidP="00334AEF">
            <w:pPr>
              <w:rPr>
                <w:sz w:val="28"/>
                <w:szCs w:val="28"/>
              </w:rPr>
            </w:pPr>
            <w:r w:rsidRPr="008A5036">
              <w:rPr>
                <w:sz w:val="28"/>
                <w:szCs w:val="28"/>
              </w:rPr>
              <w:t> </w:t>
            </w:r>
          </w:p>
        </w:tc>
        <w:tc>
          <w:tcPr>
            <w:tcW w:w="5634" w:type="dxa"/>
            <w:tcBorders>
              <w:top w:val="nil"/>
              <w:left w:val="nil"/>
              <w:bottom w:val="single" w:sz="4" w:space="0" w:color="000000"/>
              <w:right w:val="single" w:sz="4" w:space="0" w:color="000000"/>
            </w:tcBorders>
            <w:shd w:val="clear" w:color="auto" w:fill="auto"/>
            <w:hideMark/>
          </w:tcPr>
          <w:p w:rsidR="00334AEF" w:rsidRPr="008A5036" w:rsidRDefault="00334AEF" w:rsidP="00334AEF">
            <w:pPr>
              <w:rPr>
                <w:b/>
                <w:bCs/>
                <w:sz w:val="28"/>
                <w:szCs w:val="28"/>
              </w:rPr>
            </w:pPr>
            <w:r w:rsidRPr="008A5036">
              <w:rPr>
                <w:b/>
                <w:bCs/>
                <w:sz w:val="28"/>
                <w:szCs w:val="28"/>
              </w:rPr>
              <w:t>Итого</w:t>
            </w:r>
          </w:p>
        </w:tc>
        <w:tc>
          <w:tcPr>
            <w:tcW w:w="1580" w:type="dxa"/>
            <w:tcBorders>
              <w:top w:val="nil"/>
              <w:left w:val="nil"/>
              <w:bottom w:val="single" w:sz="4" w:space="0" w:color="000000"/>
              <w:right w:val="single" w:sz="4" w:space="0" w:color="000000"/>
            </w:tcBorders>
            <w:shd w:val="clear" w:color="auto" w:fill="auto"/>
            <w:hideMark/>
          </w:tcPr>
          <w:p w:rsidR="00334AEF" w:rsidRPr="008A5036" w:rsidRDefault="00334AEF" w:rsidP="00334AEF">
            <w:pPr>
              <w:jc w:val="right"/>
              <w:rPr>
                <w:b/>
                <w:bCs/>
                <w:sz w:val="28"/>
                <w:szCs w:val="28"/>
              </w:rPr>
            </w:pPr>
            <w:r w:rsidRPr="008A5036">
              <w:rPr>
                <w:b/>
                <w:bCs/>
                <w:sz w:val="28"/>
                <w:szCs w:val="28"/>
              </w:rPr>
              <w:t>3 307,5</w:t>
            </w:r>
          </w:p>
        </w:tc>
        <w:tc>
          <w:tcPr>
            <w:tcW w:w="1822" w:type="dxa"/>
            <w:tcBorders>
              <w:top w:val="nil"/>
              <w:left w:val="nil"/>
              <w:bottom w:val="single" w:sz="4" w:space="0" w:color="000000"/>
              <w:right w:val="single" w:sz="4" w:space="0" w:color="000000"/>
            </w:tcBorders>
            <w:shd w:val="clear" w:color="auto" w:fill="auto"/>
            <w:hideMark/>
          </w:tcPr>
          <w:p w:rsidR="00334AEF" w:rsidRPr="008A5036" w:rsidRDefault="00334AEF" w:rsidP="00334AEF">
            <w:pPr>
              <w:jc w:val="right"/>
              <w:rPr>
                <w:b/>
                <w:bCs/>
                <w:sz w:val="28"/>
                <w:szCs w:val="28"/>
              </w:rPr>
            </w:pPr>
            <w:r w:rsidRPr="008A5036">
              <w:rPr>
                <w:b/>
                <w:bCs/>
                <w:sz w:val="28"/>
                <w:szCs w:val="28"/>
              </w:rPr>
              <w:t>4 299,9</w:t>
            </w:r>
          </w:p>
        </w:tc>
      </w:tr>
    </w:tbl>
    <w:p w:rsidR="00522138" w:rsidRPr="008A5036" w:rsidRDefault="00AF36C3" w:rsidP="004C64DA">
      <w:pPr>
        <w:spacing w:line="242" w:lineRule="auto"/>
        <w:ind w:right="139" w:firstLine="567"/>
        <w:jc w:val="right"/>
        <w:rPr>
          <w:sz w:val="28"/>
          <w:szCs w:val="28"/>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w:t>
      </w:r>
    </w:p>
    <w:p w:rsidR="00AF36C3" w:rsidRPr="008A5036" w:rsidRDefault="004A2230" w:rsidP="005B6D60">
      <w:pPr>
        <w:spacing w:line="242" w:lineRule="auto"/>
        <w:ind w:right="139" w:firstLine="567"/>
        <w:jc w:val="both"/>
        <w:rPr>
          <w:sz w:val="28"/>
          <w:szCs w:val="28"/>
        </w:rPr>
      </w:pPr>
      <w:r w:rsidRPr="008A5036">
        <w:rPr>
          <w:sz w:val="28"/>
          <w:szCs w:val="28"/>
        </w:rPr>
        <w:lastRenderedPageBreak/>
        <w:t>л</w:t>
      </w:r>
      <w:r w:rsidR="00AF36C3" w:rsidRPr="008A5036">
        <w:rPr>
          <w:sz w:val="28"/>
          <w:szCs w:val="28"/>
        </w:rPr>
        <w:t>) таблицу 32 изложить в следующей редакции:</w:t>
      </w:r>
    </w:p>
    <w:tbl>
      <w:tblPr>
        <w:tblW w:w="9654" w:type="dxa"/>
        <w:tblInd w:w="93" w:type="dxa"/>
        <w:tblLook w:val="04A0" w:firstRow="1" w:lastRow="0" w:firstColumn="1" w:lastColumn="0" w:noHBand="0" w:noVBand="1"/>
      </w:tblPr>
      <w:tblGrid>
        <w:gridCol w:w="760"/>
        <w:gridCol w:w="4642"/>
        <w:gridCol w:w="1780"/>
        <w:gridCol w:w="380"/>
        <w:gridCol w:w="2092"/>
      </w:tblGrid>
      <w:tr w:rsidR="00AF36C3" w:rsidRPr="008A5036" w:rsidTr="004C64DA">
        <w:trPr>
          <w:trHeight w:val="383"/>
        </w:trPr>
        <w:tc>
          <w:tcPr>
            <w:tcW w:w="760" w:type="dxa"/>
            <w:tcBorders>
              <w:top w:val="nil"/>
              <w:left w:val="nil"/>
              <w:bottom w:val="nil"/>
              <w:right w:val="nil"/>
            </w:tcBorders>
            <w:shd w:val="clear" w:color="auto" w:fill="auto"/>
            <w:hideMark/>
          </w:tcPr>
          <w:p w:rsidR="00AF36C3" w:rsidRPr="008A5036" w:rsidRDefault="00AF36C3" w:rsidP="00AF36C3">
            <w:pPr>
              <w:jc w:val="center"/>
              <w:rPr>
                <w:b/>
                <w:bCs/>
                <w:sz w:val="28"/>
                <w:szCs w:val="28"/>
              </w:rPr>
            </w:pPr>
          </w:p>
        </w:tc>
        <w:tc>
          <w:tcPr>
            <w:tcW w:w="8894" w:type="dxa"/>
            <w:gridSpan w:val="4"/>
            <w:tcBorders>
              <w:top w:val="nil"/>
              <w:left w:val="nil"/>
              <w:bottom w:val="nil"/>
              <w:right w:val="nil"/>
            </w:tcBorders>
            <w:shd w:val="clear" w:color="auto" w:fill="auto"/>
            <w:hideMark/>
          </w:tcPr>
          <w:p w:rsidR="00AF36C3" w:rsidRPr="008A5036" w:rsidRDefault="00AF36C3" w:rsidP="00AF36C3">
            <w:pPr>
              <w:jc w:val="right"/>
              <w:rPr>
                <w:sz w:val="28"/>
                <w:szCs w:val="28"/>
              </w:rPr>
            </w:pPr>
            <w:r w:rsidRPr="008A5036">
              <w:rPr>
                <w:sz w:val="28"/>
                <w:szCs w:val="28"/>
              </w:rPr>
              <w:t>«Таблица 32</w:t>
            </w:r>
          </w:p>
        </w:tc>
      </w:tr>
      <w:tr w:rsidR="00AF36C3" w:rsidRPr="008A5036" w:rsidTr="004C64DA">
        <w:trPr>
          <w:trHeight w:val="2025"/>
        </w:trPr>
        <w:tc>
          <w:tcPr>
            <w:tcW w:w="9654" w:type="dxa"/>
            <w:gridSpan w:val="5"/>
            <w:tcBorders>
              <w:top w:val="nil"/>
              <w:left w:val="nil"/>
              <w:bottom w:val="nil"/>
              <w:right w:val="nil"/>
            </w:tcBorders>
            <w:shd w:val="clear" w:color="auto" w:fill="auto"/>
            <w:vAlign w:val="center"/>
            <w:hideMark/>
          </w:tcPr>
          <w:p w:rsidR="00AF36C3" w:rsidRPr="008A5036" w:rsidRDefault="00AF36C3" w:rsidP="00AF36C3">
            <w:pPr>
              <w:jc w:val="center"/>
              <w:rPr>
                <w:b/>
                <w:bCs/>
                <w:sz w:val="28"/>
                <w:szCs w:val="28"/>
              </w:rPr>
            </w:pPr>
            <w:r w:rsidRPr="008A5036">
              <w:rPr>
                <w:b/>
                <w:bCs/>
                <w:sz w:val="28"/>
                <w:szCs w:val="28"/>
              </w:rPr>
              <w:t xml:space="preserve">Распределение субсидий из бюджета Удмуртской Республики </w:t>
            </w:r>
            <w:r w:rsidR="004C64DA">
              <w:rPr>
                <w:b/>
                <w:bCs/>
                <w:sz w:val="28"/>
                <w:szCs w:val="28"/>
              </w:rPr>
              <w:br/>
            </w:r>
            <w:r w:rsidRPr="008A5036">
              <w:rPr>
                <w:b/>
                <w:bCs/>
                <w:sz w:val="28"/>
                <w:szCs w:val="28"/>
              </w:rPr>
              <w:t xml:space="preserve">бюджетам муниципальных образований в Удмуртской Республике </w:t>
            </w:r>
            <w:r w:rsidR="004C64DA">
              <w:rPr>
                <w:b/>
                <w:bCs/>
                <w:sz w:val="28"/>
                <w:szCs w:val="28"/>
              </w:rPr>
              <w:br/>
            </w:r>
            <w:r w:rsidRPr="008A5036">
              <w:rPr>
                <w:b/>
                <w:bCs/>
                <w:sz w:val="28"/>
                <w:szCs w:val="28"/>
              </w:rPr>
              <w:t xml:space="preserve">на капитальные вложения в объекты государственной (муниципальной) собственности субъектов Российской Федерации и (или) </w:t>
            </w:r>
            <w:proofErr w:type="spellStart"/>
            <w:r w:rsidRPr="008A5036">
              <w:rPr>
                <w:b/>
                <w:bCs/>
                <w:sz w:val="28"/>
                <w:szCs w:val="28"/>
              </w:rPr>
              <w:t>софинансирование</w:t>
            </w:r>
            <w:proofErr w:type="spellEnd"/>
            <w:r w:rsidRPr="008A5036">
              <w:rPr>
                <w:b/>
                <w:bCs/>
                <w:sz w:val="28"/>
                <w:szCs w:val="28"/>
              </w:rPr>
              <w:t xml:space="preserve"> мероприятий, не относящихся к капитальным вложениям в объекты государственной (муниципальной) </w:t>
            </w:r>
            <w:r w:rsidR="004C64DA">
              <w:rPr>
                <w:b/>
                <w:bCs/>
                <w:sz w:val="28"/>
                <w:szCs w:val="28"/>
              </w:rPr>
              <w:br/>
            </w:r>
            <w:r w:rsidRPr="008A5036">
              <w:rPr>
                <w:b/>
                <w:bCs/>
                <w:sz w:val="28"/>
                <w:szCs w:val="28"/>
              </w:rPr>
              <w:t>собственности субъектов Российской Федерации, на 2021 и 2022 годы</w:t>
            </w:r>
          </w:p>
        </w:tc>
      </w:tr>
      <w:tr w:rsidR="00AF36C3" w:rsidRPr="008A5036" w:rsidTr="004C64DA">
        <w:trPr>
          <w:trHeight w:val="1140"/>
        </w:trPr>
        <w:tc>
          <w:tcPr>
            <w:tcW w:w="9654" w:type="dxa"/>
            <w:gridSpan w:val="5"/>
            <w:tcBorders>
              <w:top w:val="nil"/>
              <w:left w:val="nil"/>
              <w:bottom w:val="nil"/>
              <w:right w:val="nil"/>
            </w:tcBorders>
            <w:shd w:val="clear" w:color="auto" w:fill="auto"/>
            <w:hideMark/>
          </w:tcPr>
          <w:p w:rsidR="00AF36C3" w:rsidRPr="008A5036" w:rsidRDefault="00AF36C3" w:rsidP="004C64DA">
            <w:pPr>
              <w:jc w:val="center"/>
              <w:rPr>
                <w:b/>
                <w:bCs/>
                <w:sz w:val="28"/>
                <w:szCs w:val="28"/>
              </w:rPr>
            </w:pPr>
            <w:r w:rsidRPr="008A5036">
              <w:rPr>
                <w:b/>
                <w:bCs/>
                <w:sz w:val="28"/>
                <w:szCs w:val="28"/>
              </w:rPr>
              <w:t>(Министерство строительства, жилищно-коммунального хозяйства и энергетики Удмуртской Республики</w:t>
            </w:r>
            <w:r w:rsidR="004C64DA">
              <w:rPr>
                <w:b/>
                <w:bCs/>
                <w:sz w:val="28"/>
                <w:szCs w:val="28"/>
              </w:rPr>
              <w:t>,</w:t>
            </w:r>
            <w:r w:rsidRPr="008A5036">
              <w:rPr>
                <w:b/>
                <w:bCs/>
                <w:sz w:val="28"/>
                <w:szCs w:val="28"/>
              </w:rPr>
              <w:t xml:space="preserve"> целевая статья: 34201R1130)</w:t>
            </w:r>
          </w:p>
        </w:tc>
      </w:tr>
      <w:tr w:rsidR="00AF36C3" w:rsidRPr="008A5036" w:rsidTr="004C64DA">
        <w:trPr>
          <w:trHeight w:val="394"/>
        </w:trPr>
        <w:tc>
          <w:tcPr>
            <w:tcW w:w="760" w:type="dxa"/>
            <w:tcBorders>
              <w:top w:val="nil"/>
              <w:left w:val="nil"/>
              <w:bottom w:val="nil"/>
              <w:right w:val="nil"/>
            </w:tcBorders>
            <w:shd w:val="clear" w:color="auto" w:fill="auto"/>
            <w:hideMark/>
          </w:tcPr>
          <w:p w:rsidR="00AF36C3" w:rsidRPr="008A5036" w:rsidRDefault="00AF36C3" w:rsidP="00AF36C3">
            <w:pPr>
              <w:jc w:val="center"/>
              <w:rPr>
                <w:b/>
                <w:bCs/>
                <w:sz w:val="28"/>
                <w:szCs w:val="28"/>
              </w:rPr>
            </w:pPr>
          </w:p>
        </w:tc>
        <w:tc>
          <w:tcPr>
            <w:tcW w:w="4642" w:type="dxa"/>
            <w:tcBorders>
              <w:top w:val="nil"/>
              <w:left w:val="nil"/>
              <w:bottom w:val="nil"/>
              <w:right w:val="nil"/>
            </w:tcBorders>
            <w:shd w:val="clear" w:color="auto" w:fill="auto"/>
            <w:hideMark/>
          </w:tcPr>
          <w:p w:rsidR="00AF36C3" w:rsidRPr="008A5036" w:rsidRDefault="00AF36C3" w:rsidP="00AF36C3">
            <w:pPr>
              <w:jc w:val="center"/>
              <w:rPr>
                <w:b/>
                <w:bCs/>
                <w:sz w:val="28"/>
                <w:szCs w:val="28"/>
              </w:rPr>
            </w:pPr>
          </w:p>
        </w:tc>
        <w:tc>
          <w:tcPr>
            <w:tcW w:w="1780" w:type="dxa"/>
            <w:tcBorders>
              <w:top w:val="nil"/>
              <w:left w:val="nil"/>
              <w:bottom w:val="nil"/>
              <w:right w:val="nil"/>
            </w:tcBorders>
            <w:shd w:val="clear" w:color="auto" w:fill="auto"/>
            <w:vAlign w:val="bottom"/>
            <w:hideMark/>
          </w:tcPr>
          <w:p w:rsidR="00AF36C3" w:rsidRPr="008A5036" w:rsidRDefault="00AF36C3" w:rsidP="00AF36C3">
            <w:pPr>
              <w:jc w:val="right"/>
              <w:rPr>
                <w:sz w:val="28"/>
                <w:szCs w:val="28"/>
              </w:rPr>
            </w:pPr>
          </w:p>
        </w:tc>
        <w:tc>
          <w:tcPr>
            <w:tcW w:w="380" w:type="dxa"/>
            <w:tcBorders>
              <w:top w:val="nil"/>
              <w:left w:val="nil"/>
              <w:bottom w:val="nil"/>
              <w:right w:val="nil"/>
            </w:tcBorders>
            <w:shd w:val="clear" w:color="auto" w:fill="auto"/>
            <w:vAlign w:val="bottom"/>
            <w:hideMark/>
          </w:tcPr>
          <w:p w:rsidR="00AF36C3" w:rsidRPr="008A5036" w:rsidRDefault="00AF36C3" w:rsidP="00AF36C3">
            <w:pPr>
              <w:jc w:val="right"/>
              <w:rPr>
                <w:sz w:val="28"/>
                <w:szCs w:val="28"/>
              </w:rPr>
            </w:pPr>
          </w:p>
        </w:tc>
        <w:tc>
          <w:tcPr>
            <w:tcW w:w="2092" w:type="dxa"/>
            <w:tcBorders>
              <w:top w:val="nil"/>
              <w:left w:val="nil"/>
              <w:bottom w:val="nil"/>
              <w:right w:val="nil"/>
            </w:tcBorders>
            <w:shd w:val="clear" w:color="auto" w:fill="auto"/>
            <w:vAlign w:val="bottom"/>
            <w:hideMark/>
          </w:tcPr>
          <w:p w:rsidR="00AF36C3" w:rsidRPr="008A5036" w:rsidRDefault="00AF36C3" w:rsidP="00AF36C3">
            <w:pPr>
              <w:jc w:val="right"/>
              <w:rPr>
                <w:sz w:val="28"/>
                <w:szCs w:val="28"/>
              </w:rPr>
            </w:pPr>
            <w:r w:rsidRPr="008A5036">
              <w:rPr>
                <w:sz w:val="28"/>
                <w:szCs w:val="28"/>
              </w:rPr>
              <w:t>тыс. руб.</w:t>
            </w:r>
          </w:p>
        </w:tc>
      </w:tr>
      <w:tr w:rsidR="00AF36C3" w:rsidRPr="008A5036" w:rsidTr="004C64DA">
        <w:trPr>
          <w:trHeight w:val="645"/>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36C3" w:rsidRPr="008A5036" w:rsidRDefault="00AF36C3" w:rsidP="00AF36C3">
            <w:pPr>
              <w:jc w:val="center"/>
              <w:rPr>
                <w:b/>
                <w:bCs/>
                <w:sz w:val="28"/>
                <w:szCs w:val="28"/>
              </w:rPr>
            </w:pPr>
            <w:r w:rsidRPr="008A5036">
              <w:rPr>
                <w:b/>
                <w:bCs/>
                <w:sz w:val="28"/>
                <w:szCs w:val="28"/>
              </w:rPr>
              <w:t>№ п/п</w:t>
            </w:r>
          </w:p>
        </w:tc>
        <w:tc>
          <w:tcPr>
            <w:tcW w:w="4642" w:type="dxa"/>
            <w:tcBorders>
              <w:top w:val="single" w:sz="4" w:space="0" w:color="000000"/>
              <w:left w:val="nil"/>
              <w:bottom w:val="single" w:sz="4" w:space="0" w:color="000000"/>
              <w:right w:val="single" w:sz="4" w:space="0" w:color="000000"/>
            </w:tcBorders>
            <w:shd w:val="clear" w:color="auto" w:fill="auto"/>
            <w:vAlign w:val="center"/>
            <w:hideMark/>
          </w:tcPr>
          <w:p w:rsidR="004C64DA" w:rsidRDefault="00AF36C3" w:rsidP="00AF36C3">
            <w:pPr>
              <w:jc w:val="center"/>
              <w:rPr>
                <w:b/>
                <w:bCs/>
                <w:sz w:val="28"/>
                <w:szCs w:val="28"/>
              </w:rPr>
            </w:pPr>
            <w:r w:rsidRPr="008A5036">
              <w:rPr>
                <w:b/>
                <w:bCs/>
                <w:sz w:val="28"/>
                <w:szCs w:val="28"/>
              </w:rPr>
              <w:t xml:space="preserve">Наименование </w:t>
            </w:r>
          </w:p>
          <w:p w:rsidR="00AF36C3" w:rsidRPr="008A5036" w:rsidRDefault="00AF36C3" w:rsidP="00AF36C3">
            <w:pPr>
              <w:jc w:val="center"/>
              <w:rPr>
                <w:b/>
                <w:bCs/>
                <w:sz w:val="28"/>
                <w:szCs w:val="28"/>
              </w:rPr>
            </w:pPr>
            <w:r w:rsidRPr="008A5036">
              <w:rPr>
                <w:b/>
                <w:bCs/>
                <w:sz w:val="28"/>
                <w:szCs w:val="28"/>
              </w:rPr>
              <w:t>муниципальных образований</w:t>
            </w:r>
          </w:p>
        </w:tc>
        <w:tc>
          <w:tcPr>
            <w:tcW w:w="1780" w:type="dxa"/>
            <w:tcBorders>
              <w:top w:val="single" w:sz="4" w:space="0" w:color="000000"/>
              <w:left w:val="nil"/>
              <w:bottom w:val="single" w:sz="4" w:space="0" w:color="000000"/>
              <w:right w:val="single" w:sz="4" w:space="0" w:color="000000"/>
            </w:tcBorders>
            <w:shd w:val="clear" w:color="auto" w:fill="auto"/>
            <w:vAlign w:val="center"/>
            <w:hideMark/>
          </w:tcPr>
          <w:p w:rsidR="00AF36C3" w:rsidRPr="008A5036" w:rsidRDefault="00AF36C3" w:rsidP="00AF36C3">
            <w:pPr>
              <w:jc w:val="center"/>
              <w:rPr>
                <w:b/>
                <w:bCs/>
                <w:sz w:val="28"/>
                <w:szCs w:val="28"/>
              </w:rPr>
            </w:pPr>
            <w:r w:rsidRPr="008A5036">
              <w:rPr>
                <w:b/>
                <w:bCs/>
                <w:sz w:val="28"/>
                <w:szCs w:val="28"/>
              </w:rPr>
              <w:t>2021 год</w:t>
            </w:r>
          </w:p>
        </w:tc>
        <w:tc>
          <w:tcPr>
            <w:tcW w:w="2472" w:type="dxa"/>
            <w:gridSpan w:val="2"/>
            <w:tcBorders>
              <w:top w:val="single" w:sz="4" w:space="0" w:color="000000"/>
              <w:left w:val="nil"/>
              <w:bottom w:val="single" w:sz="4" w:space="0" w:color="000000"/>
              <w:right w:val="single" w:sz="4" w:space="0" w:color="000000"/>
            </w:tcBorders>
            <w:shd w:val="clear" w:color="auto" w:fill="auto"/>
            <w:vAlign w:val="center"/>
            <w:hideMark/>
          </w:tcPr>
          <w:p w:rsidR="00AF36C3" w:rsidRPr="008A5036" w:rsidRDefault="00AF36C3" w:rsidP="00AF36C3">
            <w:pPr>
              <w:jc w:val="center"/>
              <w:rPr>
                <w:b/>
                <w:bCs/>
                <w:sz w:val="28"/>
                <w:szCs w:val="28"/>
              </w:rPr>
            </w:pPr>
            <w:r w:rsidRPr="008A5036">
              <w:rPr>
                <w:b/>
                <w:bCs/>
                <w:sz w:val="28"/>
                <w:szCs w:val="28"/>
              </w:rPr>
              <w:t>2022 год</w:t>
            </w:r>
          </w:p>
        </w:tc>
      </w:tr>
      <w:tr w:rsidR="00AF36C3" w:rsidRPr="008A5036" w:rsidTr="004C64DA">
        <w:trPr>
          <w:trHeight w:val="300"/>
        </w:trPr>
        <w:tc>
          <w:tcPr>
            <w:tcW w:w="760" w:type="dxa"/>
            <w:tcBorders>
              <w:top w:val="nil"/>
              <w:left w:val="single" w:sz="4" w:space="0" w:color="000000"/>
              <w:bottom w:val="single" w:sz="4" w:space="0" w:color="000000"/>
              <w:right w:val="single" w:sz="4" w:space="0" w:color="000000"/>
            </w:tcBorders>
            <w:shd w:val="clear" w:color="auto" w:fill="auto"/>
            <w:hideMark/>
          </w:tcPr>
          <w:p w:rsidR="00AF36C3" w:rsidRPr="008A5036" w:rsidRDefault="00AF36C3" w:rsidP="00AF36C3">
            <w:pPr>
              <w:jc w:val="center"/>
              <w:rPr>
                <w:sz w:val="28"/>
                <w:szCs w:val="28"/>
              </w:rPr>
            </w:pPr>
            <w:r w:rsidRPr="008A5036">
              <w:rPr>
                <w:sz w:val="28"/>
                <w:szCs w:val="28"/>
              </w:rPr>
              <w:t>1</w:t>
            </w:r>
          </w:p>
        </w:tc>
        <w:tc>
          <w:tcPr>
            <w:tcW w:w="4642" w:type="dxa"/>
            <w:tcBorders>
              <w:top w:val="nil"/>
              <w:left w:val="nil"/>
              <w:bottom w:val="single" w:sz="4" w:space="0" w:color="000000"/>
              <w:right w:val="single" w:sz="4" w:space="0" w:color="000000"/>
            </w:tcBorders>
            <w:shd w:val="clear" w:color="auto" w:fill="auto"/>
            <w:hideMark/>
          </w:tcPr>
          <w:p w:rsidR="00AF36C3" w:rsidRPr="008A5036" w:rsidRDefault="00AF36C3" w:rsidP="00AF36C3">
            <w:pPr>
              <w:rPr>
                <w:sz w:val="28"/>
                <w:szCs w:val="28"/>
              </w:rPr>
            </w:pPr>
            <w:r w:rsidRPr="008A5036">
              <w:rPr>
                <w:sz w:val="28"/>
                <w:szCs w:val="28"/>
              </w:rPr>
              <w:t>Город Можга</w:t>
            </w:r>
          </w:p>
        </w:tc>
        <w:tc>
          <w:tcPr>
            <w:tcW w:w="1780" w:type="dxa"/>
            <w:tcBorders>
              <w:top w:val="nil"/>
              <w:left w:val="nil"/>
              <w:bottom w:val="single" w:sz="4" w:space="0" w:color="000000"/>
              <w:right w:val="single" w:sz="4" w:space="0" w:color="000000"/>
            </w:tcBorders>
            <w:shd w:val="clear" w:color="auto" w:fill="auto"/>
            <w:hideMark/>
          </w:tcPr>
          <w:p w:rsidR="00AF36C3" w:rsidRPr="008A5036" w:rsidRDefault="00AF36C3" w:rsidP="00AF36C3">
            <w:pPr>
              <w:jc w:val="right"/>
              <w:rPr>
                <w:sz w:val="28"/>
                <w:szCs w:val="28"/>
              </w:rPr>
            </w:pPr>
            <w:r w:rsidRPr="008A5036">
              <w:rPr>
                <w:sz w:val="28"/>
                <w:szCs w:val="28"/>
              </w:rPr>
              <w:t>214 385,2</w:t>
            </w:r>
          </w:p>
        </w:tc>
        <w:tc>
          <w:tcPr>
            <w:tcW w:w="2472" w:type="dxa"/>
            <w:gridSpan w:val="2"/>
            <w:tcBorders>
              <w:top w:val="single" w:sz="4" w:space="0" w:color="000000"/>
              <w:left w:val="nil"/>
              <w:bottom w:val="single" w:sz="4" w:space="0" w:color="000000"/>
              <w:right w:val="single" w:sz="4" w:space="0" w:color="000000"/>
            </w:tcBorders>
            <w:shd w:val="clear" w:color="auto" w:fill="auto"/>
            <w:hideMark/>
          </w:tcPr>
          <w:p w:rsidR="00AF36C3" w:rsidRPr="008A5036" w:rsidRDefault="00AF36C3" w:rsidP="00AF36C3">
            <w:pPr>
              <w:jc w:val="right"/>
              <w:rPr>
                <w:sz w:val="28"/>
                <w:szCs w:val="28"/>
              </w:rPr>
            </w:pPr>
            <w:r w:rsidRPr="008A5036">
              <w:rPr>
                <w:sz w:val="28"/>
                <w:szCs w:val="28"/>
              </w:rPr>
              <w:t>262 963,0</w:t>
            </w:r>
          </w:p>
        </w:tc>
      </w:tr>
      <w:tr w:rsidR="00AF36C3" w:rsidRPr="008A5036" w:rsidTr="004C64DA">
        <w:trPr>
          <w:trHeight w:val="289"/>
        </w:trPr>
        <w:tc>
          <w:tcPr>
            <w:tcW w:w="760" w:type="dxa"/>
            <w:tcBorders>
              <w:top w:val="nil"/>
              <w:left w:val="single" w:sz="4" w:space="0" w:color="000000"/>
              <w:bottom w:val="single" w:sz="4" w:space="0" w:color="000000"/>
              <w:right w:val="single" w:sz="4" w:space="0" w:color="000000"/>
            </w:tcBorders>
            <w:shd w:val="clear" w:color="auto" w:fill="auto"/>
            <w:hideMark/>
          </w:tcPr>
          <w:p w:rsidR="00AF36C3" w:rsidRPr="008A5036" w:rsidRDefault="00AF36C3" w:rsidP="00AF36C3">
            <w:pPr>
              <w:rPr>
                <w:sz w:val="28"/>
                <w:szCs w:val="28"/>
              </w:rPr>
            </w:pPr>
            <w:r w:rsidRPr="008A5036">
              <w:rPr>
                <w:sz w:val="28"/>
                <w:szCs w:val="28"/>
              </w:rPr>
              <w:t> </w:t>
            </w:r>
          </w:p>
        </w:tc>
        <w:tc>
          <w:tcPr>
            <w:tcW w:w="4642" w:type="dxa"/>
            <w:tcBorders>
              <w:top w:val="nil"/>
              <w:left w:val="nil"/>
              <w:bottom w:val="single" w:sz="4" w:space="0" w:color="000000"/>
              <w:right w:val="single" w:sz="4" w:space="0" w:color="000000"/>
            </w:tcBorders>
            <w:shd w:val="clear" w:color="auto" w:fill="auto"/>
            <w:hideMark/>
          </w:tcPr>
          <w:p w:rsidR="00AF36C3" w:rsidRPr="008A5036" w:rsidRDefault="00AF36C3" w:rsidP="00AF36C3">
            <w:pPr>
              <w:rPr>
                <w:b/>
                <w:bCs/>
                <w:sz w:val="28"/>
                <w:szCs w:val="28"/>
              </w:rPr>
            </w:pPr>
            <w:r w:rsidRPr="008A5036">
              <w:rPr>
                <w:b/>
                <w:bCs/>
                <w:sz w:val="28"/>
                <w:szCs w:val="28"/>
              </w:rPr>
              <w:t>Итого</w:t>
            </w:r>
          </w:p>
        </w:tc>
        <w:tc>
          <w:tcPr>
            <w:tcW w:w="1780" w:type="dxa"/>
            <w:tcBorders>
              <w:top w:val="nil"/>
              <w:left w:val="nil"/>
              <w:bottom w:val="single" w:sz="4" w:space="0" w:color="000000"/>
              <w:right w:val="single" w:sz="4" w:space="0" w:color="000000"/>
            </w:tcBorders>
            <w:shd w:val="clear" w:color="auto" w:fill="auto"/>
            <w:hideMark/>
          </w:tcPr>
          <w:p w:rsidR="00AF36C3" w:rsidRPr="008A5036" w:rsidRDefault="00AF36C3" w:rsidP="00AF36C3">
            <w:pPr>
              <w:jc w:val="right"/>
              <w:rPr>
                <w:b/>
                <w:bCs/>
                <w:sz w:val="28"/>
                <w:szCs w:val="28"/>
              </w:rPr>
            </w:pPr>
            <w:r w:rsidRPr="008A5036">
              <w:rPr>
                <w:b/>
                <w:bCs/>
                <w:sz w:val="28"/>
                <w:szCs w:val="28"/>
              </w:rPr>
              <w:t>214 385,2</w:t>
            </w:r>
          </w:p>
        </w:tc>
        <w:tc>
          <w:tcPr>
            <w:tcW w:w="2472" w:type="dxa"/>
            <w:gridSpan w:val="2"/>
            <w:tcBorders>
              <w:top w:val="single" w:sz="4" w:space="0" w:color="000000"/>
              <w:left w:val="nil"/>
              <w:bottom w:val="single" w:sz="4" w:space="0" w:color="000000"/>
              <w:right w:val="single" w:sz="4" w:space="0" w:color="000000"/>
            </w:tcBorders>
            <w:shd w:val="clear" w:color="auto" w:fill="auto"/>
            <w:hideMark/>
          </w:tcPr>
          <w:p w:rsidR="00AF36C3" w:rsidRPr="008A5036" w:rsidRDefault="00AF36C3" w:rsidP="00AF36C3">
            <w:pPr>
              <w:jc w:val="right"/>
              <w:rPr>
                <w:b/>
                <w:bCs/>
                <w:sz w:val="28"/>
                <w:szCs w:val="28"/>
              </w:rPr>
            </w:pPr>
            <w:r w:rsidRPr="008A5036">
              <w:rPr>
                <w:b/>
                <w:bCs/>
                <w:sz w:val="28"/>
                <w:szCs w:val="28"/>
              </w:rPr>
              <w:t>262 963,0</w:t>
            </w:r>
          </w:p>
        </w:tc>
      </w:tr>
    </w:tbl>
    <w:p w:rsidR="00522138" w:rsidRPr="008A5036" w:rsidRDefault="00AF36C3" w:rsidP="005B6D60">
      <w:pPr>
        <w:spacing w:line="242" w:lineRule="auto"/>
        <w:ind w:right="139" w:firstLine="567"/>
        <w:jc w:val="both"/>
        <w:rPr>
          <w:sz w:val="28"/>
          <w:szCs w:val="28"/>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w:t>
      </w:r>
    </w:p>
    <w:p w:rsidR="003B124F" w:rsidRDefault="004A2230" w:rsidP="005B6D60">
      <w:pPr>
        <w:spacing w:line="242" w:lineRule="auto"/>
        <w:ind w:right="139" w:firstLine="567"/>
        <w:jc w:val="both"/>
        <w:rPr>
          <w:sz w:val="28"/>
          <w:szCs w:val="28"/>
        </w:rPr>
      </w:pPr>
      <w:r w:rsidRPr="003B124F">
        <w:rPr>
          <w:sz w:val="28"/>
          <w:szCs w:val="28"/>
        </w:rPr>
        <w:t>м</w:t>
      </w:r>
      <w:r w:rsidR="005871DC" w:rsidRPr="003B124F">
        <w:rPr>
          <w:sz w:val="28"/>
          <w:szCs w:val="28"/>
        </w:rPr>
        <w:t xml:space="preserve">) </w:t>
      </w:r>
      <w:r w:rsidR="003B124F" w:rsidRPr="003B124F">
        <w:rPr>
          <w:sz w:val="28"/>
          <w:szCs w:val="28"/>
        </w:rPr>
        <w:t>таблицу 35 изложить в следующей редакции:</w:t>
      </w:r>
    </w:p>
    <w:tbl>
      <w:tblPr>
        <w:tblW w:w="9654" w:type="dxa"/>
        <w:tblInd w:w="93" w:type="dxa"/>
        <w:tblLayout w:type="fixed"/>
        <w:tblLook w:val="04A0" w:firstRow="1" w:lastRow="0" w:firstColumn="1" w:lastColumn="0" w:noHBand="0" w:noVBand="1"/>
      </w:tblPr>
      <w:tblGrid>
        <w:gridCol w:w="1000"/>
        <w:gridCol w:w="3160"/>
        <w:gridCol w:w="1951"/>
        <w:gridCol w:w="1701"/>
        <w:gridCol w:w="1842"/>
      </w:tblGrid>
      <w:tr w:rsidR="003B124F" w:rsidRPr="003B124F" w:rsidTr="004C64DA">
        <w:trPr>
          <w:trHeight w:val="375"/>
        </w:trPr>
        <w:tc>
          <w:tcPr>
            <w:tcW w:w="1000" w:type="dxa"/>
            <w:tcBorders>
              <w:top w:val="nil"/>
              <w:left w:val="nil"/>
              <w:bottom w:val="nil"/>
              <w:right w:val="nil"/>
            </w:tcBorders>
            <w:shd w:val="clear" w:color="auto" w:fill="auto"/>
            <w:noWrap/>
            <w:vAlign w:val="bottom"/>
            <w:hideMark/>
          </w:tcPr>
          <w:p w:rsidR="003B124F" w:rsidRPr="003B124F" w:rsidRDefault="003B124F" w:rsidP="003B124F">
            <w:pPr>
              <w:rPr>
                <w:color w:val="000000"/>
                <w:sz w:val="28"/>
                <w:szCs w:val="28"/>
              </w:rPr>
            </w:pPr>
          </w:p>
        </w:tc>
        <w:tc>
          <w:tcPr>
            <w:tcW w:w="3160" w:type="dxa"/>
            <w:tcBorders>
              <w:top w:val="nil"/>
              <w:left w:val="nil"/>
              <w:bottom w:val="nil"/>
              <w:right w:val="nil"/>
            </w:tcBorders>
            <w:shd w:val="clear" w:color="auto" w:fill="auto"/>
            <w:noWrap/>
            <w:vAlign w:val="bottom"/>
            <w:hideMark/>
          </w:tcPr>
          <w:p w:rsidR="003B124F" w:rsidRPr="003B124F" w:rsidRDefault="003B124F" w:rsidP="003B124F">
            <w:pPr>
              <w:rPr>
                <w:color w:val="000000"/>
                <w:sz w:val="28"/>
                <w:szCs w:val="28"/>
              </w:rPr>
            </w:pPr>
          </w:p>
        </w:tc>
        <w:tc>
          <w:tcPr>
            <w:tcW w:w="1951" w:type="dxa"/>
            <w:tcBorders>
              <w:top w:val="nil"/>
              <w:left w:val="nil"/>
              <w:bottom w:val="nil"/>
              <w:right w:val="nil"/>
            </w:tcBorders>
            <w:shd w:val="clear" w:color="auto" w:fill="auto"/>
            <w:noWrap/>
            <w:vAlign w:val="bottom"/>
            <w:hideMark/>
          </w:tcPr>
          <w:p w:rsidR="003B124F" w:rsidRPr="003B124F" w:rsidRDefault="003B124F" w:rsidP="003B124F">
            <w:pPr>
              <w:rPr>
                <w:color w:val="000000"/>
                <w:sz w:val="28"/>
                <w:szCs w:val="28"/>
              </w:rPr>
            </w:pPr>
          </w:p>
        </w:tc>
        <w:tc>
          <w:tcPr>
            <w:tcW w:w="3543" w:type="dxa"/>
            <w:gridSpan w:val="2"/>
            <w:tcBorders>
              <w:top w:val="nil"/>
              <w:left w:val="nil"/>
              <w:bottom w:val="nil"/>
              <w:right w:val="nil"/>
            </w:tcBorders>
            <w:shd w:val="clear" w:color="auto" w:fill="auto"/>
            <w:noWrap/>
            <w:vAlign w:val="bottom"/>
            <w:hideMark/>
          </w:tcPr>
          <w:p w:rsidR="003B124F" w:rsidRPr="003B124F" w:rsidRDefault="003B124F" w:rsidP="003B124F">
            <w:pPr>
              <w:jc w:val="right"/>
              <w:rPr>
                <w:color w:val="000000"/>
                <w:sz w:val="28"/>
                <w:szCs w:val="28"/>
              </w:rPr>
            </w:pPr>
            <w:r>
              <w:rPr>
                <w:color w:val="000000"/>
                <w:sz w:val="28"/>
                <w:szCs w:val="28"/>
              </w:rPr>
              <w:t>«</w:t>
            </w:r>
            <w:r w:rsidRPr="003B124F">
              <w:rPr>
                <w:color w:val="000000"/>
                <w:sz w:val="28"/>
                <w:szCs w:val="28"/>
              </w:rPr>
              <w:t>Таблица 35</w:t>
            </w:r>
          </w:p>
        </w:tc>
      </w:tr>
      <w:tr w:rsidR="003B124F" w:rsidRPr="003B124F" w:rsidTr="00836396">
        <w:trPr>
          <w:trHeight w:val="1905"/>
        </w:trPr>
        <w:tc>
          <w:tcPr>
            <w:tcW w:w="9654" w:type="dxa"/>
            <w:gridSpan w:val="5"/>
            <w:tcBorders>
              <w:top w:val="nil"/>
              <w:left w:val="nil"/>
              <w:bottom w:val="nil"/>
              <w:right w:val="nil"/>
            </w:tcBorders>
            <w:shd w:val="clear" w:color="auto" w:fill="auto"/>
            <w:vAlign w:val="bottom"/>
            <w:hideMark/>
          </w:tcPr>
          <w:p w:rsidR="003B124F" w:rsidRPr="003B124F" w:rsidRDefault="003B124F" w:rsidP="00836396">
            <w:pPr>
              <w:jc w:val="center"/>
              <w:rPr>
                <w:b/>
                <w:bCs/>
                <w:color w:val="000000"/>
                <w:sz w:val="28"/>
                <w:szCs w:val="28"/>
              </w:rPr>
            </w:pPr>
            <w:r w:rsidRPr="003B124F">
              <w:rPr>
                <w:b/>
                <w:bCs/>
                <w:color w:val="000000"/>
                <w:sz w:val="28"/>
                <w:szCs w:val="28"/>
              </w:rPr>
              <w:t xml:space="preserve">Распределение из бюджета Удмуртской Республики </w:t>
            </w:r>
            <w:r w:rsidR="004C64DA">
              <w:rPr>
                <w:b/>
                <w:bCs/>
                <w:color w:val="000000"/>
                <w:sz w:val="28"/>
                <w:szCs w:val="28"/>
              </w:rPr>
              <w:br/>
            </w:r>
            <w:r w:rsidRPr="003B124F">
              <w:rPr>
                <w:b/>
                <w:bCs/>
                <w:color w:val="000000"/>
                <w:sz w:val="28"/>
                <w:szCs w:val="28"/>
              </w:rPr>
              <w:t>бюджетам</w:t>
            </w:r>
            <w:r w:rsidR="004C64DA">
              <w:rPr>
                <w:b/>
                <w:bCs/>
                <w:color w:val="000000"/>
                <w:sz w:val="28"/>
                <w:szCs w:val="28"/>
              </w:rPr>
              <w:t xml:space="preserve"> </w:t>
            </w:r>
            <w:r w:rsidRPr="003B124F">
              <w:rPr>
                <w:b/>
                <w:bCs/>
                <w:color w:val="000000"/>
                <w:sz w:val="28"/>
                <w:szCs w:val="28"/>
              </w:rPr>
              <w:t xml:space="preserve">муниципальных образований в Удмуртской Республике </w:t>
            </w:r>
            <w:r w:rsidR="004C64DA">
              <w:rPr>
                <w:b/>
                <w:bCs/>
                <w:color w:val="000000"/>
                <w:sz w:val="28"/>
                <w:szCs w:val="28"/>
              </w:rPr>
              <w:br/>
            </w:r>
            <w:r w:rsidRPr="003B124F">
              <w:rPr>
                <w:b/>
                <w:bCs/>
                <w:color w:val="000000"/>
                <w:sz w:val="28"/>
                <w:szCs w:val="28"/>
              </w:rPr>
              <w:t>на расходы</w:t>
            </w:r>
            <w:r w:rsidR="004C64DA">
              <w:rPr>
                <w:b/>
                <w:bCs/>
                <w:color w:val="000000"/>
                <w:sz w:val="28"/>
                <w:szCs w:val="28"/>
              </w:rPr>
              <w:t xml:space="preserve"> </w:t>
            </w:r>
            <w:r w:rsidRPr="003B124F">
              <w:rPr>
                <w:b/>
                <w:bCs/>
                <w:color w:val="000000"/>
                <w:sz w:val="28"/>
                <w:szCs w:val="28"/>
              </w:rPr>
              <w:t>на поддержку государственных программ субъектов</w:t>
            </w:r>
            <w:r w:rsidRPr="003B124F">
              <w:rPr>
                <w:b/>
                <w:bCs/>
                <w:color w:val="000000"/>
                <w:sz w:val="28"/>
                <w:szCs w:val="28"/>
              </w:rPr>
              <w:br/>
              <w:t xml:space="preserve">Российской Федерации и муниципальных программ </w:t>
            </w:r>
            <w:r w:rsidR="004C64DA">
              <w:rPr>
                <w:b/>
                <w:bCs/>
                <w:color w:val="000000"/>
                <w:sz w:val="28"/>
                <w:szCs w:val="28"/>
              </w:rPr>
              <w:br/>
            </w:r>
            <w:r w:rsidRPr="003B124F">
              <w:rPr>
                <w:b/>
                <w:bCs/>
                <w:color w:val="000000"/>
                <w:sz w:val="28"/>
                <w:szCs w:val="28"/>
              </w:rPr>
              <w:t>формирования</w:t>
            </w:r>
            <w:r w:rsidR="004C64DA">
              <w:rPr>
                <w:b/>
                <w:bCs/>
                <w:color w:val="000000"/>
                <w:sz w:val="28"/>
                <w:szCs w:val="28"/>
              </w:rPr>
              <w:t xml:space="preserve"> </w:t>
            </w:r>
            <w:r w:rsidRPr="003B124F">
              <w:rPr>
                <w:b/>
                <w:bCs/>
                <w:color w:val="000000"/>
                <w:sz w:val="28"/>
                <w:szCs w:val="28"/>
              </w:rPr>
              <w:t xml:space="preserve">современной городской среды на 2021 год </w:t>
            </w:r>
            <w:r w:rsidR="004C64DA">
              <w:rPr>
                <w:b/>
                <w:bCs/>
                <w:color w:val="000000"/>
                <w:sz w:val="28"/>
                <w:szCs w:val="28"/>
              </w:rPr>
              <w:br/>
            </w:r>
            <w:r w:rsidRPr="003B124F">
              <w:rPr>
                <w:b/>
                <w:bCs/>
                <w:color w:val="000000"/>
                <w:sz w:val="28"/>
                <w:szCs w:val="28"/>
              </w:rPr>
              <w:t>и на плановый период2022 и 2023 годов</w:t>
            </w:r>
          </w:p>
        </w:tc>
      </w:tr>
      <w:tr w:rsidR="003B124F" w:rsidRPr="003B124F" w:rsidTr="00836396">
        <w:trPr>
          <w:trHeight w:val="705"/>
        </w:trPr>
        <w:tc>
          <w:tcPr>
            <w:tcW w:w="9654" w:type="dxa"/>
            <w:gridSpan w:val="5"/>
            <w:tcBorders>
              <w:top w:val="nil"/>
              <w:left w:val="nil"/>
              <w:bottom w:val="nil"/>
              <w:right w:val="nil"/>
            </w:tcBorders>
            <w:shd w:val="clear" w:color="auto" w:fill="auto"/>
            <w:hideMark/>
          </w:tcPr>
          <w:p w:rsidR="00836396" w:rsidRDefault="003B124F" w:rsidP="00836396">
            <w:pPr>
              <w:jc w:val="center"/>
              <w:rPr>
                <w:b/>
                <w:bCs/>
                <w:color w:val="000000"/>
                <w:sz w:val="28"/>
                <w:szCs w:val="28"/>
              </w:rPr>
            </w:pPr>
            <w:r w:rsidRPr="003B124F">
              <w:rPr>
                <w:b/>
                <w:bCs/>
                <w:color w:val="000000"/>
                <w:sz w:val="28"/>
                <w:szCs w:val="28"/>
              </w:rPr>
              <w:t xml:space="preserve">(Министерство строительства, жилищно-коммунального хозяйства </w:t>
            </w:r>
          </w:p>
          <w:p w:rsidR="003B124F" w:rsidRPr="003B124F" w:rsidRDefault="003B124F" w:rsidP="00836396">
            <w:pPr>
              <w:jc w:val="center"/>
              <w:rPr>
                <w:b/>
                <w:bCs/>
                <w:color w:val="000000"/>
                <w:sz w:val="28"/>
                <w:szCs w:val="28"/>
              </w:rPr>
            </w:pPr>
            <w:r w:rsidRPr="003B124F">
              <w:rPr>
                <w:b/>
                <w:bCs/>
                <w:color w:val="000000"/>
                <w:sz w:val="28"/>
                <w:szCs w:val="28"/>
              </w:rPr>
              <w:t>и энергетики Удмуртской Республики</w:t>
            </w:r>
            <w:r w:rsidR="00836396">
              <w:rPr>
                <w:b/>
                <w:bCs/>
                <w:color w:val="000000"/>
                <w:sz w:val="28"/>
                <w:szCs w:val="28"/>
              </w:rPr>
              <w:t>,</w:t>
            </w:r>
            <w:r w:rsidRPr="003B124F">
              <w:rPr>
                <w:b/>
                <w:bCs/>
                <w:color w:val="000000"/>
                <w:sz w:val="28"/>
                <w:szCs w:val="28"/>
              </w:rPr>
              <w:t xml:space="preserve"> целевая статья: 031F255550)</w:t>
            </w:r>
          </w:p>
        </w:tc>
      </w:tr>
      <w:tr w:rsidR="003B124F" w:rsidRPr="003B124F" w:rsidTr="004C64DA">
        <w:trPr>
          <w:trHeight w:val="300"/>
        </w:trPr>
        <w:tc>
          <w:tcPr>
            <w:tcW w:w="1000" w:type="dxa"/>
            <w:tcBorders>
              <w:top w:val="nil"/>
              <w:left w:val="nil"/>
              <w:bottom w:val="nil"/>
              <w:right w:val="nil"/>
            </w:tcBorders>
            <w:shd w:val="clear" w:color="auto" w:fill="auto"/>
            <w:noWrap/>
            <w:vAlign w:val="bottom"/>
            <w:hideMark/>
          </w:tcPr>
          <w:p w:rsidR="003B124F" w:rsidRPr="003B124F" w:rsidRDefault="003B124F" w:rsidP="003B124F">
            <w:pPr>
              <w:rPr>
                <w:rFonts w:ascii="Calibri" w:hAnsi="Calibri"/>
                <w:color w:val="000000"/>
                <w:sz w:val="28"/>
                <w:szCs w:val="28"/>
              </w:rPr>
            </w:pPr>
          </w:p>
        </w:tc>
        <w:tc>
          <w:tcPr>
            <w:tcW w:w="3160" w:type="dxa"/>
            <w:tcBorders>
              <w:top w:val="nil"/>
              <w:left w:val="nil"/>
              <w:bottom w:val="nil"/>
              <w:right w:val="nil"/>
            </w:tcBorders>
            <w:shd w:val="clear" w:color="auto" w:fill="auto"/>
            <w:noWrap/>
            <w:vAlign w:val="bottom"/>
            <w:hideMark/>
          </w:tcPr>
          <w:p w:rsidR="003B124F" w:rsidRPr="003B124F" w:rsidRDefault="003B124F" w:rsidP="003B124F">
            <w:pPr>
              <w:rPr>
                <w:rFonts w:ascii="Calibri" w:hAnsi="Calibri"/>
                <w:color w:val="000000"/>
                <w:sz w:val="28"/>
                <w:szCs w:val="28"/>
              </w:rPr>
            </w:pPr>
          </w:p>
        </w:tc>
        <w:tc>
          <w:tcPr>
            <w:tcW w:w="1951" w:type="dxa"/>
            <w:tcBorders>
              <w:top w:val="nil"/>
              <w:left w:val="nil"/>
              <w:bottom w:val="nil"/>
              <w:right w:val="nil"/>
            </w:tcBorders>
            <w:shd w:val="clear" w:color="auto" w:fill="auto"/>
            <w:noWrap/>
            <w:vAlign w:val="bottom"/>
            <w:hideMark/>
          </w:tcPr>
          <w:p w:rsidR="003B124F" w:rsidRPr="003B124F" w:rsidRDefault="003B124F" w:rsidP="003B124F">
            <w:pPr>
              <w:rPr>
                <w:rFonts w:ascii="Calibri" w:hAnsi="Calibri"/>
                <w:color w:val="000000"/>
                <w:sz w:val="28"/>
                <w:szCs w:val="28"/>
              </w:rPr>
            </w:pPr>
          </w:p>
        </w:tc>
        <w:tc>
          <w:tcPr>
            <w:tcW w:w="1701" w:type="dxa"/>
            <w:tcBorders>
              <w:top w:val="nil"/>
              <w:left w:val="nil"/>
              <w:bottom w:val="nil"/>
              <w:right w:val="nil"/>
            </w:tcBorders>
            <w:shd w:val="clear" w:color="auto" w:fill="auto"/>
            <w:noWrap/>
            <w:vAlign w:val="bottom"/>
            <w:hideMark/>
          </w:tcPr>
          <w:p w:rsidR="003B124F" w:rsidRPr="003B124F" w:rsidRDefault="003B124F" w:rsidP="003B124F">
            <w:pPr>
              <w:rPr>
                <w:rFonts w:ascii="Calibri" w:hAnsi="Calibri"/>
                <w:color w:val="000000"/>
                <w:sz w:val="28"/>
                <w:szCs w:val="28"/>
              </w:rPr>
            </w:pPr>
          </w:p>
        </w:tc>
        <w:tc>
          <w:tcPr>
            <w:tcW w:w="1842" w:type="dxa"/>
            <w:tcBorders>
              <w:top w:val="nil"/>
              <w:left w:val="nil"/>
              <w:bottom w:val="nil"/>
              <w:right w:val="nil"/>
            </w:tcBorders>
            <w:shd w:val="clear" w:color="auto" w:fill="auto"/>
            <w:noWrap/>
            <w:vAlign w:val="bottom"/>
            <w:hideMark/>
          </w:tcPr>
          <w:p w:rsidR="003B124F" w:rsidRPr="003B124F" w:rsidRDefault="003B124F" w:rsidP="003B124F">
            <w:pPr>
              <w:jc w:val="right"/>
              <w:rPr>
                <w:sz w:val="28"/>
                <w:szCs w:val="28"/>
              </w:rPr>
            </w:pPr>
            <w:r w:rsidRPr="003B124F">
              <w:rPr>
                <w:sz w:val="28"/>
                <w:szCs w:val="28"/>
              </w:rPr>
              <w:t>тыс.руб.</w:t>
            </w:r>
          </w:p>
        </w:tc>
      </w:tr>
      <w:tr w:rsidR="003B124F" w:rsidRPr="003B124F" w:rsidTr="004C64DA">
        <w:trPr>
          <w:trHeight w:val="72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396" w:rsidRDefault="00836396" w:rsidP="003B124F">
            <w:pPr>
              <w:jc w:val="center"/>
              <w:rPr>
                <w:b/>
                <w:color w:val="000000"/>
                <w:sz w:val="28"/>
                <w:szCs w:val="28"/>
              </w:rPr>
            </w:pPr>
            <w:r w:rsidRPr="00836396">
              <w:rPr>
                <w:b/>
                <w:color w:val="000000"/>
                <w:sz w:val="28"/>
                <w:szCs w:val="28"/>
              </w:rPr>
              <w:t>№</w:t>
            </w:r>
            <w:r w:rsidR="003B124F" w:rsidRPr="00836396">
              <w:rPr>
                <w:b/>
                <w:color w:val="000000"/>
                <w:sz w:val="28"/>
                <w:szCs w:val="28"/>
              </w:rPr>
              <w:t xml:space="preserve"> </w:t>
            </w:r>
          </w:p>
          <w:p w:rsidR="003B124F" w:rsidRPr="00836396" w:rsidRDefault="003B124F" w:rsidP="003B124F">
            <w:pPr>
              <w:jc w:val="center"/>
              <w:rPr>
                <w:b/>
                <w:color w:val="000000"/>
                <w:sz w:val="28"/>
                <w:szCs w:val="28"/>
              </w:rPr>
            </w:pPr>
            <w:r w:rsidRPr="00836396">
              <w:rPr>
                <w:b/>
                <w:color w:val="000000"/>
                <w:sz w:val="28"/>
                <w:szCs w:val="28"/>
              </w:rPr>
              <w:t>п/п</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3B124F" w:rsidRPr="00836396" w:rsidRDefault="003B124F" w:rsidP="003B124F">
            <w:pPr>
              <w:jc w:val="center"/>
              <w:rPr>
                <w:b/>
                <w:color w:val="000000"/>
                <w:sz w:val="28"/>
                <w:szCs w:val="28"/>
              </w:rPr>
            </w:pPr>
            <w:r w:rsidRPr="00836396">
              <w:rPr>
                <w:b/>
                <w:color w:val="000000"/>
                <w:sz w:val="28"/>
                <w:szCs w:val="28"/>
              </w:rPr>
              <w:t>Наименование муниципальных образований</w:t>
            </w:r>
          </w:p>
        </w:tc>
        <w:tc>
          <w:tcPr>
            <w:tcW w:w="1951" w:type="dxa"/>
            <w:tcBorders>
              <w:top w:val="single" w:sz="4" w:space="0" w:color="auto"/>
              <w:left w:val="nil"/>
              <w:bottom w:val="single" w:sz="4" w:space="0" w:color="auto"/>
              <w:right w:val="single" w:sz="4" w:space="0" w:color="auto"/>
            </w:tcBorders>
            <w:shd w:val="clear" w:color="auto" w:fill="auto"/>
            <w:vAlign w:val="center"/>
            <w:hideMark/>
          </w:tcPr>
          <w:p w:rsidR="003B124F" w:rsidRPr="00836396" w:rsidRDefault="003B124F" w:rsidP="003B124F">
            <w:pPr>
              <w:jc w:val="center"/>
              <w:rPr>
                <w:b/>
                <w:bCs/>
                <w:color w:val="000000"/>
                <w:sz w:val="28"/>
                <w:szCs w:val="28"/>
              </w:rPr>
            </w:pPr>
            <w:r w:rsidRPr="00836396">
              <w:rPr>
                <w:b/>
                <w:bCs/>
                <w:color w:val="000000"/>
                <w:sz w:val="28"/>
                <w:szCs w:val="28"/>
              </w:rPr>
              <w:t>2021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B124F" w:rsidRPr="00836396" w:rsidRDefault="003B124F" w:rsidP="003B124F">
            <w:pPr>
              <w:jc w:val="center"/>
              <w:rPr>
                <w:b/>
                <w:color w:val="000000"/>
                <w:sz w:val="28"/>
                <w:szCs w:val="28"/>
              </w:rPr>
            </w:pPr>
            <w:r w:rsidRPr="00836396">
              <w:rPr>
                <w:b/>
                <w:color w:val="000000"/>
                <w:sz w:val="28"/>
                <w:szCs w:val="28"/>
              </w:rPr>
              <w:t>2022 год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B124F" w:rsidRPr="00836396" w:rsidRDefault="003B124F" w:rsidP="003B124F">
            <w:pPr>
              <w:jc w:val="center"/>
              <w:rPr>
                <w:b/>
                <w:color w:val="000000"/>
                <w:sz w:val="28"/>
                <w:szCs w:val="28"/>
              </w:rPr>
            </w:pPr>
            <w:r w:rsidRPr="00836396">
              <w:rPr>
                <w:b/>
                <w:color w:val="000000"/>
                <w:sz w:val="28"/>
                <w:szCs w:val="28"/>
              </w:rPr>
              <w:t>2023 год</w:t>
            </w:r>
          </w:p>
        </w:tc>
      </w:tr>
      <w:tr w:rsidR="003B124F" w:rsidRPr="003B124F" w:rsidTr="004C64DA">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1.</w:t>
            </w:r>
          </w:p>
        </w:tc>
        <w:tc>
          <w:tcPr>
            <w:tcW w:w="3160"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Алнашский</w:t>
            </w:r>
            <w:proofErr w:type="spellEnd"/>
            <w:r w:rsidRPr="003B124F">
              <w:rPr>
                <w:b/>
                <w:bCs/>
                <w:color w:val="000000"/>
                <w:sz w:val="28"/>
                <w:szCs w:val="28"/>
              </w:rPr>
              <w:t xml:space="preserve"> район</w:t>
            </w:r>
          </w:p>
        </w:tc>
        <w:tc>
          <w:tcPr>
            <w:tcW w:w="1951"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8 018,3  </w:t>
            </w:r>
          </w:p>
        </w:tc>
        <w:tc>
          <w:tcPr>
            <w:tcW w:w="1701"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1 843,9  </w:t>
            </w:r>
          </w:p>
        </w:tc>
        <w:tc>
          <w:tcPr>
            <w:tcW w:w="1842"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1 940,9  </w:t>
            </w:r>
          </w:p>
        </w:tc>
      </w:tr>
      <w:tr w:rsidR="003B124F" w:rsidRPr="003B124F" w:rsidTr="004C64DA">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1.1</w:t>
            </w:r>
          </w:p>
        </w:tc>
        <w:tc>
          <w:tcPr>
            <w:tcW w:w="3160"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Алнашское</w:t>
            </w:r>
            <w:proofErr w:type="spellEnd"/>
          </w:p>
        </w:tc>
        <w:tc>
          <w:tcPr>
            <w:tcW w:w="1951"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7 662,4  </w:t>
            </w:r>
          </w:p>
        </w:tc>
        <w:tc>
          <w:tcPr>
            <w:tcW w:w="1701"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1 452,2  </w:t>
            </w:r>
          </w:p>
        </w:tc>
        <w:tc>
          <w:tcPr>
            <w:tcW w:w="1842"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1 528,6  </w:t>
            </w:r>
          </w:p>
        </w:tc>
      </w:tr>
      <w:tr w:rsidR="003B124F" w:rsidRPr="003B124F" w:rsidTr="004C64DA">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1.2</w:t>
            </w:r>
          </w:p>
        </w:tc>
        <w:tc>
          <w:tcPr>
            <w:tcW w:w="3160"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Техникумовское</w:t>
            </w:r>
          </w:p>
        </w:tc>
        <w:tc>
          <w:tcPr>
            <w:tcW w:w="1951"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355,9  </w:t>
            </w:r>
          </w:p>
        </w:tc>
        <w:tc>
          <w:tcPr>
            <w:tcW w:w="1701"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391,7  </w:t>
            </w:r>
          </w:p>
        </w:tc>
        <w:tc>
          <w:tcPr>
            <w:tcW w:w="1842"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412,3  </w:t>
            </w:r>
          </w:p>
        </w:tc>
      </w:tr>
      <w:tr w:rsidR="003B124F" w:rsidRPr="003B124F" w:rsidTr="004C64DA">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2.</w:t>
            </w:r>
          </w:p>
        </w:tc>
        <w:tc>
          <w:tcPr>
            <w:tcW w:w="3160"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Балезинский</w:t>
            </w:r>
            <w:proofErr w:type="spellEnd"/>
            <w:r w:rsidRPr="003B124F">
              <w:rPr>
                <w:b/>
                <w:bCs/>
                <w:color w:val="000000"/>
                <w:sz w:val="28"/>
                <w:szCs w:val="28"/>
              </w:rPr>
              <w:t xml:space="preserve"> район</w:t>
            </w:r>
          </w:p>
        </w:tc>
        <w:tc>
          <w:tcPr>
            <w:tcW w:w="1951"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4 050,3  </w:t>
            </w:r>
          </w:p>
        </w:tc>
        <w:tc>
          <w:tcPr>
            <w:tcW w:w="1701"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4 457,4  </w:t>
            </w:r>
          </w:p>
        </w:tc>
        <w:tc>
          <w:tcPr>
            <w:tcW w:w="1842"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4 692,1  </w:t>
            </w:r>
          </w:p>
        </w:tc>
      </w:tr>
      <w:tr w:rsidR="003B124F" w:rsidRPr="003B124F" w:rsidTr="004C64DA">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2.1</w:t>
            </w:r>
          </w:p>
        </w:tc>
        <w:tc>
          <w:tcPr>
            <w:tcW w:w="3160"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Балезинское</w:t>
            </w:r>
            <w:proofErr w:type="spellEnd"/>
          </w:p>
        </w:tc>
        <w:tc>
          <w:tcPr>
            <w:tcW w:w="1951"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3 607,5  </w:t>
            </w:r>
          </w:p>
        </w:tc>
        <w:tc>
          <w:tcPr>
            <w:tcW w:w="1701"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3 970,1  </w:t>
            </w:r>
          </w:p>
        </w:tc>
        <w:tc>
          <w:tcPr>
            <w:tcW w:w="1842"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4 179,1  </w:t>
            </w:r>
          </w:p>
        </w:tc>
      </w:tr>
      <w:tr w:rsidR="003B124F" w:rsidRPr="003B124F" w:rsidTr="004C64DA">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2.2</w:t>
            </w:r>
          </w:p>
        </w:tc>
        <w:tc>
          <w:tcPr>
            <w:tcW w:w="3160"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Карсовайское</w:t>
            </w:r>
            <w:proofErr w:type="spellEnd"/>
          </w:p>
        </w:tc>
        <w:tc>
          <w:tcPr>
            <w:tcW w:w="1951"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442,8  </w:t>
            </w:r>
          </w:p>
        </w:tc>
        <w:tc>
          <w:tcPr>
            <w:tcW w:w="1701"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487,3  </w:t>
            </w:r>
          </w:p>
        </w:tc>
        <w:tc>
          <w:tcPr>
            <w:tcW w:w="1842"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513,0  </w:t>
            </w:r>
          </w:p>
        </w:tc>
      </w:tr>
      <w:tr w:rsidR="003B124F" w:rsidRPr="003B124F" w:rsidTr="004C64DA">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3.</w:t>
            </w:r>
          </w:p>
        </w:tc>
        <w:tc>
          <w:tcPr>
            <w:tcW w:w="3160"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Вавожский</w:t>
            </w:r>
            <w:proofErr w:type="spellEnd"/>
            <w:r w:rsidRPr="003B124F">
              <w:rPr>
                <w:b/>
                <w:bCs/>
                <w:color w:val="000000"/>
                <w:sz w:val="28"/>
                <w:szCs w:val="28"/>
              </w:rPr>
              <w:t xml:space="preserve"> район</w:t>
            </w:r>
          </w:p>
        </w:tc>
        <w:tc>
          <w:tcPr>
            <w:tcW w:w="1951"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1 873,0  </w:t>
            </w:r>
          </w:p>
        </w:tc>
        <w:tc>
          <w:tcPr>
            <w:tcW w:w="1701"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2 061,5  </w:t>
            </w:r>
          </w:p>
        </w:tc>
        <w:tc>
          <w:tcPr>
            <w:tcW w:w="1842"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2 170,1  </w:t>
            </w:r>
          </w:p>
        </w:tc>
      </w:tr>
      <w:tr w:rsidR="003B124F" w:rsidRPr="003B124F" w:rsidTr="004C64DA">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3.1</w:t>
            </w:r>
          </w:p>
        </w:tc>
        <w:tc>
          <w:tcPr>
            <w:tcW w:w="3160"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Вавожское</w:t>
            </w:r>
            <w:proofErr w:type="spellEnd"/>
          </w:p>
        </w:tc>
        <w:tc>
          <w:tcPr>
            <w:tcW w:w="1951"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1 325,7  </w:t>
            </w:r>
          </w:p>
        </w:tc>
        <w:tc>
          <w:tcPr>
            <w:tcW w:w="1701"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1 459,1  </w:t>
            </w:r>
          </w:p>
        </w:tc>
        <w:tc>
          <w:tcPr>
            <w:tcW w:w="1842"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1 535,9  </w:t>
            </w:r>
          </w:p>
        </w:tc>
      </w:tr>
      <w:tr w:rsidR="003B124F" w:rsidRPr="003B124F" w:rsidTr="004C64DA">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3.2</w:t>
            </w:r>
          </w:p>
        </w:tc>
        <w:tc>
          <w:tcPr>
            <w:tcW w:w="3160"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Какможское</w:t>
            </w:r>
            <w:proofErr w:type="spellEnd"/>
          </w:p>
        </w:tc>
        <w:tc>
          <w:tcPr>
            <w:tcW w:w="1951"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321,1  </w:t>
            </w:r>
          </w:p>
        </w:tc>
        <w:tc>
          <w:tcPr>
            <w:tcW w:w="1701"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353,4  </w:t>
            </w:r>
          </w:p>
        </w:tc>
        <w:tc>
          <w:tcPr>
            <w:tcW w:w="1842"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372,1  </w:t>
            </w:r>
          </w:p>
        </w:tc>
      </w:tr>
      <w:tr w:rsidR="003B124F" w:rsidRPr="003B124F" w:rsidTr="004C64DA">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3.3</w:t>
            </w:r>
          </w:p>
        </w:tc>
        <w:tc>
          <w:tcPr>
            <w:tcW w:w="3160"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Нюрдор-Котьинское</w:t>
            </w:r>
            <w:proofErr w:type="spellEnd"/>
          </w:p>
        </w:tc>
        <w:tc>
          <w:tcPr>
            <w:tcW w:w="1951"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226,2  </w:t>
            </w:r>
          </w:p>
        </w:tc>
        <w:tc>
          <w:tcPr>
            <w:tcW w:w="1701"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249,0  </w:t>
            </w:r>
          </w:p>
        </w:tc>
        <w:tc>
          <w:tcPr>
            <w:tcW w:w="1842" w:type="dxa"/>
            <w:tcBorders>
              <w:top w:val="nil"/>
              <w:left w:val="nil"/>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262,1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lastRenderedPageBreak/>
              <w:t>4.</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Воткинский</w:t>
            </w:r>
            <w:proofErr w:type="spellEnd"/>
            <w:r w:rsidRPr="003B124F">
              <w:rPr>
                <w:b/>
                <w:bCs/>
                <w:color w:val="000000"/>
                <w:sz w:val="28"/>
                <w:szCs w:val="28"/>
              </w:rPr>
              <w:t xml:space="preserve">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4 811,9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3 961,7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4 170,2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4.1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Гавриловское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354,1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389,7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410,2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4.2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Июльское</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726,5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799,6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841,6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4.3</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Кварсинское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467,7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514,8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541,9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4.4</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Нововолковское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2 529,3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1 449,5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1 525,8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4.5</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Первомайское</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373,7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411,3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433,0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4.6</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Перевозинское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360,6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396,8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417,7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5.</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Глазовский</w:t>
            </w:r>
            <w:proofErr w:type="spellEnd"/>
            <w:r w:rsidRPr="003B124F">
              <w:rPr>
                <w:b/>
                <w:bCs/>
                <w:color w:val="000000"/>
                <w:sz w:val="28"/>
                <w:szCs w:val="28"/>
              </w:rPr>
              <w:t xml:space="preserve">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1 128,0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1 302,5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1 371,1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5.1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Октябрьское</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321,0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414,5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436,3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5.2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Понинское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449,3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494,4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520,5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5.3</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Штанигуртское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357,7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393,6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414,3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6.</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Граховский</w:t>
            </w:r>
            <w:proofErr w:type="spellEnd"/>
            <w:r w:rsidRPr="003B124F">
              <w:rPr>
                <w:b/>
                <w:bCs/>
                <w:color w:val="000000"/>
                <w:sz w:val="28"/>
                <w:szCs w:val="28"/>
              </w:rPr>
              <w:t xml:space="preserve">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6 203,7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749,8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789,2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6.1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Граховское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6 203,7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749,8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789,2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7.</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Дебесский</w:t>
            </w:r>
            <w:proofErr w:type="spellEnd"/>
            <w:r w:rsidRPr="003B124F">
              <w:rPr>
                <w:b/>
                <w:bCs/>
                <w:color w:val="000000"/>
                <w:sz w:val="28"/>
                <w:szCs w:val="28"/>
              </w:rPr>
              <w:t xml:space="preserve">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1 363,9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1 501,0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1 580,0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7.1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Дебесское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1 363,9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1 501,0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1 580,0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8.</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Завьяловский</w:t>
            </w:r>
            <w:proofErr w:type="spellEnd"/>
            <w:r w:rsidRPr="003B124F">
              <w:rPr>
                <w:b/>
                <w:bCs/>
                <w:color w:val="000000"/>
                <w:sz w:val="28"/>
                <w:szCs w:val="28"/>
              </w:rPr>
              <w:t xml:space="preserve">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17 272,6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19 013,0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20 013,3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8.1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Бабинское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605,3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666,1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701,1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8.2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Вараксинское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626,5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689,4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725,7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8.3</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Гольянское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437,9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482,0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507,3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8.4</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Завьяловское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2 972,9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3 271,8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3 443,9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8.5</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Италмасовское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684,4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753,2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792,8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8.6</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Казмасское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363,7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400,3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421,3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8.7</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Каменское</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893,2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983,0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1 034,7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8.8</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Кияикское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689,1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758,4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798,2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8.9</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Люкское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353,7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389,2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409,7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8.10</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Октябрьское</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1 287,0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1 420,5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1 495,3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8.11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Первомайское</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1 143,7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1 258,7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1 324,9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8.12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Пироговское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1 142,2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1 256,9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1 323,1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8.13</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Подшиваловское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617,9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680,1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715,9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8.14</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Совхозное</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945,2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1 040,1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1 094,8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8.15</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Среднепостольское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671,4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739,0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777,8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8.16</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Хохряковское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1 299,9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1 430,6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1 505,9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8.17</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Шабердинское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519,5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571,7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601,8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8.18</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Ягульское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1 513,2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1 665,3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1 753,0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8.19</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Якшурское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505,9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556,7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586,1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9.</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Игринский</w:t>
            </w:r>
            <w:proofErr w:type="spellEnd"/>
            <w:r w:rsidRPr="003B124F">
              <w:rPr>
                <w:b/>
                <w:bCs/>
                <w:color w:val="000000"/>
                <w:sz w:val="28"/>
                <w:szCs w:val="28"/>
              </w:rPr>
              <w:t xml:space="preserve">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5 965,6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6 565,2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6 910,7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9.1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Зуринское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620,2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682,6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718,5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9.2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Игринское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4 695,5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5 167,4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5 439,4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9.3</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Факельское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649,9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715,2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752,8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10.</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Камбарский</w:t>
            </w:r>
            <w:proofErr w:type="spellEnd"/>
            <w:r w:rsidRPr="003B124F">
              <w:rPr>
                <w:b/>
                <w:bCs/>
                <w:color w:val="000000"/>
                <w:sz w:val="28"/>
                <w:szCs w:val="28"/>
              </w:rPr>
              <w:t xml:space="preserve">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3 081,0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3 390,6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3 569,0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10.1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Камбарское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2 395,3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2 636,0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2 774,7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10.2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Камское</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390,9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430,2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452,8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10.3</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Шольинское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294,8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324,4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341,5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lastRenderedPageBreak/>
              <w:t>11.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Каракулинский</w:t>
            </w:r>
            <w:proofErr w:type="spellEnd"/>
            <w:r w:rsidRPr="003B124F">
              <w:rPr>
                <w:b/>
                <w:bCs/>
                <w:color w:val="000000"/>
                <w:sz w:val="28"/>
                <w:szCs w:val="28"/>
              </w:rPr>
              <w:t xml:space="preserve">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760,1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1 062,2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1 118,1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11.1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Каракулинское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760,1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1 062,2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1 118,1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12.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Кезский</w:t>
            </w:r>
            <w:proofErr w:type="spellEnd"/>
            <w:r w:rsidRPr="003B124F">
              <w:rPr>
                <w:b/>
                <w:bCs/>
                <w:color w:val="000000"/>
                <w:sz w:val="28"/>
                <w:szCs w:val="28"/>
              </w:rPr>
              <w:t xml:space="preserve">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2 793,3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3 074,1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3 235,8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12.1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Кезское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2 383,7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2 623,3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2 761,3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12.2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Чепецкое</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409,6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450,8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474,5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13.</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Кизнерский</w:t>
            </w:r>
            <w:proofErr w:type="spellEnd"/>
            <w:r w:rsidRPr="003B124F">
              <w:rPr>
                <w:b/>
                <w:bCs/>
                <w:color w:val="000000"/>
                <w:sz w:val="28"/>
                <w:szCs w:val="28"/>
              </w:rPr>
              <w:t xml:space="preserve">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2 548,4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2 804,6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2 952,2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13.1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Кизнерское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2 195,2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2 415,8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2 543,0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13.2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Липовское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353,2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388,8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409,2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14.</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Киясовский</w:t>
            </w:r>
            <w:proofErr w:type="spellEnd"/>
            <w:r w:rsidRPr="003B124F">
              <w:rPr>
                <w:b/>
                <w:bCs/>
                <w:color w:val="000000"/>
                <w:sz w:val="28"/>
                <w:szCs w:val="28"/>
              </w:rPr>
              <w:t xml:space="preserve">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1 161,6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1 282,7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1 350,2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14.1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Киясовское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720,4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797,1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839,1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14.2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Подгорновское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441,2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485,6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511,1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15.</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Красногорский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3 136,6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1 050,7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1 106,0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15.1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Красногорское</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3 136,6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1 050,7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1 106,0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16.</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Малопургинский</w:t>
            </w:r>
            <w:proofErr w:type="spellEnd"/>
            <w:r w:rsidRPr="003B124F">
              <w:rPr>
                <w:b/>
                <w:bCs/>
                <w:color w:val="000000"/>
                <w:sz w:val="28"/>
                <w:szCs w:val="28"/>
              </w:rPr>
              <w:t xml:space="preserve">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4 462,2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4 919,5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5 178,3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16.1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Бурановское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514,0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574,4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604,6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16.2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Малопургинское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1 901,9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2 093,0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2 203,2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16.3</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Пугачевское</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609,1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670,3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705,6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16.4</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Старомоньинское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456,6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502,6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529,0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16.5</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Уромское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633,6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697,3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733,9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16.6</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Яганское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347,0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381,9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402,0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17.</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Можгинский</w:t>
            </w:r>
            <w:proofErr w:type="spellEnd"/>
            <w:r w:rsidRPr="003B124F">
              <w:rPr>
                <w:b/>
                <w:bCs/>
                <w:color w:val="000000"/>
                <w:sz w:val="28"/>
                <w:szCs w:val="28"/>
              </w:rPr>
              <w:t xml:space="preserve">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2 789,8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3 070,2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3 231,7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17.1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Большепудгинское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679,7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748,0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787,4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17.2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Большеучинское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625,8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688,7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724,9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17.3</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Горнякское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762,4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839,1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883,2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17.4</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Пычасское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721,9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794,4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836,2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18.</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Сарапульский</w:t>
            </w:r>
            <w:proofErr w:type="spellEnd"/>
            <w:r w:rsidRPr="003B124F">
              <w:rPr>
                <w:b/>
                <w:bCs/>
                <w:color w:val="000000"/>
                <w:sz w:val="28"/>
                <w:szCs w:val="28"/>
              </w:rPr>
              <w:t xml:space="preserve">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4 226,2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4 656,0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4 901,1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18.1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Кигбаевское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407,6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448,6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472,2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18.2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Мостовинское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421,4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463,8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488,1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18.3</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Нечкинское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371,0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408,4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429,9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18.4</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Северное</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482,1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530,5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558,5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18.5</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Сигаевское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1 434,1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1 578,2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1 661,3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18.6</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Тарасовское</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388,2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427,2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449,7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18.7</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Уральское</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440,6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489,8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515,6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18.8</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Шевыряловское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281,2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309,5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325,8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19.</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Селтинский</w:t>
            </w:r>
            <w:proofErr w:type="spellEnd"/>
            <w:r w:rsidRPr="003B124F">
              <w:rPr>
                <w:b/>
                <w:bCs/>
                <w:color w:val="000000"/>
                <w:sz w:val="28"/>
                <w:szCs w:val="28"/>
              </w:rPr>
              <w:t xml:space="preserve">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3 308,7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1 239,8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1 305,1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19.1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Селтинское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3 308,7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1 239,8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1 305,1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20.</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Сюмсинский</w:t>
            </w:r>
            <w:proofErr w:type="spellEnd"/>
            <w:r w:rsidRPr="003B124F">
              <w:rPr>
                <w:b/>
                <w:bCs/>
                <w:color w:val="000000"/>
                <w:sz w:val="28"/>
                <w:szCs w:val="28"/>
              </w:rPr>
              <w:t xml:space="preserve">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1 704,3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1 941,5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2 043,7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20.1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Кильмезское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529,2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582,5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613,2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20.2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Сюмсинское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1 175,1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1 359,0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1 430,5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21.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Увинский</w:t>
            </w:r>
            <w:proofErr w:type="spellEnd"/>
            <w:r w:rsidRPr="003B124F">
              <w:rPr>
                <w:b/>
                <w:bCs/>
                <w:color w:val="000000"/>
                <w:sz w:val="28"/>
                <w:szCs w:val="28"/>
              </w:rPr>
              <w:t xml:space="preserve">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5 853,4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6 441,8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6 780,9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21.1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Каркалайское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409,8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451,0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474,7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21.2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Нылгинское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624,6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687,4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723,6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lastRenderedPageBreak/>
              <w:t>21.3</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Увинское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4 819,0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5 303,4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5 582,6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22.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Шарканский</w:t>
            </w:r>
            <w:proofErr w:type="spellEnd"/>
            <w:r w:rsidRPr="003B124F">
              <w:rPr>
                <w:b/>
                <w:bCs/>
                <w:color w:val="000000"/>
                <w:sz w:val="28"/>
                <w:szCs w:val="28"/>
              </w:rPr>
              <w:t xml:space="preserve">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9 753,8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1 927,7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2 029,2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22.1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Шарканское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9 753,8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1 927,7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2 029,2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23.</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Юкаменский</w:t>
            </w:r>
            <w:proofErr w:type="spellEnd"/>
            <w:r w:rsidRPr="003B124F">
              <w:rPr>
                <w:b/>
                <w:bCs/>
                <w:color w:val="000000"/>
                <w:sz w:val="28"/>
                <w:szCs w:val="28"/>
              </w:rPr>
              <w:t xml:space="preserve">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940,0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1 034,5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1 089,0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23.1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Юкаменское</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940,0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1 034,5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1 089,0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24.</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Якшур-Бодьинский</w:t>
            </w:r>
            <w:proofErr w:type="spellEnd"/>
            <w:r w:rsidRPr="003B124F">
              <w:rPr>
                <w:b/>
                <w:bCs/>
                <w:color w:val="000000"/>
                <w:sz w:val="28"/>
                <w:szCs w:val="28"/>
              </w:rPr>
              <w:t xml:space="preserve">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2 771,9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3 050,5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3 211,1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24.1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Лынгинское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214,4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236,0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248,4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24.2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Старозятцинское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390,6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429,9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452,6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24.3</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Чуровское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530,0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583,2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613,9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24.4</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Якшур-Бодьинское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1 636,9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1 801,4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1 896,2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25.</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proofErr w:type="spellStart"/>
            <w:r w:rsidRPr="003B124F">
              <w:rPr>
                <w:b/>
                <w:bCs/>
                <w:color w:val="000000"/>
                <w:sz w:val="28"/>
                <w:szCs w:val="28"/>
              </w:rPr>
              <w:t>Ярский</w:t>
            </w:r>
            <w:proofErr w:type="spellEnd"/>
            <w:r w:rsidRPr="003B124F">
              <w:rPr>
                <w:b/>
                <w:bCs/>
                <w:color w:val="000000"/>
                <w:sz w:val="28"/>
                <w:szCs w:val="28"/>
              </w:rPr>
              <w:t xml:space="preserve"> район</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2 025,2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2 354,4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2 478,2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25.1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Дизьминское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307,0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395,2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415,9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25.2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Пудемское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370,2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407,4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428,9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25.3</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proofErr w:type="spellStart"/>
            <w:r w:rsidRPr="003B124F">
              <w:rPr>
                <w:color w:val="000000"/>
                <w:sz w:val="28"/>
                <w:szCs w:val="28"/>
              </w:rPr>
              <w:t>Ярское</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1 348,0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1 551,8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xml:space="preserve">1 633,4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26</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Город Ижевск</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180 777,4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198 948,9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209 420,2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27</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Город Воткинск</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36 260,6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43 212,7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34 555,4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28</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Город Глазов</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48 229,5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31 153,6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32 793,2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29</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Город Можга</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13 128,9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14 448,5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15 209,1  </w:t>
            </w:r>
          </w:p>
        </w:tc>
      </w:tr>
      <w:tr w:rsidR="003B124F" w:rsidRPr="003B124F" w:rsidTr="004C64DA">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30</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Город Сарапул</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41 026,3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42 880,8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34 206,2  </w:t>
            </w:r>
          </w:p>
        </w:tc>
      </w:tr>
      <w:tr w:rsidR="003B124F" w:rsidRPr="003B124F" w:rsidTr="004C64DA">
        <w:trPr>
          <w:trHeight w:val="42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color w:val="000000"/>
                <w:sz w:val="28"/>
                <w:szCs w:val="28"/>
              </w:rPr>
            </w:pPr>
            <w:r w:rsidRPr="003B124F">
              <w:rPr>
                <w:color w:val="000000"/>
                <w:sz w:val="28"/>
                <w:szCs w:val="28"/>
              </w:rPr>
              <w:t> </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Итого</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421 426,5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415 401,3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4F" w:rsidRPr="003B124F" w:rsidRDefault="003B124F" w:rsidP="003B124F">
            <w:pPr>
              <w:jc w:val="center"/>
              <w:rPr>
                <w:b/>
                <w:bCs/>
                <w:color w:val="000000"/>
                <w:sz w:val="28"/>
                <w:szCs w:val="28"/>
              </w:rPr>
            </w:pPr>
            <w:r w:rsidRPr="003B124F">
              <w:rPr>
                <w:b/>
                <w:bCs/>
                <w:color w:val="000000"/>
                <w:sz w:val="28"/>
                <w:szCs w:val="28"/>
              </w:rPr>
              <w:t xml:space="preserve">415 401,3  </w:t>
            </w:r>
          </w:p>
        </w:tc>
      </w:tr>
    </w:tbl>
    <w:p w:rsidR="003B124F" w:rsidRDefault="003B124F" w:rsidP="005B6D60">
      <w:pPr>
        <w:spacing w:line="242" w:lineRule="auto"/>
        <w:ind w:right="139"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E227DC" w:rsidRPr="008A5036" w:rsidRDefault="006A005F" w:rsidP="005B6D60">
      <w:pPr>
        <w:spacing w:line="242" w:lineRule="auto"/>
        <w:ind w:right="139" w:firstLine="567"/>
        <w:jc w:val="both"/>
        <w:rPr>
          <w:sz w:val="28"/>
          <w:szCs w:val="28"/>
        </w:rPr>
      </w:pPr>
      <w:r>
        <w:rPr>
          <w:sz w:val="28"/>
          <w:szCs w:val="28"/>
        </w:rPr>
        <w:t>н</w:t>
      </w:r>
      <w:r w:rsidR="003B124F">
        <w:rPr>
          <w:sz w:val="28"/>
          <w:szCs w:val="28"/>
        </w:rPr>
        <w:t xml:space="preserve">) </w:t>
      </w:r>
      <w:r w:rsidR="005871DC" w:rsidRPr="008A5036">
        <w:rPr>
          <w:sz w:val="28"/>
          <w:szCs w:val="28"/>
        </w:rPr>
        <w:t xml:space="preserve">дополнить </w:t>
      </w:r>
      <w:r w:rsidR="00E227DC" w:rsidRPr="008A5036">
        <w:rPr>
          <w:sz w:val="28"/>
          <w:szCs w:val="28"/>
        </w:rPr>
        <w:t>таблиц</w:t>
      </w:r>
      <w:r w:rsidR="005871DC" w:rsidRPr="008A5036">
        <w:rPr>
          <w:sz w:val="28"/>
          <w:szCs w:val="28"/>
        </w:rPr>
        <w:t>ей</w:t>
      </w:r>
      <w:r w:rsidR="00522138" w:rsidRPr="008A5036">
        <w:rPr>
          <w:sz w:val="28"/>
          <w:szCs w:val="28"/>
        </w:rPr>
        <w:t xml:space="preserve"> </w:t>
      </w:r>
      <w:r w:rsidR="005871DC" w:rsidRPr="008A5036">
        <w:rPr>
          <w:sz w:val="28"/>
          <w:szCs w:val="28"/>
        </w:rPr>
        <w:t>36</w:t>
      </w:r>
      <w:r w:rsidR="00522138" w:rsidRPr="008A5036">
        <w:rPr>
          <w:sz w:val="28"/>
          <w:szCs w:val="28"/>
        </w:rPr>
        <w:t xml:space="preserve"> следующе</w:t>
      </w:r>
      <w:r w:rsidR="005871DC" w:rsidRPr="008A5036">
        <w:rPr>
          <w:sz w:val="28"/>
          <w:szCs w:val="28"/>
        </w:rPr>
        <w:t>го</w:t>
      </w:r>
      <w:r w:rsidR="00522138" w:rsidRPr="008A5036">
        <w:rPr>
          <w:sz w:val="28"/>
          <w:szCs w:val="28"/>
        </w:rPr>
        <w:t xml:space="preserve"> </w:t>
      </w:r>
      <w:r w:rsidR="005871DC" w:rsidRPr="008A5036">
        <w:rPr>
          <w:sz w:val="28"/>
          <w:szCs w:val="28"/>
        </w:rPr>
        <w:t>содержания</w:t>
      </w:r>
      <w:r w:rsidR="00522138" w:rsidRPr="008A5036">
        <w:rPr>
          <w:sz w:val="28"/>
          <w:szCs w:val="28"/>
        </w:rPr>
        <w:t>:</w:t>
      </w:r>
    </w:p>
    <w:tbl>
      <w:tblPr>
        <w:tblW w:w="9733" w:type="dxa"/>
        <w:tblInd w:w="93" w:type="dxa"/>
        <w:tblLook w:val="04A0" w:firstRow="1" w:lastRow="0" w:firstColumn="1" w:lastColumn="0" w:noHBand="0" w:noVBand="1"/>
      </w:tblPr>
      <w:tblGrid>
        <w:gridCol w:w="700"/>
        <w:gridCol w:w="7253"/>
        <w:gridCol w:w="1780"/>
      </w:tblGrid>
      <w:tr w:rsidR="00522138" w:rsidRPr="008A5036" w:rsidTr="00522138">
        <w:trPr>
          <w:trHeight w:val="398"/>
        </w:trPr>
        <w:tc>
          <w:tcPr>
            <w:tcW w:w="700" w:type="dxa"/>
            <w:tcBorders>
              <w:top w:val="nil"/>
              <w:left w:val="nil"/>
              <w:bottom w:val="nil"/>
              <w:right w:val="nil"/>
            </w:tcBorders>
            <w:shd w:val="clear" w:color="auto" w:fill="auto"/>
            <w:hideMark/>
          </w:tcPr>
          <w:p w:rsidR="00522138" w:rsidRPr="008A5036" w:rsidRDefault="00522138" w:rsidP="00522138">
            <w:pPr>
              <w:jc w:val="center"/>
              <w:rPr>
                <w:b/>
                <w:bCs/>
                <w:sz w:val="28"/>
                <w:szCs w:val="28"/>
              </w:rPr>
            </w:pPr>
          </w:p>
        </w:tc>
        <w:tc>
          <w:tcPr>
            <w:tcW w:w="9033" w:type="dxa"/>
            <w:gridSpan w:val="2"/>
            <w:tcBorders>
              <w:top w:val="nil"/>
              <w:left w:val="nil"/>
              <w:bottom w:val="nil"/>
              <w:right w:val="nil"/>
            </w:tcBorders>
            <w:shd w:val="clear" w:color="auto" w:fill="auto"/>
            <w:hideMark/>
          </w:tcPr>
          <w:p w:rsidR="00522138" w:rsidRPr="008A5036" w:rsidRDefault="005871DC" w:rsidP="005871DC">
            <w:pPr>
              <w:jc w:val="right"/>
              <w:rPr>
                <w:sz w:val="28"/>
                <w:szCs w:val="28"/>
              </w:rPr>
            </w:pPr>
            <w:r w:rsidRPr="008A5036">
              <w:rPr>
                <w:sz w:val="28"/>
                <w:szCs w:val="28"/>
              </w:rPr>
              <w:t>«</w:t>
            </w:r>
            <w:r w:rsidR="00522138" w:rsidRPr="008A5036">
              <w:rPr>
                <w:sz w:val="28"/>
                <w:szCs w:val="28"/>
              </w:rPr>
              <w:t xml:space="preserve">Таблица </w:t>
            </w:r>
            <w:r w:rsidRPr="008A5036">
              <w:rPr>
                <w:sz w:val="28"/>
                <w:szCs w:val="28"/>
              </w:rPr>
              <w:t>36</w:t>
            </w:r>
          </w:p>
        </w:tc>
      </w:tr>
      <w:tr w:rsidR="00522138" w:rsidRPr="008A5036" w:rsidTr="00522138">
        <w:trPr>
          <w:trHeight w:val="1602"/>
        </w:trPr>
        <w:tc>
          <w:tcPr>
            <w:tcW w:w="9733" w:type="dxa"/>
            <w:gridSpan w:val="3"/>
            <w:tcBorders>
              <w:top w:val="nil"/>
              <w:left w:val="nil"/>
              <w:bottom w:val="nil"/>
              <w:right w:val="nil"/>
            </w:tcBorders>
            <w:shd w:val="clear" w:color="auto" w:fill="auto"/>
            <w:vAlign w:val="center"/>
            <w:hideMark/>
          </w:tcPr>
          <w:p w:rsidR="00522138" w:rsidRPr="008A5036" w:rsidRDefault="00522138" w:rsidP="00522138">
            <w:pPr>
              <w:jc w:val="center"/>
              <w:rPr>
                <w:b/>
                <w:bCs/>
                <w:sz w:val="28"/>
                <w:szCs w:val="28"/>
              </w:rPr>
            </w:pPr>
            <w:r w:rsidRPr="008A5036">
              <w:rPr>
                <w:b/>
                <w:bCs/>
                <w:sz w:val="28"/>
                <w:szCs w:val="28"/>
              </w:rPr>
              <w:t>Распределение субсидий из бюджета Удмуртской Республики</w:t>
            </w:r>
            <w:r w:rsidR="002B4697">
              <w:rPr>
                <w:b/>
                <w:bCs/>
                <w:sz w:val="28"/>
                <w:szCs w:val="28"/>
              </w:rPr>
              <w:br/>
            </w:r>
            <w:r w:rsidRPr="008A5036">
              <w:rPr>
                <w:b/>
                <w:bCs/>
                <w:sz w:val="28"/>
                <w:szCs w:val="28"/>
              </w:rPr>
              <w:t xml:space="preserve"> бюджетам муниципальных образований в Удмуртской Республике </w:t>
            </w:r>
            <w:r w:rsidR="002B4697">
              <w:rPr>
                <w:b/>
                <w:bCs/>
                <w:sz w:val="28"/>
                <w:szCs w:val="28"/>
              </w:rPr>
              <w:br/>
            </w:r>
            <w:r w:rsidRPr="008A5036">
              <w:rPr>
                <w:b/>
                <w:bCs/>
                <w:sz w:val="28"/>
                <w:szCs w:val="28"/>
              </w:rPr>
              <w:t xml:space="preserve">на создание дополнительных мест для детей в возрасте от 1,5 до 3 лет </w:t>
            </w:r>
            <w:r w:rsidR="002B4697">
              <w:rPr>
                <w:b/>
                <w:bCs/>
                <w:sz w:val="28"/>
                <w:szCs w:val="28"/>
              </w:rPr>
              <w:br/>
            </w:r>
            <w:r w:rsidRPr="008A5036">
              <w:rPr>
                <w:b/>
                <w:bCs/>
                <w:sz w:val="28"/>
                <w:szCs w:val="28"/>
              </w:rPr>
              <w:t xml:space="preserve">в образовательных организациях, осуществляющих образовательную деятельность по образовательным программам дошкольного </w:t>
            </w:r>
            <w:r w:rsidR="002B4697">
              <w:rPr>
                <w:b/>
                <w:bCs/>
                <w:sz w:val="28"/>
                <w:szCs w:val="28"/>
              </w:rPr>
              <w:br/>
            </w:r>
            <w:r w:rsidRPr="008A5036">
              <w:rPr>
                <w:b/>
                <w:bCs/>
                <w:sz w:val="28"/>
                <w:szCs w:val="28"/>
              </w:rPr>
              <w:t xml:space="preserve">образования (оснащение), на 2021 год </w:t>
            </w:r>
          </w:p>
          <w:p w:rsidR="00522138" w:rsidRPr="008A5036" w:rsidRDefault="00522138" w:rsidP="00522138">
            <w:pPr>
              <w:jc w:val="center"/>
              <w:rPr>
                <w:b/>
                <w:bCs/>
                <w:sz w:val="28"/>
                <w:szCs w:val="28"/>
              </w:rPr>
            </w:pPr>
            <w:r w:rsidRPr="008A5036">
              <w:rPr>
                <w:b/>
                <w:bCs/>
                <w:sz w:val="28"/>
                <w:szCs w:val="28"/>
              </w:rPr>
              <w:t>(Министерство образования и науки Удмуртской Республики</w:t>
            </w:r>
            <w:r w:rsidR="002B4697">
              <w:rPr>
                <w:b/>
                <w:bCs/>
                <w:sz w:val="28"/>
                <w:szCs w:val="28"/>
              </w:rPr>
              <w:t>,</w:t>
            </w:r>
            <w:r w:rsidR="002B4697">
              <w:rPr>
                <w:b/>
                <w:bCs/>
                <w:sz w:val="28"/>
                <w:szCs w:val="28"/>
              </w:rPr>
              <w:br/>
            </w:r>
            <w:r w:rsidRPr="008A5036">
              <w:rPr>
                <w:b/>
                <w:bCs/>
                <w:sz w:val="28"/>
                <w:szCs w:val="28"/>
              </w:rPr>
              <w:t xml:space="preserve"> целевая статья 046P222320)  </w:t>
            </w:r>
          </w:p>
        </w:tc>
      </w:tr>
      <w:tr w:rsidR="00522138" w:rsidRPr="008A5036" w:rsidTr="00522138">
        <w:trPr>
          <w:trHeight w:val="285"/>
        </w:trPr>
        <w:tc>
          <w:tcPr>
            <w:tcW w:w="700" w:type="dxa"/>
            <w:tcBorders>
              <w:top w:val="nil"/>
              <w:left w:val="nil"/>
              <w:bottom w:val="nil"/>
              <w:right w:val="nil"/>
            </w:tcBorders>
            <w:shd w:val="clear" w:color="auto" w:fill="auto"/>
            <w:hideMark/>
          </w:tcPr>
          <w:p w:rsidR="00522138" w:rsidRPr="008A5036" w:rsidRDefault="00522138" w:rsidP="00522138">
            <w:pPr>
              <w:jc w:val="center"/>
              <w:rPr>
                <w:b/>
                <w:bCs/>
                <w:sz w:val="28"/>
                <w:szCs w:val="28"/>
              </w:rPr>
            </w:pPr>
          </w:p>
        </w:tc>
        <w:tc>
          <w:tcPr>
            <w:tcW w:w="7253" w:type="dxa"/>
            <w:tcBorders>
              <w:top w:val="nil"/>
              <w:left w:val="nil"/>
              <w:bottom w:val="nil"/>
              <w:right w:val="nil"/>
            </w:tcBorders>
            <w:shd w:val="clear" w:color="auto" w:fill="auto"/>
            <w:hideMark/>
          </w:tcPr>
          <w:p w:rsidR="00522138" w:rsidRPr="008A5036" w:rsidRDefault="00522138" w:rsidP="00522138">
            <w:pPr>
              <w:jc w:val="center"/>
              <w:rPr>
                <w:b/>
                <w:bCs/>
                <w:sz w:val="28"/>
                <w:szCs w:val="28"/>
              </w:rPr>
            </w:pPr>
          </w:p>
        </w:tc>
        <w:tc>
          <w:tcPr>
            <w:tcW w:w="1780" w:type="dxa"/>
            <w:tcBorders>
              <w:top w:val="nil"/>
              <w:left w:val="nil"/>
              <w:bottom w:val="nil"/>
              <w:right w:val="nil"/>
            </w:tcBorders>
            <w:shd w:val="clear" w:color="auto" w:fill="auto"/>
            <w:vAlign w:val="bottom"/>
            <w:hideMark/>
          </w:tcPr>
          <w:p w:rsidR="00522138" w:rsidRPr="008A5036" w:rsidRDefault="00522138" w:rsidP="00522138">
            <w:pPr>
              <w:jc w:val="right"/>
              <w:rPr>
                <w:sz w:val="28"/>
                <w:szCs w:val="28"/>
              </w:rPr>
            </w:pPr>
            <w:r w:rsidRPr="008A5036">
              <w:rPr>
                <w:sz w:val="28"/>
                <w:szCs w:val="28"/>
              </w:rPr>
              <w:t>тыс. руб.</w:t>
            </w:r>
          </w:p>
        </w:tc>
      </w:tr>
      <w:tr w:rsidR="00522138" w:rsidRPr="008A5036" w:rsidTr="00522138">
        <w:trPr>
          <w:trHeight w:val="645"/>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2138" w:rsidRPr="008A5036" w:rsidRDefault="00522138" w:rsidP="00522138">
            <w:pPr>
              <w:jc w:val="center"/>
              <w:rPr>
                <w:b/>
                <w:bCs/>
                <w:sz w:val="28"/>
                <w:szCs w:val="28"/>
              </w:rPr>
            </w:pPr>
            <w:r w:rsidRPr="008A5036">
              <w:rPr>
                <w:b/>
                <w:bCs/>
                <w:sz w:val="28"/>
                <w:szCs w:val="28"/>
              </w:rPr>
              <w:t>№ п/п</w:t>
            </w:r>
          </w:p>
        </w:tc>
        <w:tc>
          <w:tcPr>
            <w:tcW w:w="7253" w:type="dxa"/>
            <w:tcBorders>
              <w:top w:val="single" w:sz="4" w:space="0" w:color="000000"/>
              <w:left w:val="nil"/>
              <w:bottom w:val="single" w:sz="4" w:space="0" w:color="000000"/>
              <w:right w:val="nil"/>
            </w:tcBorders>
            <w:shd w:val="clear" w:color="auto" w:fill="auto"/>
            <w:vAlign w:val="center"/>
            <w:hideMark/>
          </w:tcPr>
          <w:p w:rsidR="00522138" w:rsidRPr="008A5036" w:rsidRDefault="00522138" w:rsidP="00522138">
            <w:pPr>
              <w:jc w:val="center"/>
              <w:rPr>
                <w:b/>
                <w:bCs/>
                <w:sz w:val="28"/>
                <w:szCs w:val="28"/>
              </w:rPr>
            </w:pPr>
            <w:r w:rsidRPr="008A5036">
              <w:rPr>
                <w:b/>
                <w:bCs/>
                <w:sz w:val="28"/>
                <w:szCs w:val="28"/>
              </w:rPr>
              <w:t>Наименование муниципальных образований</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138" w:rsidRPr="008A5036" w:rsidRDefault="00522138" w:rsidP="00522138">
            <w:pPr>
              <w:jc w:val="center"/>
              <w:rPr>
                <w:b/>
                <w:bCs/>
                <w:sz w:val="28"/>
                <w:szCs w:val="28"/>
              </w:rPr>
            </w:pPr>
            <w:r w:rsidRPr="008A5036">
              <w:rPr>
                <w:b/>
                <w:bCs/>
                <w:sz w:val="28"/>
                <w:szCs w:val="28"/>
              </w:rPr>
              <w:t>2021 год</w:t>
            </w:r>
          </w:p>
        </w:tc>
      </w:tr>
      <w:tr w:rsidR="00522138" w:rsidRPr="008A5036" w:rsidTr="00522138">
        <w:trPr>
          <w:trHeight w:val="300"/>
        </w:trPr>
        <w:tc>
          <w:tcPr>
            <w:tcW w:w="700" w:type="dxa"/>
            <w:tcBorders>
              <w:top w:val="nil"/>
              <w:left w:val="single" w:sz="4" w:space="0" w:color="000000"/>
              <w:bottom w:val="single" w:sz="4" w:space="0" w:color="000000"/>
              <w:right w:val="single" w:sz="4" w:space="0" w:color="000000"/>
            </w:tcBorders>
            <w:shd w:val="clear" w:color="auto" w:fill="auto"/>
            <w:hideMark/>
          </w:tcPr>
          <w:p w:rsidR="00522138" w:rsidRPr="008A5036" w:rsidRDefault="00522138" w:rsidP="00522138">
            <w:pPr>
              <w:jc w:val="center"/>
              <w:rPr>
                <w:sz w:val="28"/>
                <w:szCs w:val="28"/>
              </w:rPr>
            </w:pPr>
            <w:r w:rsidRPr="008A5036">
              <w:rPr>
                <w:sz w:val="28"/>
                <w:szCs w:val="28"/>
              </w:rPr>
              <w:t>1</w:t>
            </w:r>
          </w:p>
        </w:tc>
        <w:tc>
          <w:tcPr>
            <w:tcW w:w="7253" w:type="dxa"/>
            <w:tcBorders>
              <w:top w:val="nil"/>
              <w:left w:val="nil"/>
              <w:bottom w:val="single" w:sz="4" w:space="0" w:color="000000"/>
              <w:right w:val="nil"/>
            </w:tcBorders>
            <w:shd w:val="clear" w:color="auto" w:fill="auto"/>
            <w:hideMark/>
          </w:tcPr>
          <w:p w:rsidR="00522138" w:rsidRPr="008A5036" w:rsidRDefault="00522138" w:rsidP="00522138">
            <w:pPr>
              <w:rPr>
                <w:sz w:val="28"/>
                <w:szCs w:val="28"/>
              </w:rPr>
            </w:pPr>
            <w:proofErr w:type="spellStart"/>
            <w:r w:rsidRPr="008A5036">
              <w:rPr>
                <w:sz w:val="28"/>
                <w:szCs w:val="28"/>
              </w:rPr>
              <w:t>Балезинский</w:t>
            </w:r>
            <w:proofErr w:type="spellEnd"/>
            <w:r w:rsidRPr="008A5036">
              <w:rPr>
                <w:sz w:val="28"/>
                <w:szCs w:val="28"/>
              </w:rPr>
              <w:t xml:space="preserve"> район</w:t>
            </w:r>
          </w:p>
        </w:tc>
        <w:tc>
          <w:tcPr>
            <w:tcW w:w="1780" w:type="dxa"/>
            <w:tcBorders>
              <w:top w:val="nil"/>
              <w:left w:val="single" w:sz="4" w:space="0" w:color="auto"/>
              <w:bottom w:val="single" w:sz="4" w:space="0" w:color="auto"/>
              <w:right w:val="single" w:sz="4" w:space="0" w:color="auto"/>
            </w:tcBorders>
            <w:shd w:val="clear" w:color="auto" w:fill="auto"/>
            <w:hideMark/>
          </w:tcPr>
          <w:p w:rsidR="00522138" w:rsidRPr="008A5036" w:rsidRDefault="00522138" w:rsidP="00522138">
            <w:pPr>
              <w:jc w:val="right"/>
              <w:rPr>
                <w:sz w:val="28"/>
                <w:szCs w:val="28"/>
              </w:rPr>
            </w:pPr>
            <w:r w:rsidRPr="008A5036">
              <w:rPr>
                <w:sz w:val="28"/>
                <w:szCs w:val="28"/>
              </w:rPr>
              <w:t>1 546,9</w:t>
            </w:r>
          </w:p>
        </w:tc>
      </w:tr>
      <w:tr w:rsidR="00522138" w:rsidRPr="008A5036" w:rsidTr="00522138">
        <w:trPr>
          <w:trHeight w:val="300"/>
        </w:trPr>
        <w:tc>
          <w:tcPr>
            <w:tcW w:w="700" w:type="dxa"/>
            <w:tcBorders>
              <w:top w:val="nil"/>
              <w:left w:val="single" w:sz="4" w:space="0" w:color="000000"/>
              <w:bottom w:val="single" w:sz="4" w:space="0" w:color="000000"/>
              <w:right w:val="single" w:sz="4" w:space="0" w:color="000000"/>
            </w:tcBorders>
            <w:shd w:val="clear" w:color="auto" w:fill="auto"/>
            <w:hideMark/>
          </w:tcPr>
          <w:p w:rsidR="00522138" w:rsidRPr="008A5036" w:rsidRDefault="00522138" w:rsidP="00522138">
            <w:pPr>
              <w:jc w:val="center"/>
              <w:rPr>
                <w:sz w:val="28"/>
                <w:szCs w:val="28"/>
              </w:rPr>
            </w:pPr>
            <w:r w:rsidRPr="008A5036">
              <w:rPr>
                <w:sz w:val="28"/>
                <w:szCs w:val="28"/>
              </w:rPr>
              <w:t>2</w:t>
            </w:r>
          </w:p>
        </w:tc>
        <w:tc>
          <w:tcPr>
            <w:tcW w:w="7253" w:type="dxa"/>
            <w:tcBorders>
              <w:top w:val="nil"/>
              <w:left w:val="nil"/>
              <w:bottom w:val="single" w:sz="4" w:space="0" w:color="000000"/>
              <w:right w:val="nil"/>
            </w:tcBorders>
            <w:shd w:val="clear" w:color="auto" w:fill="auto"/>
            <w:hideMark/>
          </w:tcPr>
          <w:p w:rsidR="00522138" w:rsidRPr="008A5036" w:rsidRDefault="00522138" w:rsidP="00522138">
            <w:pPr>
              <w:rPr>
                <w:sz w:val="28"/>
                <w:szCs w:val="28"/>
              </w:rPr>
            </w:pPr>
            <w:proofErr w:type="spellStart"/>
            <w:r w:rsidRPr="008A5036">
              <w:rPr>
                <w:sz w:val="28"/>
                <w:szCs w:val="28"/>
              </w:rPr>
              <w:t>Дебёсский</w:t>
            </w:r>
            <w:proofErr w:type="spellEnd"/>
            <w:r w:rsidRPr="008A5036">
              <w:rPr>
                <w:sz w:val="28"/>
                <w:szCs w:val="28"/>
              </w:rPr>
              <w:t xml:space="preserve"> район</w:t>
            </w:r>
          </w:p>
        </w:tc>
        <w:tc>
          <w:tcPr>
            <w:tcW w:w="1780" w:type="dxa"/>
            <w:tcBorders>
              <w:top w:val="nil"/>
              <w:left w:val="single" w:sz="4" w:space="0" w:color="auto"/>
              <w:bottom w:val="single" w:sz="4" w:space="0" w:color="auto"/>
              <w:right w:val="single" w:sz="4" w:space="0" w:color="auto"/>
            </w:tcBorders>
            <w:shd w:val="clear" w:color="auto" w:fill="auto"/>
            <w:hideMark/>
          </w:tcPr>
          <w:p w:rsidR="00522138" w:rsidRPr="008A5036" w:rsidRDefault="00522138" w:rsidP="00522138">
            <w:pPr>
              <w:jc w:val="right"/>
              <w:rPr>
                <w:sz w:val="28"/>
                <w:szCs w:val="28"/>
              </w:rPr>
            </w:pPr>
            <w:r w:rsidRPr="008A5036">
              <w:rPr>
                <w:sz w:val="28"/>
                <w:szCs w:val="28"/>
              </w:rPr>
              <w:t>2 475,0</w:t>
            </w:r>
          </w:p>
        </w:tc>
      </w:tr>
      <w:tr w:rsidR="00522138" w:rsidRPr="008A5036" w:rsidTr="00522138">
        <w:trPr>
          <w:trHeight w:val="300"/>
        </w:trPr>
        <w:tc>
          <w:tcPr>
            <w:tcW w:w="700" w:type="dxa"/>
            <w:tcBorders>
              <w:top w:val="nil"/>
              <w:left w:val="single" w:sz="4" w:space="0" w:color="000000"/>
              <w:bottom w:val="single" w:sz="4" w:space="0" w:color="000000"/>
              <w:right w:val="single" w:sz="4" w:space="0" w:color="000000"/>
            </w:tcBorders>
            <w:shd w:val="clear" w:color="auto" w:fill="auto"/>
            <w:hideMark/>
          </w:tcPr>
          <w:p w:rsidR="00522138" w:rsidRPr="008A5036" w:rsidRDefault="00522138" w:rsidP="00522138">
            <w:pPr>
              <w:jc w:val="center"/>
              <w:rPr>
                <w:sz w:val="28"/>
                <w:szCs w:val="28"/>
              </w:rPr>
            </w:pPr>
            <w:r w:rsidRPr="008A5036">
              <w:rPr>
                <w:sz w:val="28"/>
                <w:szCs w:val="28"/>
              </w:rPr>
              <w:t>3</w:t>
            </w:r>
          </w:p>
        </w:tc>
        <w:tc>
          <w:tcPr>
            <w:tcW w:w="7253" w:type="dxa"/>
            <w:tcBorders>
              <w:top w:val="nil"/>
              <w:left w:val="nil"/>
              <w:bottom w:val="single" w:sz="4" w:space="0" w:color="000000"/>
              <w:right w:val="nil"/>
            </w:tcBorders>
            <w:shd w:val="clear" w:color="auto" w:fill="auto"/>
            <w:hideMark/>
          </w:tcPr>
          <w:p w:rsidR="00522138" w:rsidRPr="008A5036" w:rsidRDefault="00522138" w:rsidP="00522138">
            <w:pPr>
              <w:rPr>
                <w:sz w:val="28"/>
                <w:szCs w:val="28"/>
              </w:rPr>
            </w:pPr>
            <w:proofErr w:type="spellStart"/>
            <w:r w:rsidRPr="008A5036">
              <w:rPr>
                <w:sz w:val="28"/>
                <w:szCs w:val="28"/>
              </w:rPr>
              <w:t>Завьяловский</w:t>
            </w:r>
            <w:proofErr w:type="spellEnd"/>
            <w:r w:rsidRPr="008A5036">
              <w:rPr>
                <w:sz w:val="28"/>
                <w:szCs w:val="28"/>
              </w:rPr>
              <w:t xml:space="preserve"> район</w:t>
            </w:r>
          </w:p>
        </w:tc>
        <w:tc>
          <w:tcPr>
            <w:tcW w:w="1780" w:type="dxa"/>
            <w:tcBorders>
              <w:top w:val="nil"/>
              <w:left w:val="single" w:sz="4" w:space="0" w:color="auto"/>
              <w:bottom w:val="single" w:sz="4" w:space="0" w:color="auto"/>
              <w:right w:val="single" w:sz="4" w:space="0" w:color="auto"/>
            </w:tcBorders>
            <w:shd w:val="clear" w:color="auto" w:fill="auto"/>
            <w:hideMark/>
          </w:tcPr>
          <w:p w:rsidR="00522138" w:rsidRPr="008A5036" w:rsidRDefault="00522138" w:rsidP="00522138">
            <w:pPr>
              <w:jc w:val="right"/>
              <w:rPr>
                <w:sz w:val="28"/>
                <w:szCs w:val="28"/>
              </w:rPr>
            </w:pPr>
            <w:r w:rsidRPr="008A5036">
              <w:rPr>
                <w:sz w:val="28"/>
                <w:szCs w:val="28"/>
              </w:rPr>
              <w:t>8 971,9</w:t>
            </w:r>
          </w:p>
        </w:tc>
      </w:tr>
      <w:tr w:rsidR="00522138" w:rsidRPr="008A5036" w:rsidTr="00522138">
        <w:trPr>
          <w:trHeight w:val="300"/>
        </w:trPr>
        <w:tc>
          <w:tcPr>
            <w:tcW w:w="700" w:type="dxa"/>
            <w:tcBorders>
              <w:top w:val="nil"/>
              <w:left w:val="single" w:sz="4" w:space="0" w:color="000000"/>
              <w:bottom w:val="single" w:sz="4" w:space="0" w:color="000000"/>
              <w:right w:val="single" w:sz="4" w:space="0" w:color="000000"/>
            </w:tcBorders>
            <w:shd w:val="clear" w:color="auto" w:fill="auto"/>
            <w:hideMark/>
          </w:tcPr>
          <w:p w:rsidR="00522138" w:rsidRPr="008A5036" w:rsidRDefault="00522138" w:rsidP="00522138">
            <w:pPr>
              <w:jc w:val="center"/>
              <w:rPr>
                <w:sz w:val="28"/>
                <w:szCs w:val="28"/>
              </w:rPr>
            </w:pPr>
            <w:r w:rsidRPr="008A5036">
              <w:rPr>
                <w:sz w:val="28"/>
                <w:szCs w:val="28"/>
              </w:rPr>
              <w:t>4</w:t>
            </w:r>
          </w:p>
        </w:tc>
        <w:tc>
          <w:tcPr>
            <w:tcW w:w="7253" w:type="dxa"/>
            <w:tcBorders>
              <w:top w:val="nil"/>
              <w:left w:val="nil"/>
              <w:bottom w:val="single" w:sz="4" w:space="0" w:color="000000"/>
              <w:right w:val="nil"/>
            </w:tcBorders>
            <w:shd w:val="clear" w:color="auto" w:fill="auto"/>
            <w:hideMark/>
          </w:tcPr>
          <w:p w:rsidR="00522138" w:rsidRPr="008A5036" w:rsidRDefault="00522138" w:rsidP="00522138">
            <w:pPr>
              <w:rPr>
                <w:sz w:val="28"/>
                <w:szCs w:val="28"/>
              </w:rPr>
            </w:pPr>
            <w:proofErr w:type="spellStart"/>
            <w:r w:rsidRPr="008A5036">
              <w:rPr>
                <w:sz w:val="28"/>
                <w:szCs w:val="28"/>
              </w:rPr>
              <w:t>Каракулинский</w:t>
            </w:r>
            <w:proofErr w:type="spellEnd"/>
            <w:r w:rsidRPr="008A5036">
              <w:rPr>
                <w:sz w:val="28"/>
                <w:szCs w:val="28"/>
              </w:rPr>
              <w:t xml:space="preserve"> район</w:t>
            </w:r>
          </w:p>
        </w:tc>
        <w:tc>
          <w:tcPr>
            <w:tcW w:w="1780" w:type="dxa"/>
            <w:tcBorders>
              <w:top w:val="nil"/>
              <w:left w:val="single" w:sz="4" w:space="0" w:color="auto"/>
              <w:bottom w:val="single" w:sz="4" w:space="0" w:color="auto"/>
              <w:right w:val="single" w:sz="4" w:space="0" w:color="auto"/>
            </w:tcBorders>
            <w:shd w:val="clear" w:color="auto" w:fill="auto"/>
            <w:hideMark/>
          </w:tcPr>
          <w:p w:rsidR="00522138" w:rsidRPr="008A5036" w:rsidRDefault="00522138" w:rsidP="00522138">
            <w:pPr>
              <w:jc w:val="right"/>
              <w:rPr>
                <w:sz w:val="28"/>
                <w:szCs w:val="28"/>
              </w:rPr>
            </w:pPr>
            <w:r w:rsidRPr="008A5036">
              <w:rPr>
                <w:sz w:val="28"/>
                <w:szCs w:val="28"/>
              </w:rPr>
              <w:t>2 475,0</w:t>
            </w:r>
          </w:p>
        </w:tc>
      </w:tr>
      <w:tr w:rsidR="00522138" w:rsidRPr="008A5036" w:rsidTr="00522138">
        <w:trPr>
          <w:trHeight w:val="300"/>
        </w:trPr>
        <w:tc>
          <w:tcPr>
            <w:tcW w:w="700" w:type="dxa"/>
            <w:tcBorders>
              <w:top w:val="nil"/>
              <w:left w:val="single" w:sz="4" w:space="0" w:color="000000"/>
              <w:bottom w:val="single" w:sz="4" w:space="0" w:color="000000"/>
              <w:right w:val="single" w:sz="4" w:space="0" w:color="000000"/>
            </w:tcBorders>
            <w:shd w:val="clear" w:color="auto" w:fill="auto"/>
            <w:hideMark/>
          </w:tcPr>
          <w:p w:rsidR="00522138" w:rsidRPr="008A5036" w:rsidRDefault="00522138" w:rsidP="00522138">
            <w:pPr>
              <w:jc w:val="center"/>
              <w:rPr>
                <w:sz w:val="28"/>
                <w:szCs w:val="28"/>
              </w:rPr>
            </w:pPr>
            <w:r w:rsidRPr="008A5036">
              <w:rPr>
                <w:sz w:val="28"/>
                <w:szCs w:val="28"/>
              </w:rPr>
              <w:t>5</w:t>
            </w:r>
          </w:p>
        </w:tc>
        <w:tc>
          <w:tcPr>
            <w:tcW w:w="7253" w:type="dxa"/>
            <w:tcBorders>
              <w:top w:val="nil"/>
              <w:left w:val="nil"/>
              <w:bottom w:val="single" w:sz="4" w:space="0" w:color="000000"/>
              <w:right w:val="nil"/>
            </w:tcBorders>
            <w:shd w:val="clear" w:color="auto" w:fill="auto"/>
            <w:hideMark/>
          </w:tcPr>
          <w:p w:rsidR="00522138" w:rsidRPr="008A5036" w:rsidRDefault="00522138" w:rsidP="00522138">
            <w:pPr>
              <w:rPr>
                <w:sz w:val="28"/>
                <w:szCs w:val="28"/>
              </w:rPr>
            </w:pPr>
            <w:proofErr w:type="spellStart"/>
            <w:r w:rsidRPr="008A5036">
              <w:rPr>
                <w:sz w:val="28"/>
                <w:szCs w:val="28"/>
              </w:rPr>
              <w:t>Кезский</w:t>
            </w:r>
            <w:proofErr w:type="spellEnd"/>
            <w:r w:rsidRPr="008A5036">
              <w:rPr>
                <w:sz w:val="28"/>
                <w:szCs w:val="28"/>
              </w:rPr>
              <w:t xml:space="preserve"> район</w:t>
            </w:r>
          </w:p>
        </w:tc>
        <w:tc>
          <w:tcPr>
            <w:tcW w:w="1780" w:type="dxa"/>
            <w:tcBorders>
              <w:top w:val="nil"/>
              <w:left w:val="single" w:sz="4" w:space="0" w:color="auto"/>
              <w:bottom w:val="single" w:sz="4" w:space="0" w:color="auto"/>
              <w:right w:val="single" w:sz="4" w:space="0" w:color="auto"/>
            </w:tcBorders>
            <w:shd w:val="clear" w:color="auto" w:fill="auto"/>
            <w:hideMark/>
          </w:tcPr>
          <w:p w:rsidR="00522138" w:rsidRPr="008A5036" w:rsidRDefault="00522138" w:rsidP="00522138">
            <w:pPr>
              <w:jc w:val="right"/>
              <w:rPr>
                <w:sz w:val="28"/>
                <w:szCs w:val="28"/>
              </w:rPr>
            </w:pPr>
            <w:r w:rsidRPr="008A5036">
              <w:rPr>
                <w:sz w:val="28"/>
                <w:szCs w:val="28"/>
              </w:rPr>
              <w:t>2 475,0</w:t>
            </w:r>
          </w:p>
        </w:tc>
      </w:tr>
      <w:tr w:rsidR="00522138" w:rsidRPr="008A5036" w:rsidTr="00522138">
        <w:trPr>
          <w:trHeight w:val="300"/>
        </w:trPr>
        <w:tc>
          <w:tcPr>
            <w:tcW w:w="700" w:type="dxa"/>
            <w:tcBorders>
              <w:top w:val="nil"/>
              <w:left w:val="single" w:sz="4" w:space="0" w:color="000000"/>
              <w:bottom w:val="single" w:sz="4" w:space="0" w:color="000000"/>
              <w:right w:val="single" w:sz="4" w:space="0" w:color="000000"/>
            </w:tcBorders>
            <w:shd w:val="clear" w:color="auto" w:fill="auto"/>
            <w:hideMark/>
          </w:tcPr>
          <w:p w:rsidR="00522138" w:rsidRPr="008A5036" w:rsidRDefault="00522138" w:rsidP="00522138">
            <w:pPr>
              <w:jc w:val="center"/>
              <w:rPr>
                <w:sz w:val="28"/>
                <w:szCs w:val="28"/>
              </w:rPr>
            </w:pPr>
            <w:r w:rsidRPr="008A5036">
              <w:rPr>
                <w:sz w:val="28"/>
                <w:szCs w:val="28"/>
              </w:rPr>
              <w:t>6</w:t>
            </w:r>
          </w:p>
        </w:tc>
        <w:tc>
          <w:tcPr>
            <w:tcW w:w="7253" w:type="dxa"/>
            <w:tcBorders>
              <w:top w:val="nil"/>
              <w:left w:val="nil"/>
              <w:bottom w:val="single" w:sz="4" w:space="0" w:color="000000"/>
              <w:right w:val="nil"/>
            </w:tcBorders>
            <w:shd w:val="clear" w:color="auto" w:fill="auto"/>
            <w:hideMark/>
          </w:tcPr>
          <w:p w:rsidR="00522138" w:rsidRPr="008A5036" w:rsidRDefault="00522138" w:rsidP="00522138">
            <w:pPr>
              <w:rPr>
                <w:sz w:val="28"/>
                <w:szCs w:val="28"/>
              </w:rPr>
            </w:pPr>
            <w:proofErr w:type="spellStart"/>
            <w:r w:rsidRPr="008A5036">
              <w:rPr>
                <w:sz w:val="28"/>
                <w:szCs w:val="28"/>
              </w:rPr>
              <w:t>Кизнерский</w:t>
            </w:r>
            <w:proofErr w:type="spellEnd"/>
            <w:r w:rsidRPr="008A5036">
              <w:rPr>
                <w:sz w:val="28"/>
                <w:szCs w:val="28"/>
              </w:rPr>
              <w:t xml:space="preserve"> район</w:t>
            </w:r>
          </w:p>
        </w:tc>
        <w:tc>
          <w:tcPr>
            <w:tcW w:w="1780" w:type="dxa"/>
            <w:tcBorders>
              <w:top w:val="nil"/>
              <w:left w:val="single" w:sz="4" w:space="0" w:color="auto"/>
              <w:bottom w:val="single" w:sz="4" w:space="0" w:color="auto"/>
              <w:right w:val="single" w:sz="4" w:space="0" w:color="auto"/>
            </w:tcBorders>
            <w:shd w:val="clear" w:color="auto" w:fill="auto"/>
            <w:hideMark/>
          </w:tcPr>
          <w:p w:rsidR="00522138" w:rsidRPr="008A5036" w:rsidRDefault="00522138" w:rsidP="00522138">
            <w:pPr>
              <w:jc w:val="right"/>
              <w:rPr>
                <w:sz w:val="28"/>
                <w:szCs w:val="28"/>
              </w:rPr>
            </w:pPr>
            <w:r w:rsidRPr="008A5036">
              <w:rPr>
                <w:sz w:val="28"/>
                <w:szCs w:val="28"/>
              </w:rPr>
              <w:t>2 475,0</w:t>
            </w:r>
          </w:p>
        </w:tc>
      </w:tr>
      <w:tr w:rsidR="00522138" w:rsidRPr="008A5036" w:rsidTr="00522138">
        <w:trPr>
          <w:trHeight w:val="300"/>
        </w:trPr>
        <w:tc>
          <w:tcPr>
            <w:tcW w:w="700" w:type="dxa"/>
            <w:tcBorders>
              <w:top w:val="nil"/>
              <w:left w:val="single" w:sz="4" w:space="0" w:color="000000"/>
              <w:bottom w:val="single" w:sz="4" w:space="0" w:color="000000"/>
              <w:right w:val="single" w:sz="4" w:space="0" w:color="000000"/>
            </w:tcBorders>
            <w:shd w:val="clear" w:color="auto" w:fill="auto"/>
            <w:hideMark/>
          </w:tcPr>
          <w:p w:rsidR="00522138" w:rsidRPr="008A5036" w:rsidRDefault="00522138" w:rsidP="00522138">
            <w:pPr>
              <w:jc w:val="center"/>
              <w:rPr>
                <w:sz w:val="28"/>
                <w:szCs w:val="28"/>
              </w:rPr>
            </w:pPr>
            <w:r w:rsidRPr="008A5036">
              <w:rPr>
                <w:sz w:val="28"/>
                <w:szCs w:val="28"/>
              </w:rPr>
              <w:t>8</w:t>
            </w:r>
          </w:p>
        </w:tc>
        <w:tc>
          <w:tcPr>
            <w:tcW w:w="7253" w:type="dxa"/>
            <w:tcBorders>
              <w:top w:val="nil"/>
              <w:left w:val="nil"/>
              <w:bottom w:val="single" w:sz="4" w:space="0" w:color="000000"/>
              <w:right w:val="nil"/>
            </w:tcBorders>
            <w:shd w:val="clear" w:color="auto" w:fill="auto"/>
            <w:hideMark/>
          </w:tcPr>
          <w:p w:rsidR="00522138" w:rsidRPr="008A5036" w:rsidRDefault="00522138" w:rsidP="00522138">
            <w:pPr>
              <w:rPr>
                <w:sz w:val="28"/>
                <w:szCs w:val="28"/>
              </w:rPr>
            </w:pPr>
            <w:proofErr w:type="spellStart"/>
            <w:r w:rsidRPr="008A5036">
              <w:rPr>
                <w:sz w:val="28"/>
                <w:szCs w:val="28"/>
              </w:rPr>
              <w:t>Сарапульский</w:t>
            </w:r>
            <w:proofErr w:type="spellEnd"/>
            <w:r w:rsidRPr="008A5036">
              <w:rPr>
                <w:sz w:val="28"/>
                <w:szCs w:val="28"/>
              </w:rPr>
              <w:t xml:space="preserve"> район</w:t>
            </w:r>
          </w:p>
        </w:tc>
        <w:tc>
          <w:tcPr>
            <w:tcW w:w="1780" w:type="dxa"/>
            <w:tcBorders>
              <w:top w:val="nil"/>
              <w:left w:val="single" w:sz="4" w:space="0" w:color="auto"/>
              <w:bottom w:val="single" w:sz="4" w:space="0" w:color="auto"/>
              <w:right w:val="single" w:sz="4" w:space="0" w:color="auto"/>
            </w:tcBorders>
            <w:shd w:val="clear" w:color="auto" w:fill="auto"/>
            <w:hideMark/>
          </w:tcPr>
          <w:p w:rsidR="00522138" w:rsidRPr="008A5036" w:rsidRDefault="00522138" w:rsidP="00522138">
            <w:pPr>
              <w:jc w:val="right"/>
              <w:rPr>
                <w:sz w:val="28"/>
                <w:szCs w:val="28"/>
              </w:rPr>
            </w:pPr>
            <w:r w:rsidRPr="008A5036">
              <w:rPr>
                <w:sz w:val="28"/>
                <w:szCs w:val="28"/>
              </w:rPr>
              <w:t>2 475,0</w:t>
            </w:r>
          </w:p>
        </w:tc>
      </w:tr>
      <w:tr w:rsidR="00522138" w:rsidRPr="008A5036" w:rsidTr="0017184D">
        <w:trPr>
          <w:trHeight w:val="300"/>
        </w:trPr>
        <w:tc>
          <w:tcPr>
            <w:tcW w:w="700" w:type="dxa"/>
            <w:tcBorders>
              <w:top w:val="nil"/>
              <w:left w:val="single" w:sz="4" w:space="0" w:color="000000"/>
              <w:bottom w:val="single" w:sz="4" w:space="0" w:color="auto"/>
              <w:right w:val="single" w:sz="4" w:space="0" w:color="000000"/>
            </w:tcBorders>
            <w:shd w:val="clear" w:color="auto" w:fill="auto"/>
            <w:hideMark/>
          </w:tcPr>
          <w:p w:rsidR="00522138" w:rsidRPr="008A5036" w:rsidRDefault="00522138" w:rsidP="00522138">
            <w:pPr>
              <w:jc w:val="center"/>
              <w:rPr>
                <w:sz w:val="28"/>
                <w:szCs w:val="28"/>
              </w:rPr>
            </w:pPr>
            <w:r w:rsidRPr="008A5036">
              <w:rPr>
                <w:sz w:val="28"/>
                <w:szCs w:val="28"/>
              </w:rPr>
              <w:t>9</w:t>
            </w:r>
          </w:p>
        </w:tc>
        <w:tc>
          <w:tcPr>
            <w:tcW w:w="7253" w:type="dxa"/>
            <w:tcBorders>
              <w:top w:val="nil"/>
              <w:left w:val="nil"/>
              <w:bottom w:val="single" w:sz="4" w:space="0" w:color="auto"/>
              <w:right w:val="nil"/>
            </w:tcBorders>
            <w:shd w:val="clear" w:color="auto" w:fill="auto"/>
            <w:hideMark/>
          </w:tcPr>
          <w:p w:rsidR="00522138" w:rsidRPr="008A5036" w:rsidRDefault="00522138" w:rsidP="00522138">
            <w:pPr>
              <w:rPr>
                <w:sz w:val="28"/>
                <w:szCs w:val="28"/>
              </w:rPr>
            </w:pPr>
            <w:proofErr w:type="spellStart"/>
            <w:r w:rsidRPr="008A5036">
              <w:rPr>
                <w:sz w:val="28"/>
                <w:szCs w:val="28"/>
              </w:rPr>
              <w:t>Якшур-Бодьинский</w:t>
            </w:r>
            <w:proofErr w:type="spellEnd"/>
            <w:r w:rsidRPr="008A5036">
              <w:rPr>
                <w:sz w:val="28"/>
                <w:szCs w:val="28"/>
              </w:rPr>
              <w:t xml:space="preserve"> район</w:t>
            </w:r>
          </w:p>
        </w:tc>
        <w:tc>
          <w:tcPr>
            <w:tcW w:w="1780" w:type="dxa"/>
            <w:tcBorders>
              <w:top w:val="nil"/>
              <w:left w:val="single" w:sz="4" w:space="0" w:color="auto"/>
              <w:bottom w:val="single" w:sz="4" w:space="0" w:color="auto"/>
              <w:right w:val="single" w:sz="4" w:space="0" w:color="auto"/>
            </w:tcBorders>
            <w:shd w:val="clear" w:color="auto" w:fill="auto"/>
            <w:hideMark/>
          </w:tcPr>
          <w:p w:rsidR="00522138" w:rsidRPr="008A5036" w:rsidRDefault="00522138" w:rsidP="00522138">
            <w:pPr>
              <w:jc w:val="right"/>
              <w:rPr>
                <w:sz w:val="28"/>
                <w:szCs w:val="28"/>
              </w:rPr>
            </w:pPr>
            <w:r w:rsidRPr="008A5036">
              <w:rPr>
                <w:sz w:val="28"/>
                <w:szCs w:val="28"/>
              </w:rPr>
              <w:t>1 546,9</w:t>
            </w:r>
          </w:p>
        </w:tc>
      </w:tr>
      <w:tr w:rsidR="00522138" w:rsidRPr="008A5036" w:rsidTr="0017184D">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522138" w:rsidRPr="008A5036" w:rsidRDefault="00522138" w:rsidP="00522138">
            <w:pPr>
              <w:jc w:val="center"/>
              <w:rPr>
                <w:sz w:val="28"/>
                <w:szCs w:val="28"/>
              </w:rPr>
            </w:pPr>
            <w:r w:rsidRPr="008A5036">
              <w:rPr>
                <w:sz w:val="28"/>
                <w:szCs w:val="28"/>
              </w:rPr>
              <w:lastRenderedPageBreak/>
              <w:t>10</w:t>
            </w:r>
          </w:p>
        </w:tc>
        <w:tc>
          <w:tcPr>
            <w:tcW w:w="7253" w:type="dxa"/>
            <w:tcBorders>
              <w:top w:val="single" w:sz="4" w:space="0" w:color="auto"/>
              <w:left w:val="single" w:sz="4" w:space="0" w:color="auto"/>
              <w:bottom w:val="single" w:sz="4" w:space="0" w:color="auto"/>
              <w:right w:val="single" w:sz="4" w:space="0" w:color="auto"/>
            </w:tcBorders>
            <w:shd w:val="clear" w:color="auto" w:fill="auto"/>
            <w:hideMark/>
          </w:tcPr>
          <w:p w:rsidR="00522138" w:rsidRPr="008A5036" w:rsidRDefault="00522138" w:rsidP="00522138">
            <w:pPr>
              <w:rPr>
                <w:sz w:val="28"/>
                <w:szCs w:val="28"/>
              </w:rPr>
            </w:pPr>
            <w:r w:rsidRPr="008A5036">
              <w:rPr>
                <w:sz w:val="28"/>
                <w:szCs w:val="28"/>
              </w:rPr>
              <w:t>Город Ижевск</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522138" w:rsidRPr="008A5036" w:rsidRDefault="00522138" w:rsidP="00522138">
            <w:pPr>
              <w:jc w:val="right"/>
              <w:rPr>
                <w:sz w:val="28"/>
                <w:szCs w:val="28"/>
              </w:rPr>
            </w:pPr>
            <w:r w:rsidRPr="008A5036">
              <w:rPr>
                <w:sz w:val="28"/>
                <w:szCs w:val="28"/>
              </w:rPr>
              <w:t>3 562,5</w:t>
            </w:r>
          </w:p>
        </w:tc>
      </w:tr>
      <w:tr w:rsidR="00522138" w:rsidRPr="008A5036" w:rsidTr="0017184D">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522138" w:rsidRPr="008A5036" w:rsidRDefault="00522138" w:rsidP="00522138">
            <w:pPr>
              <w:jc w:val="center"/>
              <w:rPr>
                <w:sz w:val="28"/>
                <w:szCs w:val="28"/>
              </w:rPr>
            </w:pPr>
            <w:r w:rsidRPr="008A5036">
              <w:rPr>
                <w:sz w:val="28"/>
                <w:szCs w:val="28"/>
              </w:rPr>
              <w:t>11</w:t>
            </w:r>
          </w:p>
        </w:tc>
        <w:tc>
          <w:tcPr>
            <w:tcW w:w="7253" w:type="dxa"/>
            <w:tcBorders>
              <w:top w:val="single" w:sz="4" w:space="0" w:color="auto"/>
              <w:left w:val="single" w:sz="4" w:space="0" w:color="auto"/>
              <w:bottom w:val="single" w:sz="4" w:space="0" w:color="auto"/>
              <w:right w:val="single" w:sz="4" w:space="0" w:color="auto"/>
            </w:tcBorders>
            <w:shd w:val="clear" w:color="auto" w:fill="auto"/>
            <w:hideMark/>
          </w:tcPr>
          <w:p w:rsidR="00522138" w:rsidRPr="008A5036" w:rsidRDefault="00522138" w:rsidP="00522138">
            <w:pPr>
              <w:rPr>
                <w:sz w:val="28"/>
                <w:szCs w:val="28"/>
              </w:rPr>
            </w:pPr>
            <w:r w:rsidRPr="008A5036">
              <w:rPr>
                <w:sz w:val="28"/>
                <w:szCs w:val="28"/>
              </w:rPr>
              <w:t>Город Воткинск</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522138" w:rsidRPr="008A5036" w:rsidRDefault="00522138" w:rsidP="00522138">
            <w:pPr>
              <w:jc w:val="right"/>
              <w:rPr>
                <w:sz w:val="28"/>
                <w:szCs w:val="28"/>
              </w:rPr>
            </w:pPr>
            <w:r w:rsidRPr="008A5036">
              <w:rPr>
                <w:sz w:val="28"/>
                <w:szCs w:val="28"/>
              </w:rPr>
              <w:t>2 475,0</w:t>
            </w:r>
          </w:p>
        </w:tc>
      </w:tr>
      <w:tr w:rsidR="00522138" w:rsidRPr="008A5036" w:rsidTr="0017184D">
        <w:trPr>
          <w:trHeight w:val="289"/>
        </w:trPr>
        <w:tc>
          <w:tcPr>
            <w:tcW w:w="700" w:type="dxa"/>
            <w:tcBorders>
              <w:top w:val="single" w:sz="4" w:space="0" w:color="auto"/>
              <w:left w:val="single" w:sz="4" w:space="0" w:color="000000"/>
              <w:bottom w:val="single" w:sz="4" w:space="0" w:color="000000"/>
              <w:right w:val="single" w:sz="4" w:space="0" w:color="000000"/>
            </w:tcBorders>
            <w:shd w:val="clear" w:color="auto" w:fill="auto"/>
            <w:hideMark/>
          </w:tcPr>
          <w:p w:rsidR="00522138" w:rsidRPr="008A5036" w:rsidRDefault="00522138" w:rsidP="00522138">
            <w:pPr>
              <w:rPr>
                <w:sz w:val="28"/>
                <w:szCs w:val="28"/>
              </w:rPr>
            </w:pPr>
            <w:r w:rsidRPr="008A5036">
              <w:rPr>
                <w:sz w:val="28"/>
                <w:szCs w:val="28"/>
              </w:rPr>
              <w:t> </w:t>
            </w:r>
          </w:p>
        </w:tc>
        <w:tc>
          <w:tcPr>
            <w:tcW w:w="7253" w:type="dxa"/>
            <w:tcBorders>
              <w:top w:val="single" w:sz="4" w:space="0" w:color="auto"/>
              <w:left w:val="nil"/>
              <w:bottom w:val="single" w:sz="4" w:space="0" w:color="000000"/>
              <w:right w:val="nil"/>
            </w:tcBorders>
            <w:shd w:val="clear" w:color="auto" w:fill="auto"/>
            <w:hideMark/>
          </w:tcPr>
          <w:p w:rsidR="00522138" w:rsidRPr="008A5036" w:rsidRDefault="00522138" w:rsidP="00522138">
            <w:pPr>
              <w:rPr>
                <w:b/>
                <w:bCs/>
                <w:sz w:val="28"/>
                <w:szCs w:val="28"/>
              </w:rPr>
            </w:pPr>
            <w:r w:rsidRPr="008A5036">
              <w:rPr>
                <w:b/>
                <w:bCs/>
                <w:sz w:val="28"/>
                <w:szCs w:val="28"/>
              </w:rPr>
              <w:t>Итого</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522138" w:rsidRPr="008A5036" w:rsidRDefault="00522138" w:rsidP="00522138">
            <w:pPr>
              <w:jc w:val="right"/>
              <w:rPr>
                <w:b/>
                <w:bCs/>
                <w:sz w:val="28"/>
                <w:szCs w:val="28"/>
              </w:rPr>
            </w:pPr>
            <w:r w:rsidRPr="008A5036">
              <w:rPr>
                <w:b/>
                <w:bCs/>
                <w:sz w:val="28"/>
                <w:szCs w:val="28"/>
              </w:rPr>
              <w:t>30 478,2</w:t>
            </w:r>
          </w:p>
        </w:tc>
      </w:tr>
    </w:tbl>
    <w:p w:rsidR="00522138" w:rsidRPr="008A5036" w:rsidRDefault="005871DC" w:rsidP="005B6D60">
      <w:pPr>
        <w:spacing w:line="242" w:lineRule="auto"/>
        <w:ind w:right="139" w:firstLine="567"/>
        <w:jc w:val="both"/>
        <w:rPr>
          <w:sz w:val="28"/>
          <w:szCs w:val="28"/>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w:t>
      </w:r>
      <w:r w:rsidR="00484B25" w:rsidRPr="008A5036">
        <w:rPr>
          <w:sz w:val="28"/>
          <w:szCs w:val="28"/>
        </w:rPr>
        <w:t>;</w:t>
      </w:r>
    </w:p>
    <w:p w:rsidR="00484B25" w:rsidRPr="008A5036" w:rsidRDefault="00484B25" w:rsidP="005B6D60">
      <w:pPr>
        <w:spacing w:line="242" w:lineRule="auto"/>
        <w:ind w:right="139" w:firstLine="567"/>
        <w:jc w:val="both"/>
        <w:rPr>
          <w:sz w:val="28"/>
          <w:szCs w:val="28"/>
        </w:rPr>
      </w:pPr>
      <w:r w:rsidRPr="008A5036">
        <w:rPr>
          <w:sz w:val="28"/>
          <w:szCs w:val="28"/>
        </w:rPr>
        <w:t>2</w:t>
      </w:r>
      <w:r w:rsidR="00543DA8" w:rsidRPr="008A5036">
        <w:rPr>
          <w:sz w:val="28"/>
          <w:szCs w:val="28"/>
        </w:rPr>
        <w:t>1</w:t>
      </w:r>
      <w:r w:rsidRPr="008A5036">
        <w:rPr>
          <w:sz w:val="28"/>
          <w:szCs w:val="28"/>
        </w:rPr>
        <w:t xml:space="preserve">) приложение 18 дополнить таблицей </w:t>
      </w:r>
      <w:r w:rsidR="00DA268E" w:rsidRPr="008A5036">
        <w:rPr>
          <w:sz w:val="28"/>
          <w:szCs w:val="28"/>
        </w:rPr>
        <w:t>30 следующего содержания:</w:t>
      </w:r>
    </w:p>
    <w:tbl>
      <w:tblPr>
        <w:tblW w:w="9654" w:type="dxa"/>
        <w:tblInd w:w="93" w:type="dxa"/>
        <w:tblLook w:val="04A0" w:firstRow="1" w:lastRow="0" w:firstColumn="1" w:lastColumn="0" w:noHBand="0" w:noVBand="1"/>
      </w:tblPr>
      <w:tblGrid>
        <w:gridCol w:w="686"/>
        <w:gridCol w:w="6417"/>
        <w:gridCol w:w="2551"/>
      </w:tblGrid>
      <w:tr w:rsidR="00484B25" w:rsidRPr="008A5036" w:rsidTr="002B4697">
        <w:trPr>
          <w:trHeight w:val="398"/>
        </w:trPr>
        <w:tc>
          <w:tcPr>
            <w:tcW w:w="686" w:type="dxa"/>
            <w:tcBorders>
              <w:top w:val="nil"/>
              <w:left w:val="nil"/>
              <w:bottom w:val="nil"/>
              <w:right w:val="nil"/>
            </w:tcBorders>
            <w:shd w:val="clear" w:color="auto" w:fill="auto"/>
            <w:hideMark/>
          </w:tcPr>
          <w:p w:rsidR="00484B25" w:rsidRPr="008A5036" w:rsidRDefault="00484B25" w:rsidP="00484B25">
            <w:pPr>
              <w:jc w:val="center"/>
              <w:rPr>
                <w:b/>
                <w:bCs/>
                <w:sz w:val="28"/>
                <w:szCs w:val="28"/>
              </w:rPr>
            </w:pPr>
          </w:p>
        </w:tc>
        <w:tc>
          <w:tcPr>
            <w:tcW w:w="8968" w:type="dxa"/>
            <w:gridSpan w:val="2"/>
            <w:tcBorders>
              <w:top w:val="nil"/>
              <w:left w:val="nil"/>
              <w:bottom w:val="nil"/>
              <w:right w:val="nil"/>
            </w:tcBorders>
            <w:shd w:val="clear" w:color="auto" w:fill="auto"/>
            <w:hideMark/>
          </w:tcPr>
          <w:p w:rsidR="00484B25" w:rsidRPr="008A5036" w:rsidRDefault="00DA268E" w:rsidP="00484B25">
            <w:pPr>
              <w:jc w:val="right"/>
              <w:rPr>
                <w:sz w:val="28"/>
                <w:szCs w:val="28"/>
              </w:rPr>
            </w:pPr>
            <w:r w:rsidRPr="008A5036">
              <w:rPr>
                <w:sz w:val="28"/>
                <w:szCs w:val="28"/>
              </w:rPr>
              <w:t>«</w:t>
            </w:r>
            <w:r w:rsidR="00484B25" w:rsidRPr="008A5036">
              <w:rPr>
                <w:sz w:val="28"/>
                <w:szCs w:val="28"/>
              </w:rPr>
              <w:t>Таблица 30</w:t>
            </w:r>
          </w:p>
        </w:tc>
      </w:tr>
      <w:tr w:rsidR="00484B25" w:rsidRPr="008A5036" w:rsidTr="002B4697">
        <w:trPr>
          <w:trHeight w:val="979"/>
        </w:trPr>
        <w:tc>
          <w:tcPr>
            <w:tcW w:w="9654" w:type="dxa"/>
            <w:gridSpan w:val="3"/>
            <w:tcBorders>
              <w:top w:val="nil"/>
              <w:left w:val="nil"/>
              <w:bottom w:val="nil"/>
              <w:right w:val="nil"/>
            </w:tcBorders>
            <w:shd w:val="clear" w:color="auto" w:fill="auto"/>
            <w:vAlign w:val="center"/>
            <w:hideMark/>
          </w:tcPr>
          <w:p w:rsidR="00484B25" w:rsidRPr="008A5036" w:rsidRDefault="00484B25" w:rsidP="00484B25">
            <w:pPr>
              <w:jc w:val="center"/>
              <w:rPr>
                <w:b/>
                <w:bCs/>
                <w:sz w:val="28"/>
                <w:szCs w:val="28"/>
              </w:rPr>
            </w:pPr>
            <w:r w:rsidRPr="008A5036">
              <w:rPr>
                <w:b/>
                <w:bCs/>
                <w:sz w:val="28"/>
                <w:szCs w:val="28"/>
              </w:rPr>
              <w:t xml:space="preserve">Распределение субвенции из бюджета Удмуртской Республики </w:t>
            </w:r>
            <w:r w:rsidR="002B4697">
              <w:rPr>
                <w:b/>
                <w:bCs/>
                <w:sz w:val="28"/>
                <w:szCs w:val="28"/>
              </w:rPr>
              <w:br/>
            </w:r>
            <w:r w:rsidRPr="008A5036">
              <w:rPr>
                <w:b/>
                <w:bCs/>
                <w:sz w:val="28"/>
                <w:szCs w:val="28"/>
              </w:rPr>
              <w:t xml:space="preserve">бюджетам муниципальных образований в Удмуртской Республике </w:t>
            </w:r>
            <w:r w:rsidR="002B4697">
              <w:rPr>
                <w:b/>
                <w:bCs/>
                <w:sz w:val="28"/>
                <w:szCs w:val="28"/>
              </w:rPr>
              <w:br/>
            </w:r>
            <w:r w:rsidRPr="008A5036">
              <w:rPr>
                <w:b/>
                <w:bCs/>
                <w:sz w:val="28"/>
                <w:szCs w:val="28"/>
              </w:rPr>
              <w:t>на проведение Всероссийской переписи населения на 2021 год</w:t>
            </w:r>
          </w:p>
        </w:tc>
      </w:tr>
      <w:tr w:rsidR="00484B25" w:rsidRPr="008A5036" w:rsidTr="002B4697">
        <w:trPr>
          <w:trHeight w:val="645"/>
        </w:trPr>
        <w:tc>
          <w:tcPr>
            <w:tcW w:w="9654" w:type="dxa"/>
            <w:gridSpan w:val="3"/>
            <w:tcBorders>
              <w:top w:val="nil"/>
              <w:left w:val="nil"/>
              <w:bottom w:val="nil"/>
              <w:right w:val="nil"/>
            </w:tcBorders>
            <w:shd w:val="clear" w:color="auto" w:fill="auto"/>
            <w:vAlign w:val="center"/>
            <w:hideMark/>
          </w:tcPr>
          <w:p w:rsidR="00484B25" w:rsidRPr="008A5036" w:rsidRDefault="00484B25" w:rsidP="00484B25">
            <w:pPr>
              <w:jc w:val="center"/>
              <w:rPr>
                <w:b/>
                <w:bCs/>
                <w:sz w:val="28"/>
                <w:szCs w:val="28"/>
              </w:rPr>
            </w:pPr>
            <w:r w:rsidRPr="008A5036">
              <w:rPr>
                <w:b/>
                <w:bCs/>
                <w:sz w:val="28"/>
                <w:szCs w:val="28"/>
              </w:rPr>
              <w:t>(Администрация Главы и Правительства Удмуртской Республики</w:t>
            </w:r>
            <w:r w:rsidR="002B4697">
              <w:rPr>
                <w:b/>
                <w:bCs/>
                <w:sz w:val="28"/>
                <w:szCs w:val="28"/>
              </w:rPr>
              <w:t>,</w:t>
            </w:r>
            <w:r w:rsidRPr="008A5036">
              <w:rPr>
                <w:b/>
                <w:bCs/>
                <w:sz w:val="28"/>
                <w:szCs w:val="28"/>
              </w:rPr>
              <w:t xml:space="preserve"> целевая статья: 9900354690)</w:t>
            </w:r>
          </w:p>
          <w:p w:rsidR="00DA268E" w:rsidRPr="008A5036" w:rsidRDefault="00DA268E" w:rsidP="00DA268E">
            <w:pPr>
              <w:jc w:val="right"/>
              <w:rPr>
                <w:bCs/>
                <w:sz w:val="28"/>
                <w:szCs w:val="28"/>
              </w:rPr>
            </w:pPr>
            <w:r w:rsidRPr="008A5036">
              <w:rPr>
                <w:bCs/>
                <w:sz w:val="28"/>
                <w:szCs w:val="28"/>
              </w:rPr>
              <w:t>тыс.руб.</w:t>
            </w:r>
          </w:p>
        </w:tc>
      </w:tr>
      <w:tr w:rsidR="00484B25" w:rsidRPr="008A5036" w:rsidTr="002B4697">
        <w:trPr>
          <w:trHeight w:val="645"/>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4B25" w:rsidRPr="008A5036" w:rsidRDefault="00484B25" w:rsidP="00484B25">
            <w:pPr>
              <w:jc w:val="center"/>
              <w:rPr>
                <w:b/>
                <w:bCs/>
                <w:sz w:val="28"/>
                <w:szCs w:val="28"/>
              </w:rPr>
            </w:pPr>
            <w:r w:rsidRPr="008A5036">
              <w:rPr>
                <w:b/>
                <w:bCs/>
                <w:sz w:val="28"/>
                <w:szCs w:val="28"/>
              </w:rPr>
              <w:t>№ п/п</w:t>
            </w:r>
          </w:p>
        </w:tc>
        <w:tc>
          <w:tcPr>
            <w:tcW w:w="6417" w:type="dxa"/>
            <w:tcBorders>
              <w:top w:val="single" w:sz="4" w:space="0" w:color="000000"/>
              <w:left w:val="nil"/>
              <w:bottom w:val="single" w:sz="4" w:space="0" w:color="000000"/>
              <w:right w:val="single" w:sz="4" w:space="0" w:color="000000"/>
            </w:tcBorders>
            <w:shd w:val="clear" w:color="auto" w:fill="auto"/>
            <w:vAlign w:val="center"/>
            <w:hideMark/>
          </w:tcPr>
          <w:p w:rsidR="00484B25" w:rsidRPr="008A5036" w:rsidRDefault="00484B25" w:rsidP="00484B25">
            <w:pPr>
              <w:jc w:val="center"/>
              <w:rPr>
                <w:b/>
                <w:bCs/>
                <w:sz w:val="28"/>
                <w:szCs w:val="28"/>
              </w:rPr>
            </w:pPr>
            <w:r w:rsidRPr="008A5036">
              <w:rPr>
                <w:b/>
                <w:bCs/>
                <w:sz w:val="28"/>
                <w:szCs w:val="28"/>
              </w:rPr>
              <w:t>Наименование муниципальных образований</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484B25" w:rsidRPr="008A5036" w:rsidRDefault="00484B25" w:rsidP="00484B25">
            <w:pPr>
              <w:jc w:val="center"/>
              <w:rPr>
                <w:b/>
                <w:bCs/>
                <w:sz w:val="28"/>
                <w:szCs w:val="28"/>
              </w:rPr>
            </w:pPr>
            <w:r w:rsidRPr="008A5036">
              <w:rPr>
                <w:b/>
                <w:bCs/>
                <w:sz w:val="28"/>
                <w:szCs w:val="28"/>
              </w:rPr>
              <w:t>2021 год</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1</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Алнашский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313,9</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2</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Балезинский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414,5</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3</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Вавожский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263,6</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4</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Воткинский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364,2</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5</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Глазовский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263,6</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6</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Граховский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163,0</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7</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Дебёсский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213,3</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8</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Завьяловский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1 169,1</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9</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Игринский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565,4</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10</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Камбарский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263,6</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11</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Каракулинский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163,0</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12</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Кезский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313,9</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13</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Кизнерский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263,6</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14</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Киясовский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163,0</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15</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r w:rsidRPr="008A5036">
              <w:rPr>
                <w:sz w:val="28"/>
                <w:szCs w:val="28"/>
              </w:rPr>
              <w:t>Красногорский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112,6</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16</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Малопургинский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515,1</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17</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Можгинский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414,5</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18</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Сарапульский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364,2</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19</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Селтинский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163,0</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20</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Сюмсинский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163,0</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21</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Увинский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615,7</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22</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Шарканский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313,9</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23</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Юкаменский</w:t>
            </w:r>
            <w:proofErr w:type="spellEnd"/>
            <w:r w:rsidRPr="008A5036">
              <w:rPr>
                <w:sz w:val="28"/>
                <w:szCs w:val="28"/>
              </w:rPr>
              <w:t xml:space="preserve"> район</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112,6</w:t>
            </w:r>
          </w:p>
        </w:tc>
      </w:tr>
      <w:tr w:rsidR="0088015E" w:rsidRPr="008A5036" w:rsidTr="002B4697">
        <w:trPr>
          <w:trHeight w:val="300"/>
        </w:trPr>
        <w:tc>
          <w:tcPr>
            <w:tcW w:w="686" w:type="dxa"/>
            <w:tcBorders>
              <w:top w:val="nil"/>
              <w:left w:val="single" w:sz="4" w:space="0" w:color="000000"/>
              <w:bottom w:val="single" w:sz="4" w:space="0" w:color="auto"/>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24</w:t>
            </w:r>
          </w:p>
        </w:tc>
        <w:tc>
          <w:tcPr>
            <w:tcW w:w="6417" w:type="dxa"/>
            <w:tcBorders>
              <w:top w:val="nil"/>
              <w:left w:val="nil"/>
              <w:bottom w:val="single" w:sz="4" w:space="0" w:color="auto"/>
              <w:right w:val="single" w:sz="4" w:space="0" w:color="000000"/>
            </w:tcBorders>
            <w:shd w:val="clear" w:color="auto" w:fill="auto"/>
            <w:hideMark/>
          </w:tcPr>
          <w:p w:rsidR="0088015E" w:rsidRPr="008A5036" w:rsidRDefault="0088015E" w:rsidP="00484B25">
            <w:pPr>
              <w:rPr>
                <w:sz w:val="28"/>
                <w:szCs w:val="28"/>
              </w:rPr>
            </w:pPr>
            <w:proofErr w:type="spellStart"/>
            <w:r w:rsidRPr="008A5036">
              <w:rPr>
                <w:sz w:val="28"/>
                <w:szCs w:val="28"/>
              </w:rPr>
              <w:t>Якшур-Бодьинский</w:t>
            </w:r>
            <w:proofErr w:type="spellEnd"/>
            <w:r w:rsidRPr="008A5036">
              <w:rPr>
                <w:sz w:val="28"/>
                <w:szCs w:val="28"/>
              </w:rPr>
              <w:t xml:space="preserve"> район</w:t>
            </w:r>
          </w:p>
        </w:tc>
        <w:tc>
          <w:tcPr>
            <w:tcW w:w="2551" w:type="dxa"/>
            <w:tcBorders>
              <w:top w:val="single" w:sz="4" w:space="0" w:color="000000"/>
              <w:left w:val="nil"/>
              <w:bottom w:val="single" w:sz="4" w:space="0" w:color="auto"/>
              <w:right w:val="single" w:sz="4" w:space="0" w:color="000000"/>
            </w:tcBorders>
            <w:shd w:val="clear" w:color="auto" w:fill="auto"/>
            <w:hideMark/>
          </w:tcPr>
          <w:p w:rsidR="0088015E" w:rsidRPr="008A5036" w:rsidRDefault="0088015E">
            <w:pPr>
              <w:jc w:val="right"/>
              <w:rPr>
                <w:sz w:val="28"/>
                <w:szCs w:val="28"/>
              </w:rPr>
            </w:pPr>
            <w:r w:rsidRPr="008A5036">
              <w:rPr>
                <w:sz w:val="28"/>
                <w:szCs w:val="28"/>
              </w:rPr>
              <w:t>313,9</w:t>
            </w:r>
          </w:p>
        </w:tc>
      </w:tr>
      <w:tr w:rsidR="0088015E" w:rsidRPr="008A5036" w:rsidTr="002B4697">
        <w:trPr>
          <w:trHeight w:val="300"/>
        </w:trPr>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88015E" w:rsidRPr="008A5036" w:rsidRDefault="0088015E" w:rsidP="00484B25">
            <w:pPr>
              <w:jc w:val="center"/>
              <w:rPr>
                <w:sz w:val="28"/>
                <w:szCs w:val="28"/>
              </w:rPr>
            </w:pPr>
            <w:r w:rsidRPr="008A5036">
              <w:rPr>
                <w:sz w:val="28"/>
                <w:szCs w:val="28"/>
              </w:rPr>
              <w:t>25</w:t>
            </w:r>
          </w:p>
        </w:tc>
        <w:tc>
          <w:tcPr>
            <w:tcW w:w="6417" w:type="dxa"/>
            <w:tcBorders>
              <w:top w:val="single" w:sz="4" w:space="0" w:color="auto"/>
              <w:left w:val="single" w:sz="4" w:space="0" w:color="auto"/>
              <w:bottom w:val="single" w:sz="4" w:space="0" w:color="auto"/>
              <w:right w:val="single" w:sz="4" w:space="0" w:color="auto"/>
            </w:tcBorders>
            <w:shd w:val="clear" w:color="auto" w:fill="auto"/>
            <w:hideMark/>
          </w:tcPr>
          <w:p w:rsidR="0088015E" w:rsidRPr="008A5036" w:rsidRDefault="0088015E" w:rsidP="00484B25">
            <w:pPr>
              <w:rPr>
                <w:sz w:val="28"/>
                <w:szCs w:val="28"/>
              </w:rPr>
            </w:pPr>
            <w:proofErr w:type="spellStart"/>
            <w:r w:rsidRPr="008A5036">
              <w:rPr>
                <w:sz w:val="28"/>
                <w:szCs w:val="28"/>
              </w:rPr>
              <w:t>Ярский</w:t>
            </w:r>
            <w:proofErr w:type="spellEnd"/>
            <w:r w:rsidRPr="008A5036">
              <w:rPr>
                <w:sz w:val="28"/>
                <w:szCs w:val="28"/>
              </w:rPr>
              <w:t xml:space="preserve"> район</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88015E" w:rsidRPr="008A5036" w:rsidRDefault="0088015E">
            <w:pPr>
              <w:jc w:val="right"/>
              <w:rPr>
                <w:sz w:val="28"/>
                <w:szCs w:val="28"/>
              </w:rPr>
            </w:pPr>
            <w:r w:rsidRPr="008A5036">
              <w:rPr>
                <w:sz w:val="28"/>
                <w:szCs w:val="28"/>
              </w:rPr>
              <w:t>213,3</w:t>
            </w:r>
          </w:p>
        </w:tc>
      </w:tr>
      <w:tr w:rsidR="0088015E" w:rsidRPr="008A5036" w:rsidTr="002B4697">
        <w:trPr>
          <w:trHeight w:val="300"/>
        </w:trPr>
        <w:tc>
          <w:tcPr>
            <w:tcW w:w="686" w:type="dxa"/>
            <w:tcBorders>
              <w:top w:val="single" w:sz="4" w:space="0" w:color="auto"/>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26</w:t>
            </w:r>
          </w:p>
        </w:tc>
        <w:tc>
          <w:tcPr>
            <w:tcW w:w="6417" w:type="dxa"/>
            <w:tcBorders>
              <w:top w:val="single" w:sz="4" w:space="0" w:color="auto"/>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r w:rsidRPr="008A5036">
              <w:rPr>
                <w:sz w:val="28"/>
                <w:szCs w:val="28"/>
              </w:rPr>
              <w:t>Город Ижевск</w:t>
            </w:r>
          </w:p>
        </w:tc>
        <w:tc>
          <w:tcPr>
            <w:tcW w:w="2551" w:type="dxa"/>
            <w:tcBorders>
              <w:top w:val="single" w:sz="4" w:space="0" w:color="auto"/>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10 071,3</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27</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r w:rsidRPr="008A5036">
              <w:rPr>
                <w:sz w:val="28"/>
                <w:szCs w:val="28"/>
              </w:rPr>
              <w:t>Город Сарапул</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1 470,9</w:t>
            </w:r>
          </w:p>
        </w:tc>
      </w:tr>
      <w:tr w:rsidR="0088015E" w:rsidRPr="008A5036" w:rsidTr="002B4697">
        <w:trPr>
          <w:trHeight w:val="300"/>
        </w:trPr>
        <w:tc>
          <w:tcPr>
            <w:tcW w:w="686" w:type="dxa"/>
            <w:tcBorders>
              <w:top w:val="nil"/>
              <w:left w:val="single" w:sz="4" w:space="0" w:color="000000"/>
              <w:bottom w:val="single" w:sz="4" w:space="0" w:color="000000"/>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28</w:t>
            </w:r>
          </w:p>
        </w:tc>
        <w:tc>
          <w:tcPr>
            <w:tcW w:w="6417" w:type="dxa"/>
            <w:tcBorders>
              <w:top w:val="nil"/>
              <w:left w:val="nil"/>
              <w:bottom w:val="single" w:sz="4" w:space="0" w:color="000000"/>
              <w:right w:val="single" w:sz="4" w:space="0" w:color="000000"/>
            </w:tcBorders>
            <w:shd w:val="clear" w:color="auto" w:fill="auto"/>
            <w:hideMark/>
          </w:tcPr>
          <w:p w:rsidR="0088015E" w:rsidRPr="008A5036" w:rsidRDefault="0088015E" w:rsidP="00484B25">
            <w:pPr>
              <w:rPr>
                <w:sz w:val="28"/>
                <w:szCs w:val="28"/>
              </w:rPr>
            </w:pPr>
            <w:r w:rsidRPr="008A5036">
              <w:rPr>
                <w:sz w:val="28"/>
                <w:szCs w:val="28"/>
              </w:rPr>
              <w:t>Город Воткинск</w:t>
            </w:r>
          </w:p>
        </w:tc>
        <w:tc>
          <w:tcPr>
            <w:tcW w:w="2551" w:type="dxa"/>
            <w:tcBorders>
              <w:top w:val="single" w:sz="4" w:space="0" w:color="000000"/>
              <w:left w:val="nil"/>
              <w:bottom w:val="single" w:sz="4" w:space="0" w:color="000000"/>
              <w:right w:val="single" w:sz="4" w:space="0" w:color="000000"/>
            </w:tcBorders>
            <w:shd w:val="clear" w:color="auto" w:fill="auto"/>
            <w:hideMark/>
          </w:tcPr>
          <w:p w:rsidR="0088015E" w:rsidRPr="008A5036" w:rsidRDefault="0088015E">
            <w:pPr>
              <w:jc w:val="right"/>
              <w:rPr>
                <w:sz w:val="28"/>
                <w:szCs w:val="28"/>
              </w:rPr>
            </w:pPr>
            <w:r w:rsidRPr="008A5036">
              <w:rPr>
                <w:sz w:val="28"/>
                <w:szCs w:val="28"/>
              </w:rPr>
              <w:t>1 470,9</w:t>
            </w:r>
          </w:p>
        </w:tc>
      </w:tr>
      <w:tr w:rsidR="0088015E" w:rsidRPr="008A5036" w:rsidTr="002B4697">
        <w:trPr>
          <w:trHeight w:val="300"/>
        </w:trPr>
        <w:tc>
          <w:tcPr>
            <w:tcW w:w="686" w:type="dxa"/>
            <w:tcBorders>
              <w:top w:val="nil"/>
              <w:left w:val="single" w:sz="4" w:space="0" w:color="000000"/>
              <w:bottom w:val="single" w:sz="4" w:space="0" w:color="auto"/>
              <w:right w:val="single" w:sz="4" w:space="0" w:color="000000"/>
            </w:tcBorders>
            <w:shd w:val="clear" w:color="auto" w:fill="auto"/>
            <w:hideMark/>
          </w:tcPr>
          <w:p w:rsidR="0088015E" w:rsidRPr="008A5036" w:rsidRDefault="0088015E" w:rsidP="00484B25">
            <w:pPr>
              <w:jc w:val="center"/>
              <w:rPr>
                <w:sz w:val="28"/>
                <w:szCs w:val="28"/>
              </w:rPr>
            </w:pPr>
            <w:r w:rsidRPr="008A5036">
              <w:rPr>
                <w:sz w:val="28"/>
                <w:szCs w:val="28"/>
              </w:rPr>
              <w:t>29</w:t>
            </w:r>
          </w:p>
        </w:tc>
        <w:tc>
          <w:tcPr>
            <w:tcW w:w="6417" w:type="dxa"/>
            <w:tcBorders>
              <w:top w:val="nil"/>
              <w:left w:val="nil"/>
              <w:bottom w:val="single" w:sz="4" w:space="0" w:color="auto"/>
              <w:right w:val="single" w:sz="4" w:space="0" w:color="000000"/>
            </w:tcBorders>
            <w:shd w:val="clear" w:color="auto" w:fill="auto"/>
            <w:hideMark/>
          </w:tcPr>
          <w:p w:rsidR="0088015E" w:rsidRPr="008A5036" w:rsidRDefault="0088015E" w:rsidP="00484B25">
            <w:pPr>
              <w:rPr>
                <w:sz w:val="28"/>
                <w:szCs w:val="28"/>
              </w:rPr>
            </w:pPr>
            <w:r w:rsidRPr="008A5036">
              <w:rPr>
                <w:sz w:val="28"/>
                <w:szCs w:val="28"/>
              </w:rPr>
              <w:t>Город Глазов</w:t>
            </w:r>
          </w:p>
        </w:tc>
        <w:tc>
          <w:tcPr>
            <w:tcW w:w="2551" w:type="dxa"/>
            <w:tcBorders>
              <w:top w:val="single" w:sz="4" w:space="0" w:color="000000"/>
              <w:left w:val="nil"/>
              <w:bottom w:val="single" w:sz="4" w:space="0" w:color="auto"/>
              <w:right w:val="single" w:sz="4" w:space="0" w:color="000000"/>
            </w:tcBorders>
            <w:shd w:val="clear" w:color="auto" w:fill="auto"/>
            <w:hideMark/>
          </w:tcPr>
          <w:p w:rsidR="0088015E" w:rsidRPr="008A5036" w:rsidRDefault="0088015E">
            <w:pPr>
              <w:jc w:val="right"/>
              <w:rPr>
                <w:sz w:val="28"/>
                <w:szCs w:val="28"/>
              </w:rPr>
            </w:pPr>
            <w:r w:rsidRPr="008A5036">
              <w:rPr>
                <w:sz w:val="28"/>
                <w:szCs w:val="28"/>
              </w:rPr>
              <w:t>1 370,3</w:t>
            </w:r>
          </w:p>
        </w:tc>
      </w:tr>
      <w:tr w:rsidR="0088015E" w:rsidRPr="008A5036" w:rsidTr="002B4697">
        <w:trPr>
          <w:trHeight w:val="289"/>
        </w:trPr>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88015E" w:rsidRPr="008A5036" w:rsidRDefault="0088015E" w:rsidP="00484B25">
            <w:pPr>
              <w:jc w:val="center"/>
              <w:rPr>
                <w:sz w:val="28"/>
                <w:szCs w:val="28"/>
              </w:rPr>
            </w:pPr>
            <w:r w:rsidRPr="008A5036">
              <w:rPr>
                <w:sz w:val="28"/>
                <w:szCs w:val="28"/>
              </w:rPr>
              <w:lastRenderedPageBreak/>
              <w:t>30</w:t>
            </w:r>
          </w:p>
        </w:tc>
        <w:tc>
          <w:tcPr>
            <w:tcW w:w="6417" w:type="dxa"/>
            <w:tcBorders>
              <w:top w:val="single" w:sz="4" w:space="0" w:color="auto"/>
              <w:left w:val="single" w:sz="4" w:space="0" w:color="auto"/>
              <w:bottom w:val="single" w:sz="4" w:space="0" w:color="auto"/>
              <w:right w:val="single" w:sz="4" w:space="0" w:color="auto"/>
            </w:tcBorders>
            <w:shd w:val="clear" w:color="auto" w:fill="auto"/>
            <w:hideMark/>
          </w:tcPr>
          <w:p w:rsidR="0088015E" w:rsidRPr="008A5036" w:rsidRDefault="0088015E" w:rsidP="00484B25">
            <w:pPr>
              <w:rPr>
                <w:sz w:val="28"/>
                <w:szCs w:val="28"/>
              </w:rPr>
            </w:pPr>
            <w:r w:rsidRPr="008A5036">
              <w:rPr>
                <w:sz w:val="28"/>
                <w:szCs w:val="28"/>
              </w:rPr>
              <w:t>Город Можга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88015E" w:rsidRPr="008A5036" w:rsidRDefault="0088015E">
            <w:pPr>
              <w:jc w:val="right"/>
              <w:rPr>
                <w:sz w:val="28"/>
                <w:szCs w:val="28"/>
              </w:rPr>
            </w:pPr>
            <w:r w:rsidRPr="008A5036">
              <w:rPr>
                <w:sz w:val="28"/>
                <w:szCs w:val="28"/>
              </w:rPr>
              <w:t>766,6</w:t>
            </w:r>
          </w:p>
        </w:tc>
      </w:tr>
      <w:tr w:rsidR="0088015E" w:rsidRPr="008A5036" w:rsidTr="002B4697">
        <w:trPr>
          <w:trHeight w:val="250"/>
        </w:trPr>
        <w:tc>
          <w:tcPr>
            <w:tcW w:w="686" w:type="dxa"/>
            <w:tcBorders>
              <w:top w:val="single" w:sz="4" w:space="0" w:color="auto"/>
              <w:left w:val="single" w:sz="4" w:space="0" w:color="000000"/>
              <w:bottom w:val="single" w:sz="4" w:space="0" w:color="000000"/>
              <w:right w:val="single" w:sz="4" w:space="0" w:color="000000"/>
            </w:tcBorders>
            <w:shd w:val="clear" w:color="auto" w:fill="auto"/>
            <w:hideMark/>
          </w:tcPr>
          <w:p w:rsidR="0088015E" w:rsidRPr="008A5036" w:rsidRDefault="0088015E" w:rsidP="00484B25">
            <w:pPr>
              <w:rPr>
                <w:sz w:val="28"/>
                <w:szCs w:val="28"/>
              </w:rPr>
            </w:pPr>
            <w:r w:rsidRPr="008A5036">
              <w:rPr>
                <w:sz w:val="28"/>
                <w:szCs w:val="28"/>
              </w:rPr>
              <w:t> </w:t>
            </w:r>
          </w:p>
        </w:tc>
        <w:tc>
          <w:tcPr>
            <w:tcW w:w="6417" w:type="dxa"/>
            <w:tcBorders>
              <w:top w:val="single" w:sz="4" w:space="0" w:color="auto"/>
              <w:left w:val="nil"/>
              <w:bottom w:val="single" w:sz="4" w:space="0" w:color="000000"/>
              <w:right w:val="single" w:sz="4" w:space="0" w:color="000000"/>
            </w:tcBorders>
            <w:shd w:val="clear" w:color="auto" w:fill="auto"/>
            <w:hideMark/>
          </w:tcPr>
          <w:p w:rsidR="0088015E" w:rsidRPr="008A5036" w:rsidRDefault="0088015E" w:rsidP="00484B25">
            <w:pPr>
              <w:rPr>
                <w:b/>
                <w:bCs/>
                <w:sz w:val="28"/>
                <w:szCs w:val="28"/>
              </w:rPr>
            </w:pPr>
            <w:r w:rsidRPr="008A5036">
              <w:rPr>
                <w:b/>
                <w:bCs/>
                <w:sz w:val="28"/>
                <w:szCs w:val="28"/>
              </w:rPr>
              <w:t>Итого</w:t>
            </w:r>
          </w:p>
        </w:tc>
        <w:tc>
          <w:tcPr>
            <w:tcW w:w="2551" w:type="dxa"/>
            <w:tcBorders>
              <w:top w:val="single" w:sz="4" w:space="0" w:color="auto"/>
              <w:left w:val="nil"/>
              <w:bottom w:val="single" w:sz="4" w:space="0" w:color="000000"/>
              <w:right w:val="single" w:sz="4" w:space="0" w:color="000000"/>
            </w:tcBorders>
            <w:shd w:val="clear" w:color="auto" w:fill="auto"/>
            <w:hideMark/>
          </w:tcPr>
          <w:p w:rsidR="0088015E" w:rsidRPr="008A5036" w:rsidRDefault="0088015E">
            <w:pPr>
              <w:jc w:val="right"/>
              <w:rPr>
                <w:b/>
                <w:bCs/>
                <w:sz w:val="28"/>
                <w:szCs w:val="28"/>
              </w:rPr>
            </w:pPr>
            <w:r w:rsidRPr="008A5036">
              <w:rPr>
                <w:b/>
                <w:bCs/>
                <w:sz w:val="28"/>
                <w:szCs w:val="28"/>
              </w:rPr>
              <w:t>23 349,5</w:t>
            </w:r>
          </w:p>
        </w:tc>
      </w:tr>
    </w:tbl>
    <w:p w:rsidR="00BB6B00" w:rsidRPr="008A5036" w:rsidRDefault="00DA268E" w:rsidP="005B6D60">
      <w:pPr>
        <w:spacing w:line="242" w:lineRule="auto"/>
        <w:ind w:right="139" w:firstLine="567"/>
        <w:jc w:val="both"/>
        <w:rPr>
          <w:sz w:val="28"/>
          <w:szCs w:val="28"/>
        </w:rPr>
      </w:pP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r>
      <w:r w:rsidRPr="008A5036">
        <w:rPr>
          <w:sz w:val="28"/>
          <w:szCs w:val="28"/>
        </w:rPr>
        <w:tab/>
        <w:t>».</w:t>
      </w:r>
    </w:p>
    <w:p w:rsidR="00BB6B00" w:rsidRPr="008A5036" w:rsidRDefault="00BB6B00" w:rsidP="00BB6B00">
      <w:pPr>
        <w:pStyle w:val="ConsPlusNormal"/>
        <w:ind w:firstLine="567"/>
        <w:jc w:val="both"/>
        <w:rPr>
          <w:rFonts w:ascii="Times New Roman" w:hAnsi="Times New Roman" w:cs="Times New Roman"/>
          <w:b/>
          <w:sz w:val="28"/>
          <w:szCs w:val="28"/>
        </w:rPr>
      </w:pPr>
      <w:r w:rsidRPr="008A5036">
        <w:rPr>
          <w:rFonts w:ascii="Times New Roman" w:hAnsi="Times New Roman" w:cs="Times New Roman"/>
          <w:b/>
          <w:sz w:val="28"/>
          <w:szCs w:val="28"/>
        </w:rPr>
        <w:t>Статья 2</w:t>
      </w:r>
    </w:p>
    <w:p w:rsidR="00BB6B00" w:rsidRPr="008A5036" w:rsidRDefault="00BB6B00" w:rsidP="00BB6B00">
      <w:pPr>
        <w:autoSpaceDE w:val="0"/>
        <w:autoSpaceDN w:val="0"/>
        <w:adjustRightInd w:val="0"/>
        <w:ind w:firstLine="709"/>
        <w:jc w:val="both"/>
        <w:outlineLvl w:val="0"/>
        <w:rPr>
          <w:b/>
          <w:sz w:val="28"/>
          <w:szCs w:val="28"/>
        </w:rPr>
      </w:pPr>
    </w:p>
    <w:p w:rsidR="00BB6B00" w:rsidRPr="008A5036" w:rsidRDefault="00BB6B00" w:rsidP="00BB6B00">
      <w:pPr>
        <w:autoSpaceDE w:val="0"/>
        <w:autoSpaceDN w:val="0"/>
        <w:adjustRightInd w:val="0"/>
        <w:spacing w:before="280"/>
        <w:ind w:firstLine="540"/>
        <w:jc w:val="both"/>
        <w:rPr>
          <w:sz w:val="28"/>
          <w:szCs w:val="28"/>
        </w:rPr>
      </w:pPr>
      <w:r w:rsidRPr="008A5036">
        <w:rPr>
          <w:sz w:val="28"/>
          <w:szCs w:val="28"/>
        </w:rPr>
        <w:t>Настоящий Закон вступает в силу после его официального опубликования.</w:t>
      </w:r>
    </w:p>
    <w:p w:rsidR="00BB6B00" w:rsidRPr="008A5036" w:rsidRDefault="00BB6B00" w:rsidP="00BB6B00">
      <w:pPr>
        <w:autoSpaceDE w:val="0"/>
        <w:autoSpaceDN w:val="0"/>
        <w:adjustRightInd w:val="0"/>
        <w:ind w:firstLine="709"/>
        <w:jc w:val="both"/>
        <w:rPr>
          <w:sz w:val="28"/>
          <w:szCs w:val="28"/>
        </w:rPr>
      </w:pPr>
      <w:r w:rsidRPr="008A5036">
        <w:rPr>
          <w:sz w:val="28"/>
          <w:szCs w:val="28"/>
        </w:rPr>
        <w:t xml:space="preserve"> </w:t>
      </w:r>
    </w:p>
    <w:p w:rsidR="00BB6B00" w:rsidRPr="008A5036" w:rsidRDefault="00BB6B00" w:rsidP="00BB6B00">
      <w:pPr>
        <w:autoSpaceDE w:val="0"/>
        <w:autoSpaceDN w:val="0"/>
        <w:adjustRightInd w:val="0"/>
        <w:ind w:firstLine="540"/>
        <w:jc w:val="both"/>
        <w:rPr>
          <w:sz w:val="28"/>
          <w:szCs w:val="28"/>
        </w:rPr>
      </w:pPr>
    </w:p>
    <w:p w:rsidR="00BB6B00" w:rsidRPr="008A5036" w:rsidRDefault="00BB6B00" w:rsidP="00BB6B00">
      <w:pPr>
        <w:tabs>
          <w:tab w:val="left" w:pos="1134"/>
        </w:tabs>
        <w:spacing w:line="226" w:lineRule="auto"/>
        <w:ind w:firstLine="142"/>
        <w:rPr>
          <w:b/>
          <w:sz w:val="28"/>
          <w:szCs w:val="28"/>
        </w:rPr>
      </w:pPr>
      <w:r w:rsidRPr="008A5036">
        <w:rPr>
          <w:b/>
          <w:sz w:val="28"/>
          <w:szCs w:val="28"/>
        </w:rPr>
        <w:t xml:space="preserve">                 Глава</w:t>
      </w:r>
    </w:p>
    <w:p w:rsidR="00BB6B00" w:rsidRPr="008A5036" w:rsidRDefault="00BB6B00" w:rsidP="00BB6B00">
      <w:pPr>
        <w:tabs>
          <w:tab w:val="left" w:pos="1134"/>
        </w:tabs>
        <w:spacing w:line="226" w:lineRule="auto"/>
        <w:ind w:firstLine="142"/>
        <w:rPr>
          <w:b/>
          <w:sz w:val="28"/>
          <w:szCs w:val="28"/>
        </w:rPr>
      </w:pPr>
      <w:r w:rsidRPr="008A5036">
        <w:rPr>
          <w:b/>
          <w:sz w:val="28"/>
          <w:szCs w:val="28"/>
        </w:rPr>
        <w:t>Удмуртской Республики</w:t>
      </w:r>
      <w:r w:rsidRPr="008A5036">
        <w:rPr>
          <w:b/>
          <w:sz w:val="28"/>
          <w:szCs w:val="28"/>
        </w:rPr>
        <w:tab/>
        <w:t xml:space="preserve">  </w:t>
      </w:r>
      <w:r w:rsidRPr="008A5036">
        <w:rPr>
          <w:b/>
          <w:sz w:val="28"/>
          <w:szCs w:val="28"/>
        </w:rPr>
        <w:tab/>
      </w:r>
      <w:r w:rsidRPr="008A5036">
        <w:rPr>
          <w:b/>
          <w:sz w:val="28"/>
          <w:szCs w:val="28"/>
        </w:rPr>
        <w:tab/>
      </w:r>
      <w:r w:rsidRPr="008A5036">
        <w:rPr>
          <w:b/>
          <w:sz w:val="28"/>
          <w:szCs w:val="28"/>
        </w:rPr>
        <w:tab/>
        <w:t xml:space="preserve">                              А.В. </w:t>
      </w:r>
      <w:proofErr w:type="spellStart"/>
      <w:r w:rsidRPr="008A5036">
        <w:rPr>
          <w:b/>
          <w:sz w:val="28"/>
          <w:szCs w:val="28"/>
        </w:rPr>
        <w:t>Бречалов</w:t>
      </w:r>
      <w:proofErr w:type="spellEnd"/>
    </w:p>
    <w:p w:rsidR="00BB6B00" w:rsidRPr="008A5036" w:rsidRDefault="00BB6B00" w:rsidP="00BB6B00">
      <w:pPr>
        <w:spacing w:line="226" w:lineRule="auto"/>
        <w:rPr>
          <w:b/>
          <w:sz w:val="28"/>
          <w:szCs w:val="28"/>
        </w:rPr>
      </w:pPr>
    </w:p>
    <w:p w:rsidR="00BB6B00" w:rsidRPr="008A5036" w:rsidRDefault="00BB6B00" w:rsidP="00BB6B00">
      <w:pPr>
        <w:pStyle w:val="a8"/>
        <w:tabs>
          <w:tab w:val="left" w:pos="7371"/>
        </w:tabs>
        <w:spacing w:line="226" w:lineRule="auto"/>
        <w:ind w:left="0" w:right="-1"/>
        <w:jc w:val="both"/>
        <w:rPr>
          <w:sz w:val="28"/>
          <w:szCs w:val="28"/>
        </w:rPr>
      </w:pPr>
    </w:p>
    <w:p w:rsidR="00BB6B00" w:rsidRPr="008A5036" w:rsidRDefault="00BB6B00" w:rsidP="00BB6B00">
      <w:pPr>
        <w:pStyle w:val="a8"/>
        <w:tabs>
          <w:tab w:val="left" w:pos="7371"/>
        </w:tabs>
        <w:spacing w:line="226" w:lineRule="auto"/>
        <w:ind w:left="0" w:right="-1" w:firstLine="142"/>
        <w:jc w:val="both"/>
        <w:rPr>
          <w:sz w:val="28"/>
          <w:szCs w:val="28"/>
        </w:rPr>
      </w:pPr>
    </w:p>
    <w:p w:rsidR="006553BD" w:rsidRPr="006A09AC" w:rsidRDefault="006553BD" w:rsidP="006553BD">
      <w:pPr>
        <w:pStyle w:val="a8"/>
        <w:tabs>
          <w:tab w:val="left" w:pos="7371"/>
        </w:tabs>
        <w:spacing w:line="226" w:lineRule="auto"/>
        <w:ind w:left="0" w:right="-1"/>
        <w:jc w:val="both"/>
        <w:rPr>
          <w:sz w:val="28"/>
          <w:szCs w:val="28"/>
        </w:rPr>
      </w:pPr>
      <w:r w:rsidRPr="006A09AC">
        <w:rPr>
          <w:sz w:val="28"/>
          <w:szCs w:val="28"/>
        </w:rPr>
        <w:t>Проект вносит:</w:t>
      </w:r>
    </w:p>
    <w:p w:rsidR="006553BD" w:rsidRPr="006A09AC" w:rsidRDefault="006553BD" w:rsidP="006553BD">
      <w:pPr>
        <w:pStyle w:val="a8"/>
        <w:tabs>
          <w:tab w:val="left" w:pos="7371"/>
        </w:tabs>
        <w:spacing w:line="226" w:lineRule="auto"/>
        <w:ind w:left="0" w:right="-1"/>
        <w:jc w:val="both"/>
        <w:rPr>
          <w:sz w:val="28"/>
          <w:szCs w:val="28"/>
        </w:rPr>
      </w:pPr>
      <w:r w:rsidRPr="006A09AC">
        <w:rPr>
          <w:sz w:val="28"/>
          <w:szCs w:val="28"/>
        </w:rPr>
        <w:t xml:space="preserve">Правительство </w:t>
      </w:r>
    </w:p>
    <w:p w:rsidR="006553BD" w:rsidRDefault="006553BD" w:rsidP="006553BD">
      <w:pPr>
        <w:pStyle w:val="a8"/>
        <w:tabs>
          <w:tab w:val="left" w:pos="7371"/>
        </w:tabs>
        <w:spacing w:line="226" w:lineRule="auto"/>
        <w:ind w:left="0" w:right="-1"/>
        <w:jc w:val="both"/>
        <w:rPr>
          <w:sz w:val="28"/>
          <w:szCs w:val="26"/>
        </w:rPr>
      </w:pPr>
      <w:r w:rsidRPr="006A09AC">
        <w:rPr>
          <w:sz w:val="28"/>
          <w:szCs w:val="28"/>
        </w:rPr>
        <w:t xml:space="preserve">Удмуртской Республики      </w:t>
      </w:r>
      <w:r>
        <w:rPr>
          <w:sz w:val="28"/>
          <w:szCs w:val="26"/>
        </w:rPr>
        <w:tab/>
        <w:t xml:space="preserve">       </w:t>
      </w:r>
      <w:r w:rsidR="007668E8">
        <w:rPr>
          <w:sz w:val="28"/>
          <w:szCs w:val="28"/>
        </w:rPr>
        <w:t>Я.В. Семенов</w:t>
      </w:r>
    </w:p>
    <w:p w:rsidR="006553BD" w:rsidRPr="008F0622" w:rsidRDefault="006553BD" w:rsidP="006553BD">
      <w:pPr>
        <w:pStyle w:val="a8"/>
        <w:tabs>
          <w:tab w:val="left" w:pos="7371"/>
        </w:tabs>
        <w:spacing w:line="226" w:lineRule="auto"/>
        <w:ind w:left="0" w:right="-1" w:firstLine="142"/>
        <w:jc w:val="both"/>
        <w:rPr>
          <w:sz w:val="28"/>
          <w:szCs w:val="26"/>
        </w:rPr>
      </w:pPr>
    </w:p>
    <w:p w:rsidR="00E9052C" w:rsidRPr="008A5036" w:rsidRDefault="00E9052C"/>
    <w:sectPr w:rsidR="00E9052C" w:rsidRPr="008A5036" w:rsidSect="00B91E7A">
      <w:headerReference w:type="default" r:id="rId11"/>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DA" w:rsidRDefault="004C64DA" w:rsidP="00B927C7">
      <w:r>
        <w:separator/>
      </w:r>
    </w:p>
  </w:endnote>
  <w:endnote w:type="continuationSeparator" w:id="0">
    <w:p w:rsidR="004C64DA" w:rsidRDefault="004C64DA" w:rsidP="00B9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DA" w:rsidRDefault="004C64DA" w:rsidP="00B927C7">
      <w:r>
        <w:separator/>
      </w:r>
    </w:p>
  </w:footnote>
  <w:footnote w:type="continuationSeparator" w:id="0">
    <w:p w:rsidR="004C64DA" w:rsidRDefault="004C64DA" w:rsidP="00B9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52066"/>
      <w:docPartObj>
        <w:docPartGallery w:val="Page Numbers (Top of Page)"/>
        <w:docPartUnique/>
      </w:docPartObj>
    </w:sdtPr>
    <w:sdtEndPr/>
    <w:sdtContent>
      <w:p w:rsidR="004C64DA" w:rsidRDefault="004C64DA">
        <w:pPr>
          <w:pStyle w:val="a3"/>
          <w:jc w:val="center"/>
        </w:pPr>
        <w:r>
          <w:fldChar w:fldCharType="begin"/>
        </w:r>
        <w:r>
          <w:instrText xml:space="preserve"> PAGE   \* MERGEFORMAT </w:instrText>
        </w:r>
        <w:r>
          <w:fldChar w:fldCharType="separate"/>
        </w:r>
        <w:r w:rsidR="00D135A3">
          <w:rPr>
            <w:noProof/>
          </w:rPr>
          <w:t>244</w:t>
        </w:r>
        <w:r>
          <w:rPr>
            <w:noProof/>
          </w:rPr>
          <w:fldChar w:fldCharType="end"/>
        </w:r>
      </w:p>
    </w:sdtContent>
  </w:sdt>
  <w:p w:rsidR="004C64DA" w:rsidRDefault="004C64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6D60"/>
    <w:rsid w:val="00013CBD"/>
    <w:rsid w:val="00015379"/>
    <w:rsid w:val="00023237"/>
    <w:rsid w:val="00055279"/>
    <w:rsid w:val="000666CC"/>
    <w:rsid w:val="000727D0"/>
    <w:rsid w:val="00082842"/>
    <w:rsid w:val="00083133"/>
    <w:rsid w:val="00095059"/>
    <w:rsid w:val="000A5C05"/>
    <w:rsid w:val="000E6591"/>
    <w:rsid w:val="000F208F"/>
    <w:rsid w:val="0010655B"/>
    <w:rsid w:val="001523C7"/>
    <w:rsid w:val="0017184D"/>
    <w:rsid w:val="001929F5"/>
    <w:rsid w:val="001B5ADF"/>
    <w:rsid w:val="001C39EE"/>
    <w:rsid w:val="0023064A"/>
    <w:rsid w:val="0023219B"/>
    <w:rsid w:val="00237C34"/>
    <w:rsid w:val="00271F99"/>
    <w:rsid w:val="00272FCB"/>
    <w:rsid w:val="002B4697"/>
    <w:rsid w:val="002C6846"/>
    <w:rsid w:val="002D6AB6"/>
    <w:rsid w:val="002E7ED4"/>
    <w:rsid w:val="002F5631"/>
    <w:rsid w:val="003073D8"/>
    <w:rsid w:val="00334AEF"/>
    <w:rsid w:val="003472AD"/>
    <w:rsid w:val="00394F27"/>
    <w:rsid w:val="003B124F"/>
    <w:rsid w:val="003B5D72"/>
    <w:rsid w:val="003D3E3E"/>
    <w:rsid w:val="003F4255"/>
    <w:rsid w:val="004068D8"/>
    <w:rsid w:val="00420F90"/>
    <w:rsid w:val="00460CDA"/>
    <w:rsid w:val="00465A72"/>
    <w:rsid w:val="00472103"/>
    <w:rsid w:val="00484B25"/>
    <w:rsid w:val="004961DA"/>
    <w:rsid w:val="004A2230"/>
    <w:rsid w:val="004C64DA"/>
    <w:rsid w:val="00522138"/>
    <w:rsid w:val="00540693"/>
    <w:rsid w:val="00543DA8"/>
    <w:rsid w:val="00544984"/>
    <w:rsid w:val="005803F9"/>
    <w:rsid w:val="00583157"/>
    <w:rsid w:val="005871DC"/>
    <w:rsid w:val="005B6D60"/>
    <w:rsid w:val="006079A1"/>
    <w:rsid w:val="006553BD"/>
    <w:rsid w:val="00656508"/>
    <w:rsid w:val="006621D7"/>
    <w:rsid w:val="006A005F"/>
    <w:rsid w:val="006F0BB1"/>
    <w:rsid w:val="006F5490"/>
    <w:rsid w:val="007270E5"/>
    <w:rsid w:val="007566AF"/>
    <w:rsid w:val="007668E8"/>
    <w:rsid w:val="007E2127"/>
    <w:rsid w:val="007F05E9"/>
    <w:rsid w:val="0081357A"/>
    <w:rsid w:val="00834DF9"/>
    <w:rsid w:val="00836396"/>
    <w:rsid w:val="00836868"/>
    <w:rsid w:val="008444DA"/>
    <w:rsid w:val="0088015E"/>
    <w:rsid w:val="008864B8"/>
    <w:rsid w:val="008A5036"/>
    <w:rsid w:val="008B5C2B"/>
    <w:rsid w:val="0090390E"/>
    <w:rsid w:val="00936DD6"/>
    <w:rsid w:val="00975C86"/>
    <w:rsid w:val="00983538"/>
    <w:rsid w:val="00996CF5"/>
    <w:rsid w:val="009C0262"/>
    <w:rsid w:val="009D1AE0"/>
    <w:rsid w:val="009E0E91"/>
    <w:rsid w:val="009E35A7"/>
    <w:rsid w:val="00A6365E"/>
    <w:rsid w:val="00AE2E04"/>
    <w:rsid w:val="00AF36C3"/>
    <w:rsid w:val="00B26AAE"/>
    <w:rsid w:val="00B41956"/>
    <w:rsid w:val="00B85193"/>
    <w:rsid w:val="00B91BE5"/>
    <w:rsid w:val="00B91E7A"/>
    <w:rsid w:val="00B927C7"/>
    <w:rsid w:val="00BB2C78"/>
    <w:rsid w:val="00BB68A0"/>
    <w:rsid w:val="00BB6B00"/>
    <w:rsid w:val="00BE1C23"/>
    <w:rsid w:val="00C357E4"/>
    <w:rsid w:val="00C64DDD"/>
    <w:rsid w:val="00C72E80"/>
    <w:rsid w:val="00C90048"/>
    <w:rsid w:val="00C92819"/>
    <w:rsid w:val="00CD39BF"/>
    <w:rsid w:val="00D135A3"/>
    <w:rsid w:val="00D76EE4"/>
    <w:rsid w:val="00DA268E"/>
    <w:rsid w:val="00DB1003"/>
    <w:rsid w:val="00DC05FB"/>
    <w:rsid w:val="00DC4257"/>
    <w:rsid w:val="00DD2D84"/>
    <w:rsid w:val="00E04C21"/>
    <w:rsid w:val="00E205A4"/>
    <w:rsid w:val="00E227DC"/>
    <w:rsid w:val="00E24D81"/>
    <w:rsid w:val="00E27138"/>
    <w:rsid w:val="00E9052C"/>
    <w:rsid w:val="00EA545F"/>
    <w:rsid w:val="00EB3607"/>
    <w:rsid w:val="00EF33EE"/>
    <w:rsid w:val="00EF7FC1"/>
    <w:rsid w:val="00F43AFA"/>
    <w:rsid w:val="00F64A85"/>
    <w:rsid w:val="00F752CB"/>
    <w:rsid w:val="00F82809"/>
    <w:rsid w:val="00FA18DC"/>
    <w:rsid w:val="00FA1D47"/>
    <w:rsid w:val="00FF1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D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7C7"/>
    <w:pPr>
      <w:tabs>
        <w:tab w:val="center" w:pos="4677"/>
        <w:tab w:val="right" w:pos="9355"/>
      </w:tabs>
    </w:pPr>
  </w:style>
  <w:style w:type="character" w:customStyle="1" w:styleId="a4">
    <w:name w:val="Верхний колонтитул Знак"/>
    <w:basedOn w:val="a0"/>
    <w:link w:val="a3"/>
    <w:uiPriority w:val="99"/>
    <w:rsid w:val="00B927C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B927C7"/>
    <w:pPr>
      <w:tabs>
        <w:tab w:val="center" w:pos="4677"/>
        <w:tab w:val="right" w:pos="9355"/>
      </w:tabs>
    </w:pPr>
  </w:style>
  <w:style w:type="character" w:customStyle="1" w:styleId="a6">
    <w:name w:val="Нижний колонтитул Знак"/>
    <w:basedOn w:val="a0"/>
    <w:link w:val="a5"/>
    <w:uiPriority w:val="99"/>
    <w:semiHidden/>
    <w:rsid w:val="00B927C7"/>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83133"/>
    <w:rPr>
      <w:color w:val="0000FF"/>
      <w:u w:val="single"/>
    </w:rPr>
  </w:style>
  <w:style w:type="paragraph" w:styleId="a8">
    <w:name w:val="List Paragraph"/>
    <w:basedOn w:val="a"/>
    <w:uiPriority w:val="34"/>
    <w:qFormat/>
    <w:rsid w:val="00BB6B00"/>
    <w:pPr>
      <w:ind w:left="720"/>
      <w:contextualSpacing/>
    </w:pPr>
  </w:style>
  <w:style w:type="paragraph" w:customStyle="1" w:styleId="ConsPlusNormal">
    <w:name w:val="ConsPlusNormal"/>
    <w:rsid w:val="00BB6B00"/>
    <w:pPr>
      <w:autoSpaceDE w:val="0"/>
      <w:autoSpaceDN w:val="0"/>
      <w:adjustRightInd w:val="0"/>
      <w:spacing w:after="0" w:line="240" w:lineRule="auto"/>
      <w:ind w:firstLine="720"/>
    </w:pPr>
    <w:rPr>
      <w:rFonts w:ascii="Arial" w:eastAsia="Calibri" w:hAnsi="Arial" w:cs="Arial"/>
      <w:sz w:val="20"/>
      <w:szCs w:val="20"/>
    </w:rPr>
  </w:style>
  <w:style w:type="paragraph" w:styleId="a9">
    <w:name w:val="Balloon Text"/>
    <w:basedOn w:val="a"/>
    <w:link w:val="aa"/>
    <w:uiPriority w:val="99"/>
    <w:semiHidden/>
    <w:unhideWhenUsed/>
    <w:rsid w:val="00836868"/>
    <w:rPr>
      <w:rFonts w:ascii="Tahoma" w:hAnsi="Tahoma" w:cs="Tahoma"/>
      <w:sz w:val="16"/>
      <w:szCs w:val="16"/>
    </w:rPr>
  </w:style>
  <w:style w:type="character" w:customStyle="1" w:styleId="aa">
    <w:name w:val="Текст выноски Знак"/>
    <w:basedOn w:val="a0"/>
    <w:link w:val="a9"/>
    <w:uiPriority w:val="99"/>
    <w:semiHidden/>
    <w:rsid w:val="008368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9735">
      <w:bodyDiv w:val="1"/>
      <w:marLeft w:val="0"/>
      <w:marRight w:val="0"/>
      <w:marTop w:val="0"/>
      <w:marBottom w:val="0"/>
      <w:divBdr>
        <w:top w:val="none" w:sz="0" w:space="0" w:color="auto"/>
        <w:left w:val="none" w:sz="0" w:space="0" w:color="auto"/>
        <w:bottom w:val="none" w:sz="0" w:space="0" w:color="auto"/>
        <w:right w:val="none" w:sz="0" w:space="0" w:color="auto"/>
      </w:divBdr>
    </w:div>
    <w:div w:id="181750351">
      <w:bodyDiv w:val="1"/>
      <w:marLeft w:val="0"/>
      <w:marRight w:val="0"/>
      <w:marTop w:val="0"/>
      <w:marBottom w:val="0"/>
      <w:divBdr>
        <w:top w:val="none" w:sz="0" w:space="0" w:color="auto"/>
        <w:left w:val="none" w:sz="0" w:space="0" w:color="auto"/>
        <w:bottom w:val="none" w:sz="0" w:space="0" w:color="auto"/>
        <w:right w:val="none" w:sz="0" w:space="0" w:color="auto"/>
      </w:divBdr>
    </w:div>
    <w:div w:id="187107125">
      <w:bodyDiv w:val="1"/>
      <w:marLeft w:val="0"/>
      <w:marRight w:val="0"/>
      <w:marTop w:val="0"/>
      <w:marBottom w:val="0"/>
      <w:divBdr>
        <w:top w:val="none" w:sz="0" w:space="0" w:color="auto"/>
        <w:left w:val="none" w:sz="0" w:space="0" w:color="auto"/>
        <w:bottom w:val="none" w:sz="0" w:space="0" w:color="auto"/>
        <w:right w:val="none" w:sz="0" w:space="0" w:color="auto"/>
      </w:divBdr>
    </w:div>
    <w:div w:id="328678016">
      <w:bodyDiv w:val="1"/>
      <w:marLeft w:val="0"/>
      <w:marRight w:val="0"/>
      <w:marTop w:val="0"/>
      <w:marBottom w:val="0"/>
      <w:divBdr>
        <w:top w:val="none" w:sz="0" w:space="0" w:color="auto"/>
        <w:left w:val="none" w:sz="0" w:space="0" w:color="auto"/>
        <w:bottom w:val="none" w:sz="0" w:space="0" w:color="auto"/>
        <w:right w:val="none" w:sz="0" w:space="0" w:color="auto"/>
      </w:divBdr>
    </w:div>
    <w:div w:id="335576967">
      <w:bodyDiv w:val="1"/>
      <w:marLeft w:val="0"/>
      <w:marRight w:val="0"/>
      <w:marTop w:val="0"/>
      <w:marBottom w:val="0"/>
      <w:divBdr>
        <w:top w:val="none" w:sz="0" w:space="0" w:color="auto"/>
        <w:left w:val="none" w:sz="0" w:space="0" w:color="auto"/>
        <w:bottom w:val="none" w:sz="0" w:space="0" w:color="auto"/>
        <w:right w:val="none" w:sz="0" w:space="0" w:color="auto"/>
      </w:divBdr>
    </w:div>
    <w:div w:id="540434633">
      <w:bodyDiv w:val="1"/>
      <w:marLeft w:val="0"/>
      <w:marRight w:val="0"/>
      <w:marTop w:val="0"/>
      <w:marBottom w:val="0"/>
      <w:divBdr>
        <w:top w:val="none" w:sz="0" w:space="0" w:color="auto"/>
        <w:left w:val="none" w:sz="0" w:space="0" w:color="auto"/>
        <w:bottom w:val="none" w:sz="0" w:space="0" w:color="auto"/>
        <w:right w:val="none" w:sz="0" w:space="0" w:color="auto"/>
      </w:divBdr>
    </w:div>
    <w:div w:id="580600103">
      <w:bodyDiv w:val="1"/>
      <w:marLeft w:val="0"/>
      <w:marRight w:val="0"/>
      <w:marTop w:val="0"/>
      <w:marBottom w:val="0"/>
      <w:divBdr>
        <w:top w:val="none" w:sz="0" w:space="0" w:color="auto"/>
        <w:left w:val="none" w:sz="0" w:space="0" w:color="auto"/>
        <w:bottom w:val="none" w:sz="0" w:space="0" w:color="auto"/>
        <w:right w:val="none" w:sz="0" w:space="0" w:color="auto"/>
      </w:divBdr>
    </w:div>
    <w:div w:id="758020057">
      <w:bodyDiv w:val="1"/>
      <w:marLeft w:val="0"/>
      <w:marRight w:val="0"/>
      <w:marTop w:val="0"/>
      <w:marBottom w:val="0"/>
      <w:divBdr>
        <w:top w:val="none" w:sz="0" w:space="0" w:color="auto"/>
        <w:left w:val="none" w:sz="0" w:space="0" w:color="auto"/>
        <w:bottom w:val="none" w:sz="0" w:space="0" w:color="auto"/>
        <w:right w:val="none" w:sz="0" w:space="0" w:color="auto"/>
      </w:divBdr>
    </w:div>
    <w:div w:id="795103231">
      <w:bodyDiv w:val="1"/>
      <w:marLeft w:val="0"/>
      <w:marRight w:val="0"/>
      <w:marTop w:val="0"/>
      <w:marBottom w:val="0"/>
      <w:divBdr>
        <w:top w:val="none" w:sz="0" w:space="0" w:color="auto"/>
        <w:left w:val="none" w:sz="0" w:space="0" w:color="auto"/>
        <w:bottom w:val="none" w:sz="0" w:space="0" w:color="auto"/>
        <w:right w:val="none" w:sz="0" w:space="0" w:color="auto"/>
      </w:divBdr>
    </w:div>
    <w:div w:id="832912967">
      <w:bodyDiv w:val="1"/>
      <w:marLeft w:val="0"/>
      <w:marRight w:val="0"/>
      <w:marTop w:val="0"/>
      <w:marBottom w:val="0"/>
      <w:divBdr>
        <w:top w:val="none" w:sz="0" w:space="0" w:color="auto"/>
        <w:left w:val="none" w:sz="0" w:space="0" w:color="auto"/>
        <w:bottom w:val="none" w:sz="0" w:space="0" w:color="auto"/>
        <w:right w:val="none" w:sz="0" w:space="0" w:color="auto"/>
      </w:divBdr>
    </w:div>
    <w:div w:id="935600426">
      <w:bodyDiv w:val="1"/>
      <w:marLeft w:val="0"/>
      <w:marRight w:val="0"/>
      <w:marTop w:val="0"/>
      <w:marBottom w:val="0"/>
      <w:divBdr>
        <w:top w:val="none" w:sz="0" w:space="0" w:color="auto"/>
        <w:left w:val="none" w:sz="0" w:space="0" w:color="auto"/>
        <w:bottom w:val="none" w:sz="0" w:space="0" w:color="auto"/>
        <w:right w:val="none" w:sz="0" w:space="0" w:color="auto"/>
      </w:divBdr>
    </w:div>
    <w:div w:id="987051916">
      <w:bodyDiv w:val="1"/>
      <w:marLeft w:val="0"/>
      <w:marRight w:val="0"/>
      <w:marTop w:val="0"/>
      <w:marBottom w:val="0"/>
      <w:divBdr>
        <w:top w:val="none" w:sz="0" w:space="0" w:color="auto"/>
        <w:left w:val="none" w:sz="0" w:space="0" w:color="auto"/>
        <w:bottom w:val="none" w:sz="0" w:space="0" w:color="auto"/>
        <w:right w:val="none" w:sz="0" w:space="0" w:color="auto"/>
      </w:divBdr>
    </w:div>
    <w:div w:id="1093282329">
      <w:bodyDiv w:val="1"/>
      <w:marLeft w:val="0"/>
      <w:marRight w:val="0"/>
      <w:marTop w:val="0"/>
      <w:marBottom w:val="0"/>
      <w:divBdr>
        <w:top w:val="none" w:sz="0" w:space="0" w:color="auto"/>
        <w:left w:val="none" w:sz="0" w:space="0" w:color="auto"/>
        <w:bottom w:val="none" w:sz="0" w:space="0" w:color="auto"/>
        <w:right w:val="none" w:sz="0" w:space="0" w:color="auto"/>
      </w:divBdr>
    </w:div>
    <w:div w:id="1160997168">
      <w:bodyDiv w:val="1"/>
      <w:marLeft w:val="0"/>
      <w:marRight w:val="0"/>
      <w:marTop w:val="0"/>
      <w:marBottom w:val="0"/>
      <w:divBdr>
        <w:top w:val="none" w:sz="0" w:space="0" w:color="auto"/>
        <w:left w:val="none" w:sz="0" w:space="0" w:color="auto"/>
        <w:bottom w:val="none" w:sz="0" w:space="0" w:color="auto"/>
        <w:right w:val="none" w:sz="0" w:space="0" w:color="auto"/>
      </w:divBdr>
    </w:div>
    <w:div w:id="1171331311">
      <w:bodyDiv w:val="1"/>
      <w:marLeft w:val="0"/>
      <w:marRight w:val="0"/>
      <w:marTop w:val="0"/>
      <w:marBottom w:val="0"/>
      <w:divBdr>
        <w:top w:val="none" w:sz="0" w:space="0" w:color="auto"/>
        <w:left w:val="none" w:sz="0" w:space="0" w:color="auto"/>
        <w:bottom w:val="none" w:sz="0" w:space="0" w:color="auto"/>
        <w:right w:val="none" w:sz="0" w:space="0" w:color="auto"/>
      </w:divBdr>
    </w:div>
    <w:div w:id="1215853336">
      <w:bodyDiv w:val="1"/>
      <w:marLeft w:val="0"/>
      <w:marRight w:val="0"/>
      <w:marTop w:val="0"/>
      <w:marBottom w:val="0"/>
      <w:divBdr>
        <w:top w:val="none" w:sz="0" w:space="0" w:color="auto"/>
        <w:left w:val="none" w:sz="0" w:space="0" w:color="auto"/>
        <w:bottom w:val="none" w:sz="0" w:space="0" w:color="auto"/>
        <w:right w:val="none" w:sz="0" w:space="0" w:color="auto"/>
      </w:divBdr>
    </w:div>
    <w:div w:id="1255162685">
      <w:bodyDiv w:val="1"/>
      <w:marLeft w:val="0"/>
      <w:marRight w:val="0"/>
      <w:marTop w:val="0"/>
      <w:marBottom w:val="0"/>
      <w:divBdr>
        <w:top w:val="none" w:sz="0" w:space="0" w:color="auto"/>
        <w:left w:val="none" w:sz="0" w:space="0" w:color="auto"/>
        <w:bottom w:val="none" w:sz="0" w:space="0" w:color="auto"/>
        <w:right w:val="none" w:sz="0" w:space="0" w:color="auto"/>
      </w:divBdr>
    </w:div>
    <w:div w:id="1273705112">
      <w:bodyDiv w:val="1"/>
      <w:marLeft w:val="0"/>
      <w:marRight w:val="0"/>
      <w:marTop w:val="0"/>
      <w:marBottom w:val="0"/>
      <w:divBdr>
        <w:top w:val="none" w:sz="0" w:space="0" w:color="auto"/>
        <w:left w:val="none" w:sz="0" w:space="0" w:color="auto"/>
        <w:bottom w:val="none" w:sz="0" w:space="0" w:color="auto"/>
        <w:right w:val="none" w:sz="0" w:space="0" w:color="auto"/>
      </w:divBdr>
    </w:div>
    <w:div w:id="1365136403">
      <w:bodyDiv w:val="1"/>
      <w:marLeft w:val="0"/>
      <w:marRight w:val="0"/>
      <w:marTop w:val="0"/>
      <w:marBottom w:val="0"/>
      <w:divBdr>
        <w:top w:val="none" w:sz="0" w:space="0" w:color="auto"/>
        <w:left w:val="none" w:sz="0" w:space="0" w:color="auto"/>
        <w:bottom w:val="none" w:sz="0" w:space="0" w:color="auto"/>
        <w:right w:val="none" w:sz="0" w:space="0" w:color="auto"/>
      </w:divBdr>
    </w:div>
    <w:div w:id="1393961170">
      <w:bodyDiv w:val="1"/>
      <w:marLeft w:val="0"/>
      <w:marRight w:val="0"/>
      <w:marTop w:val="0"/>
      <w:marBottom w:val="0"/>
      <w:divBdr>
        <w:top w:val="none" w:sz="0" w:space="0" w:color="auto"/>
        <w:left w:val="none" w:sz="0" w:space="0" w:color="auto"/>
        <w:bottom w:val="none" w:sz="0" w:space="0" w:color="auto"/>
        <w:right w:val="none" w:sz="0" w:space="0" w:color="auto"/>
      </w:divBdr>
    </w:div>
    <w:div w:id="1470779265">
      <w:bodyDiv w:val="1"/>
      <w:marLeft w:val="0"/>
      <w:marRight w:val="0"/>
      <w:marTop w:val="0"/>
      <w:marBottom w:val="0"/>
      <w:divBdr>
        <w:top w:val="none" w:sz="0" w:space="0" w:color="auto"/>
        <w:left w:val="none" w:sz="0" w:space="0" w:color="auto"/>
        <w:bottom w:val="none" w:sz="0" w:space="0" w:color="auto"/>
        <w:right w:val="none" w:sz="0" w:space="0" w:color="auto"/>
      </w:divBdr>
    </w:div>
    <w:div w:id="1508598285">
      <w:bodyDiv w:val="1"/>
      <w:marLeft w:val="0"/>
      <w:marRight w:val="0"/>
      <w:marTop w:val="0"/>
      <w:marBottom w:val="0"/>
      <w:divBdr>
        <w:top w:val="none" w:sz="0" w:space="0" w:color="auto"/>
        <w:left w:val="none" w:sz="0" w:space="0" w:color="auto"/>
        <w:bottom w:val="none" w:sz="0" w:space="0" w:color="auto"/>
        <w:right w:val="none" w:sz="0" w:space="0" w:color="auto"/>
      </w:divBdr>
    </w:div>
    <w:div w:id="1512138806">
      <w:bodyDiv w:val="1"/>
      <w:marLeft w:val="0"/>
      <w:marRight w:val="0"/>
      <w:marTop w:val="0"/>
      <w:marBottom w:val="0"/>
      <w:divBdr>
        <w:top w:val="none" w:sz="0" w:space="0" w:color="auto"/>
        <w:left w:val="none" w:sz="0" w:space="0" w:color="auto"/>
        <w:bottom w:val="none" w:sz="0" w:space="0" w:color="auto"/>
        <w:right w:val="none" w:sz="0" w:space="0" w:color="auto"/>
      </w:divBdr>
    </w:div>
    <w:div w:id="1518732642">
      <w:bodyDiv w:val="1"/>
      <w:marLeft w:val="0"/>
      <w:marRight w:val="0"/>
      <w:marTop w:val="0"/>
      <w:marBottom w:val="0"/>
      <w:divBdr>
        <w:top w:val="none" w:sz="0" w:space="0" w:color="auto"/>
        <w:left w:val="none" w:sz="0" w:space="0" w:color="auto"/>
        <w:bottom w:val="none" w:sz="0" w:space="0" w:color="auto"/>
        <w:right w:val="none" w:sz="0" w:space="0" w:color="auto"/>
      </w:divBdr>
    </w:div>
    <w:div w:id="1523394836">
      <w:bodyDiv w:val="1"/>
      <w:marLeft w:val="0"/>
      <w:marRight w:val="0"/>
      <w:marTop w:val="0"/>
      <w:marBottom w:val="0"/>
      <w:divBdr>
        <w:top w:val="none" w:sz="0" w:space="0" w:color="auto"/>
        <w:left w:val="none" w:sz="0" w:space="0" w:color="auto"/>
        <w:bottom w:val="none" w:sz="0" w:space="0" w:color="auto"/>
        <w:right w:val="none" w:sz="0" w:space="0" w:color="auto"/>
      </w:divBdr>
    </w:div>
    <w:div w:id="1674607556">
      <w:bodyDiv w:val="1"/>
      <w:marLeft w:val="0"/>
      <w:marRight w:val="0"/>
      <w:marTop w:val="0"/>
      <w:marBottom w:val="0"/>
      <w:divBdr>
        <w:top w:val="none" w:sz="0" w:space="0" w:color="auto"/>
        <w:left w:val="none" w:sz="0" w:space="0" w:color="auto"/>
        <w:bottom w:val="none" w:sz="0" w:space="0" w:color="auto"/>
        <w:right w:val="none" w:sz="0" w:space="0" w:color="auto"/>
      </w:divBdr>
    </w:div>
    <w:div w:id="1687977483">
      <w:bodyDiv w:val="1"/>
      <w:marLeft w:val="0"/>
      <w:marRight w:val="0"/>
      <w:marTop w:val="0"/>
      <w:marBottom w:val="0"/>
      <w:divBdr>
        <w:top w:val="none" w:sz="0" w:space="0" w:color="auto"/>
        <w:left w:val="none" w:sz="0" w:space="0" w:color="auto"/>
        <w:bottom w:val="none" w:sz="0" w:space="0" w:color="auto"/>
        <w:right w:val="none" w:sz="0" w:space="0" w:color="auto"/>
      </w:divBdr>
    </w:div>
    <w:div w:id="1714309171">
      <w:bodyDiv w:val="1"/>
      <w:marLeft w:val="0"/>
      <w:marRight w:val="0"/>
      <w:marTop w:val="0"/>
      <w:marBottom w:val="0"/>
      <w:divBdr>
        <w:top w:val="none" w:sz="0" w:space="0" w:color="auto"/>
        <w:left w:val="none" w:sz="0" w:space="0" w:color="auto"/>
        <w:bottom w:val="none" w:sz="0" w:space="0" w:color="auto"/>
        <w:right w:val="none" w:sz="0" w:space="0" w:color="auto"/>
      </w:divBdr>
    </w:div>
    <w:div w:id="1755778747">
      <w:bodyDiv w:val="1"/>
      <w:marLeft w:val="0"/>
      <w:marRight w:val="0"/>
      <w:marTop w:val="0"/>
      <w:marBottom w:val="0"/>
      <w:divBdr>
        <w:top w:val="none" w:sz="0" w:space="0" w:color="auto"/>
        <w:left w:val="none" w:sz="0" w:space="0" w:color="auto"/>
        <w:bottom w:val="none" w:sz="0" w:space="0" w:color="auto"/>
        <w:right w:val="none" w:sz="0" w:space="0" w:color="auto"/>
      </w:divBdr>
    </w:div>
    <w:div w:id="1888100647">
      <w:bodyDiv w:val="1"/>
      <w:marLeft w:val="0"/>
      <w:marRight w:val="0"/>
      <w:marTop w:val="0"/>
      <w:marBottom w:val="0"/>
      <w:divBdr>
        <w:top w:val="none" w:sz="0" w:space="0" w:color="auto"/>
        <w:left w:val="none" w:sz="0" w:space="0" w:color="auto"/>
        <w:bottom w:val="none" w:sz="0" w:space="0" w:color="auto"/>
        <w:right w:val="none" w:sz="0" w:space="0" w:color="auto"/>
      </w:divBdr>
    </w:div>
    <w:div w:id="202185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425FA2CCAA18D78A8D23500F34477F9AD51BE9CF2DDBCEF6C40002D7E21DF7B3gD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12FADD2CDE411F88D8BBCFF6C14BFABE8777F8BFFEBFD15180F940F526764984DA81E5854A6B939A67A13a4VCJ" TargetMode="External"/><Relationship Id="rId4" Type="http://schemas.openxmlformats.org/officeDocument/2006/relationships/settings" Target="settings.xml"/><Relationship Id="rId9" Type="http://schemas.openxmlformats.org/officeDocument/2006/relationships/hyperlink" Target="consultantplus://offline/ref=F1D1F5ED72174B888ECAB7E605D76A4C59E0B74D43FE4E0A7775822A294C33C733D9D75C47255CE96E8B301BD0AD9F162D80E97B97FEC51ED03E34EFc5B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7C2F-B5F4-4B89-8334-542860C3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257</Pages>
  <Words>46734</Words>
  <Characters>266388</Characters>
  <Application>Microsoft Office Word</Application>
  <DocSecurity>0</DocSecurity>
  <Lines>2219</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sokolovasn</dc:creator>
  <cp:lastModifiedBy>Volkova</cp:lastModifiedBy>
  <cp:revision>15</cp:revision>
  <cp:lastPrinted>2021-02-08T12:29:00Z</cp:lastPrinted>
  <dcterms:created xsi:type="dcterms:W3CDTF">2021-02-08T05:45:00Z</dcterms:created>
  <dcterms:modified xsi:type="dcterms:W3CDTF">2021-02-08T12:30:00Z</dcterms:modified>
</cp:coreProperties>
</file>